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164" w:rsidRPr="003F5F43" w:rsidRDefault="00D05164" w:rsidP="00F05837">
      <w:pPr>
        <w:ind w:left="2832" w:firstLine="708"/>
        <w:rPr>
          <w:rFonts w:ascii="Times New Roman" w:hAnsi="Times New Roman" w:cs="Times New Roman"/>
          <w:b/>
          <w:caps/>
          <w:sz w:val="24"/>
          <w:szCs w:val="24"/>
        </w:rPr>
      </w:pPr>
      <w:r w:rsidRPr="003F5F43">
        <w:rPr>
          <w:rFonts w:ascii="Times New Roman" w:hAnsi="Times New Roman" w:cs="Times New Roman"/>
          <w:b/>
          <w:caps/>
          <w:sz w:val="24"/>
          <w:szCs w:val="24"/>
        </w:rPr>
        <w:t xml:space="preserve">Мелітопольський державний педагогічний університет </w:t>
      </w:r>
    </w:p>
    <w:p w:rsidR="00D05164" w:rsidRPr="003F5F43" w:rsidRDefault="00D05164" w:rsidP="00443A93">
      <w:pPr>
        <w:jc w:val="center"/>
        <w:rPr>
          <w:rFonts w:ascii="Times New Roman" w:hAnsi="Times New Roman" w:cs="Times New Roman"/>
          <w:b/>
          <w:caps/>
          <w:color w:val="000000"/>
          <w:sz w:val="24"/>
          <w:szCs w:val="24"/>
        </w:rPr>
      </w:pPr>
      <w:r w:rsidRPr="003F5F43">
        <w:rPr>
          <w:rFonts w:ascii="Times New Roman" w:hAnsi="Times New Roman" w:cs="Times New Roman"/>
          <w:b/>
          <w:caps/>
          <w:sz w:val="24"/>
          <w:szCs w:val="24"/>
        </w:rPr>
        <w:t>імені Богдана Хмельницького</w:t>
      </w:r>
      <w:r w:rsidRPr="003F5F43">
        <w:rPr>
          <w:rFonts w:ascii="Times New Roman" w:hAnsi="Times New Roman" w:cs="Times New Roman"/>
          <w:b/>
          <w:caps/>
          <w:color w:val="000000"/>
          <w:sz w:val="24"/>
          <w:szCs w:val="24"/>
        </w:rPr>
        <w:t xml:space="preserve"> </w:t>
      </w:r>
    </w:p>
    <w:p w:rsidR="00477F82" w:rsidRPr="003F5F43" w:rsidRDefault="00477F82" w:rsidP="00443A93">
      <w:pPr>
        <w:jc w:val="center"/>
        <w:rPr>
          <w:rFonts w:ascii="Times New Roman" w:hAnsi="Times New Roman" w:cs="Times New Roman"/>
          <w:b/>
          <w:caps/>
          <w:sz w:val="24"/>
          <w:szCs w:val="24"/>
        </w:rPr>
      </w:pPr>
    </w:p>
    <w:p w:rsidR="00D05164" w:rsidRPr="003F5F43" w:rsidRDefault="00672990" w:rsidP="00443A93">
      <w:pPr>
        <w:jc w:val="center"/>
        <w:rPr>
          <w:rFonts w:ascii="Times New Roman" w:hAnsi="Times New Roman" w:cs="Times New Roman"/>
          <w:b/>
          <w:caps/>
          <w:sz w:val="24"/>
          <w:szCs w:val="24"/>
        </w:rPr>
      </w:pPr>
      <w:r>
        <w:rPr>
          <w:rFonts w:ascii="Times New Roman" w:hAnsi="Times New Roman" w:cs="Times New Roman"/>
          <w:b/>
          <w:caps/>
          <w:sz w:val="24"/>
          <w:szCs w:val="24"/>
        </w:rPr>
        <w:t xml:space="preserve">Природничо-географічний </w:t>
      </w:r>
      <w:r w:rsidR="00D05164" w:rsidRPr="003F5F43">
        <w:rPr>
          <w:rFonts w:ascii="Times New Roman" w:hAnsi="Times New Roman" w:cs="Times New Roman"/>
          <w:b/>
          <w:caps/>
          <w:sz w:val="24"/>
          <w:szCs w:val="24"/>
        </w:rPr>
        <w:t>факультет</w:t>
      </w:r>
    </w:p>
    <w:p w:rsidR="00477F82" w:rsidRPr="00A004FE" w:rsidRDefault="00477F82" w:rsidP="00443A93">
      <w:pPr>
        <w:jc w:val="center"/>
        <w:rPr>
          <w:rFonts w:ascii="Times New Roman" w:hAnsi="Times New Roman" w:cs="Times New Roman"/>
          <w:b/>
          <w:caps/>
          <w:sz w:val="24"/>
          <w:szCs w:val="24"/>
          <w:highlight w:val="magenta"/>
        </w:rPr>
      </w:pPr>
    </w:p>
    <w:p w:rsidR="00D05164" w:rsidRPr="009A196F" w:rsidRDefault="00D05164" w:rsidP="00443A93">
      <w:pPr>
        <w:jc w:val="center"/>
        <w:rPr>
          <w:rFonts w:ascii="Times New Roman" w:hAnsi="Times New Roman" w:cs="Times New Roman"/>
          <w:b/>
          <w:caps/>
          <w:sz w:val="24"/>
          <w:szCs w:val="24"/>
        </w:rPr>
      </w:pPr>
      <w:r w:rsidRPr="009A196F">
        <w:rPr>
          <w:rFonts w:ascii="Times New Roman" w:hAnsi="Times New Roman" w:cs="Times New Roman"/>
          <w:b/>
          <w:caps/>
          <w:sz w:val="24"/>
          <w:szCs w:val="24"/>
        </w:rPr>
        <w:t xml:space="preserve">Кафедра </w:t>
      </w:r>
      <w:r w:rsidR="00672990">
        <w:rPr>
          <w:rFonts w:ascii="Times New Roman" w:hAnsi="Times New Roman" w:cs="Times New Roman"/>
          <w:b/>
          <w:caps/>
          <w:sz w:val="24"/>
          <w:szCs w:val="24"/>
        </w:rPr>
        <w:t>історії та археології</w:t>
      </w:r>
    </w:p>
    <w:p w:rsidR="00D05164" w:rsidRPr="009A196F" w:rsidRDefault="00D05164" w:rsidP="00443A93">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D05164"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Default="00D05164" w:rsidP="00443A93">
            <w:pPr>
              <w:rPr>
                <w:rFonts w:ascii="Times New Roman" w:hAnsi="Times New Roman" w:cs="Times New Roman"/>
                <w:b/>
                <w:color w:val="000000"/>
                <w:sz w:val="24"/>
                <w:szCs w:val="24"/>
              </w:rPr>
            </w:pPr>
            <w:r w:rsidRPr="003D6582">
              <w:rPr>
                <w:rFonts w:ascii="Times New Roman" w:hAnsi="Times New Roman" w:cs="Times New Roman"/>
                <w:b/>
                <w:color w:val="000000"/>
                <w:sz w:val="24"/>
                <w:szCs w:val="24"/>
              </w:rPr>
              <w:t>Назва курсу</w:t>
            </w:r>
          </w:p>
          <w:p w:rsidR="00405857" w:rsidRPr="003D6582" w:rsidRDefault="00405857" w:rsidP="00443A93">
            <w:pPr>
              <w:rPr>
                <w:rFonts w:ascii="Times New Roman" w:hAnsi="Times New Roman" w:cs="Times New Roman"/>
                <w:color w:val="000000"/>
                <w:sz w:val="24"/>
                <w:szCs w:val="24"/>
              </w:rPr>
            </w:pPr>
            <w:r w:rsidRPr="005E44FD">
              <w:rPr>
                <w:i/>
                <w:color w:val="000000"/>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72990" w:rsidRDefault="00672990" w:rsidP="003A3FBF">
            <w:pPr>
              <w:tabs>
                <w:tab w:val="left" w:pos="9623"/>
              </w:tabs>
              <w:jc w:val="both"/>
              <w:rPr>
                <w:rFonts w:ascii="Times New Roman" w:hAnsi="Times New Roman" w:cs="Times New Roman"/>
                <w:sz w:val="24"/>
                <w:szCs w:val="24"/>
              </w:rPr>
            </w:pPr>
            <w:r w:rsidRPr="00672990">
              <w:rPr>
                <w:rFonts w:ascii="Times New Roman" w:hAnsi="Times New Roman" w:cs="Times New Roman"/>
                <w:sz w:val="24"/>
                <w:szCs w:val="24"/>
              </w:rPr>
              <w:t>Нова та новітня історія країн Азії та Африки</w:t>
            </w:r>
          </w:p>
          <w:p w:rsidR="00405857" w:rsidRPr="003D6582" w:rsidRDefault="00405857" w:rsidP="003A3FBF">
            <w:pPr>
              <w:tabs>
                <w:tab w:val="left" w:pos="9623"/>
              </w:tabs>
              <w:jc w:val="both"/>
              <w:rPr>
                <w:rFonts w:ascii="Times New Roman" w:hAnsi="Times New Roman" w:cs="Times New Roman"/>
                <w:color w:val="000000"/>
                <w:sz w:val="24"/>
                <w:szCs w:val="24"/>
              </w:rPr>
            </w:pPr>
            <w:r>
              <w:rPr>
                <w:rFonts w:ascii="Times New Roman" w:hAnsi="Times New Roman" w:cs="Times New Roman"/>
                <w:sz w:val="24"/>
                <w:szCs w:val="24"/>
              </w:rPr>
              <w:t>нормативний</w:t>
            </w:r>
          </w:p>
        </w:tc>
      </w:tr>
      <w:tr w:rsidR="00405857"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05857"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 xml:space="preserve">Ступінь освіти Бакалавр/магістр/доктор філософії </w:t>
            </w:r>
          </w:p>
          <w:p w:rsidR="00405857" w:rsidRPr="003D6582"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Default="00405857" w:rsidP="003A3FBF">
            <w:pPr>
              <w:tabs>
                <w:tab w:val="left" w:pos="9623"/>
              </w:tabs>
              <w:jc w:val="both"/>
              <w:rPr>
                <w:rFonts w:ascii="Times New Roman" w:hAnsi="Times New Roman" w:cs="Times New Roman"/>
                <w:sz w:val="24"/>
                <w:szCs w:val="24"/>
              </w:rPr>
            </w:pPr>
            <w:r>
              <w:rPr>
                <w:rFonts w:ascii="Times New Roman" w:hAnsi="Times New Roman" w:cs="Times New Roman"/>
                <w:sz w:val="24"/>
                <w:szCs w:val="24"/>
              </w:rPr>
              <w:t>Бакалавр</w:t>
            </w:r>
          </w:p>
          <w:p w:rsidR="00405857" w:rsidRDefault="00405857" w:rsidP="003A3FBF">
            <w:pPr>
              <w:tabs>
                <w:tab w:val="left" w:pos="9623"/>
              </w:tabs>
              <w:jc w:val="both"/>
              <w:rPr>
                <w:rFonts w:ascii="Times New Roman" w:hAnsi="Times New Roman" w:cs="Times New Roman"/>
                <w:sz w:val="24"/>
                <w:szCs w:val="24"/>
              </w:rPr>
            </w:pPr>
          </w:p>
          <w:p w:rsidR="00405857" w:rsidRDefault="00405857" w:rsidP="003A3FBF">
            <w:pPr>
              <w:tabs>
                <w:tab w:val="left" w:pos="9623"/>
              </w:tabs>
              <w:jc w:val="both"/>
              <w:rPr>
                <w:rFonts w:ascii="Times New Roman" w:hAnsi="Times New Roman" w:cs="Times New Roman"/>
                <w:sz w:val="24"/>
                <w:szCs w:val="24"/>
              </w:rPr>
            </w:pPr>
          </w:p>
          <w:p w:rsidR="00405857" w:rsidRPr="003D6582" w:rsidRDefault="00672990" w:rsidP="00405857">
            <w:pPr>
              <w:tabs>
                <w:tab w:val="left" w:pos="9623"/>
              </w:tabs>
              <w:jc w:val="both"/>
              <w:rPr>
                <w:rFonts w:ascii="Times New Roman" w:hAnsi="Times New Roman" w:cs="Times New Roman"/>
                <w:sz w:val="24"/>
                <w:szCs w:val="24"/>
              </w:rPr>
            </w:pPr>
            <w:r>
              <w:rPr>
                <w:rFonts w:ascii="Times New Roman" w:hAnsi="Times New Roman" w:cs="Times New Roman"/>
                <w:sz w:val="24"/>
                <w:szCs w:val="24"/>
              </w:rPr>
              <w:t>014.03 Середня освіта. (Історія)</w:t>
            </w:r>
          </w:p>
        </w:tc>
      </w:tr>
      <w:tr w:rsidR="00405857"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05857"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Default="00405857" w:rsidP="00672990">
            <w:pPr>
              <w:tabs>
                <w:tab w:val="left" w:pos="9623"/>
              </w:tabs>
              <w:jc w:val="both"/>
              <w:rPr>
                <w:rFonts w:ascii="Times New Roman" w:hAnsi="Times New Roman" w:cs="Times New Roman"/>
                <w:sz w:val="24"/>
                <w:szCs w:val="24"/>
              </w:rPr>
            </w:pPr>
            <w:r w:rsidRPr="005E44FD">
              <w:rPr>
                <w:i/>
              </w:rPr>
              <w:t xml:space="preserve">2020-2021/ </w:t>
            </w:r>
            <w:r w:rsidR="00672990">
              <w:rPr>
                <w:i/>
                <w:lang w:val="en-US"/>
              </w:rPr>
              <w:t>VII-VIII</w:t>
            </w:r>
            <w:r>
              <w:rPr>
                <w:i/>
              </w:rPr>
              <w:t xml:space="preserve"> </w:t>
            </w:r>
            <w:r w:rsidRPr="005E44FD">
              <w:rPr>
                <w:i/>
              </w:rPr>
              <w:t xml:space="preserve">семестр / </w:t>
            </w:r>
            <w:r w:rsidR="00672990">
              <w:rPr>
                <w:i/>
              </w:rPr>
              <w:t>4</w:t>
            </w:r>
            <w:r w:rsidRPr="005E44FD">
              <w:rPr>
                <w:i/>
              </w:rPr>
              <w:t xml:space="preserve"> курс</w:t>
            </w:r>
          </w:p>
        </w:tc>
      </w:tr>
      <w:tr w:rsidR="00D05164" w:rsidRPr="003D6582"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Default="00405857" w:rsidP="00443A93">
            <w:pPr>
              <w:rPr>
                <w:rFonts w:ascii="Times New Roman" w:hAnsi="Times New Roman" w:cs="Times New Roman"/>
                <w:b/>
                <w:color w:val="000000"/>
                <w:sz w:val="24"/>
                <w:szCs w:val="24"/>
              </w:rPr>
            </w:pPr>
          </w:p>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3D6582" w:rsidRDefault="00672990" w:rsidP="003A3FBF">
            <w:pPr>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Жиряков</w:t>
            </w:r>
            <w:proofErr w:type="spellEnd"/>
            <w:r>
              <w:rPr>
                <w:rFonts w:ascii="Times New Roman" w:hAnsi="Times New Roman" w:cs="Times New Roman"/>
                <w:color w:val="000000"/>
                <w:sz w:val="24"/>
                <w:szCs w:val="24"/>
              </w:rPr>
              <w:t xml:space="preserve"> О.Ю.</w:t>
            </w:r>
          </w:p>
        </w:tc>
      </w:tr>
      <w:tr w:rsidR="00D05164" w:rsidRPr="003D6582"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proofErr w:type="spellStart"/>
            <w:r w:rsidRPr="003D6582">
              <w:rPr>
                <w:rFonts w:ascii="Times New Roman" w:hAnsi="Times New Roman" w:cs="Times New Roman"/>
                <w:b/>
                <w:color w:val="000000"/>
                <w:sz w:val="24"/>
                <w:szCs w:val="24"/>
              </w:rPr>
              <w:t>Профайл</w:t>
            </w:r>
            <w:proofErr w:type="spellEnd"/>
            <w:r w:rsidRPr="003D6582">
              <w:rPr>
                <w:rFonts w:ascii="Times New Roman" w:hAnsi="Times New Roman" w:cs="Times New Roman"/>
                <w:b/>
                <w:color w:val="000000"/>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3D6582" w:rsidRDefault="00672990" w:rsidP="00194746">
            <w:pPr>
              <w:ind w:left="290"/>
              <w:jc w:val="both"/>
              <w:rPr>
                <w:rFonts w:ascii="Times New Roman" w:hAnsi="Times New Roman" w:cs="Times New Roman"/>
                <w:sz w:val="24"/>
                <w:szCs w:val="24"/>
              </w:rPr>
            </w:pPr>
            <w:r w:rsidRPr="00672990">
              <w:rPr>
                <w:rFonts w:ascii="Times New Roman" w:hAnsi="Times New Roman" w:cs="Times New Roman"/>
                <w:sz w:val="24"/>
                <w:szCs w:val="24"/>
              </w:rPr>
              <w:t>http://geo.mdpu.org.ua/prirodnicho-geografichnij-fakultet/kafedra-istoriyi/sklad-kafedri-istoriyi/zhiryakov-oleksandr-yurijovich/</w:t>
            </w:r>
          </w:p>
        </w:tc>
      </w:tr>
      <w:tr w:rsidR="00D05164" w:rsidRPr="003D6582"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3D6582" w:rsidRDefault="00672990" w:rsidP="003A3FBF">
            <w:pPr>
              <w:jc w:val="both"/>
              <w:rPr>
                <w:rFonts w:ascii="Times New Roman" w:hAnsi="Times New Roman" w:cs="Times New Roman"/>
                <w:sz w:val="24"/>
                <w:szCs w:val="24"/>
              </w:rPr>
            </w:pPr>
            <w:r>
              <w:rPr>
                <w:rFonts w:ascii="Times New Roman" w:hAnsi="Times New Roman" w:cs="Times New Roman"/>
                <w:sz w:val="24"/>
                <w:szCs w:val="24"/>
                <w:shd w:val="clear" w:color="auto" w:fill="FFFFFF"/>
              </w:rPr>
              <w:t>0987021041</w:t>
            </w:r>
          </w:p>
        </w:tc>
      </w:tr>
      <w:tr w:rsidR="00D05164" w:rsidRPr="003D6582"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E-</w:t>
            </w:r>
            <w:proofErr w:type="spellStart"/>
            <w:r w:rsidRPr="003D6582">
              <w:rPr>
                <w:rFonts w:ascii="Times New Roman" w:hAnsi="Times New Roman" w:cs="Times New Roman"/>
                <w:b/>
                <w:color w:val="000000"/>
                <w:sz w:val="24"/>
                <w:szCs w:val="24"/>
              </w:rPr>
              <w:t>mail</w:t>
            </w:r>
            <w:proofErr w:type="spellEnd"/>
            <w:r w:rsidRPr="003D6582">
              <w:rPr>
                <w:rFonts w:ascii="Times New Roman" w:hAnsi="Times New Roman" w:cs="Times New Roman"/>
                <w:b/>
                <w:color w:val="000000"/>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B6DF7" w:rsidRPr="003D6582" w:rsidRDefault="00672990" w:rsidP="003A3FBF">
            <w:pPr>
              <w:jc w:val="both"/>
              <w:rPr>
                <w:rFonts w:ascii="Times New Roman" w:hAnsi="Times New Roman" w:cs="Times New Roman"/>
                <w:sz w:val="24"/>
                <w:szCs w:val="24"/>
                <w:lang w:val="en-US"/>
              </w:rPr>
            </w:pPr>
            <w:r w:rsidRPr="00672990">
              <w:rPr>
                <w:rFonts w:ascii="Times New Roman" w:hAnsi="Times New Roman" w:cs="Times New Roman"/>
                <w:color w:val="000000"/>
                <w:sz w:val="24"/>
                <w:szCs w:val="24"/>
                <w:lang w:val="en-US"/>
              </w:rPr>
              <w:t>velchevaug@ukr.net</w:t>
            </w:r>
          </w:p>
        </w:tc>
      </w:tr>
      <w:tr w:rsidR="00D05164" w:rsidRPr="003D6582"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 xml:space="preserve">Сторінка курсу в </w:t>
            </w:r>
            <w:r w:rsidR="00531215" w:rsidRPr="003D6582">
              <w:rPr>
                <w:rFonts w:ascii="Times New Roman" w:hAnsi="Times New Roman" w:cs="Times New Roman"/>
                <w:b/>
                <w:color w:val="000000"/>
                <w:sz w:val="24"/>
                <w:szCs w:val="24"/>
              </w:rPr>
              <w:t>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3D6582" w:rsidRDefault="00E925BA" w:rsidP="00194746">
            <w:pPr>
              <w:ind w:left="290"/>
              <w:jc w:val="both"/>
              <w:rPr>
                <w:rFonts w:ascii="Times New Roman" w:hAnsi="Times New Roman" w:cs="Times New Roman"/>
                <w:color w:val="000000"/>
                <w:sz w:val="24"/>
                <w:szCs w:val="24"/>
              </w:rPr>
            </w:pPr>
            <w:r w:rsidRPr="00E925BA">
              <w:rPr>
                <w:rFonts w:ascii="Times New Roman" w:hAnsi="Times New Roman" w:cs="Times New Roman"/>
                <w:sz w:val="24"/>
                <w:szCs w:val="24"/>
              </w:rPr>
              <w:t>http://www.dfn.mdpu.org.ua/course/view.php?id=1468</w:t>
            </w:r>
          </w:p>
        </w:tc>
      </w:tr>
      <w:tr w:rsidR="00D05164" w:rsidRPr="003D6582"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3D6582" w:rsidRDefault="00531215" w:rsidP="00194746">
            <w:pPr>
              <w:pStyle w:val="10"/>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 xml:space="preserve">Очні консультації: </w:t>
            </w:r>
          </w:p>
          <w:p w:rsidR="00531215" w:rsidRPr="00405857" w:rsidRDefault="00A01C4C" w:rsidP="00194746">
            <w:pPr>
              <w:pStyle w:val="10"/>
              <w:widowControl w:val="0"/>
              <w:spacing w:line="240" w:lineRule="auto"/>
              <w:ind w:left="290"/>
              <w:jc w:val="both"/>
              <w:rPr>
                <w:rFonts w:ascii="Times New Roman" w:hAnsi="Times New Roman" w:cs="Times New Roman"/>
                <w:sz w:val="24"/>
                <w:szCs w:val="24"/>
                <w:lang w:val="uk-UA"/>
              </w:rPr>
            </w:pPr>
            <w:r w:rsidRPr="00405857">
              <w:rPr>
                <w:rFonts w:ascii="Times New Roman" w:hAnsi="Times New Roman" w:cs="Times New Roman"/>
                <w:sz w:val="24"/>
                <w:szCs w:val="24"/>
                <w:lang w:val="uk-UA"/>
              </w:rPr>
              <w:t>щ</w:t>
            </w:r>
            <w:r w:rsidR="00531215" w:rsidRPr="00405857">
              <w:rPr>
                <w:rFonts w:ascii="Times New Roman" w:hAnsi="Times New Roman" w:cs="Times New Roman"/>
                <w:sz w:val="24"/>
                <w:szCs w:val="24"/>
                <w:lang w:val="uk-UA"/>
              </w:rPr>
              <w:t>о</w:t>
            </w:r>
            <w:r w:rsidR="00E925BA">
              <w:rPr>
                <w:rFonts w:ascii="Times New Roman" w:hAnsi="Times New Roman" w:cs="Times New Roman"/>
                <w:sz w:val="24"/>
                <w:szCs w:val="24"/>
                <w:lang w:val="uk-UA"/>
              </w:rPr>
              <w:t>четверга</w:t>
            </w:r>
            <w:r w:rsidRPr="00405857">
              <w:rPr>
                <w:rFonts w:ascii="Times New Roman" w:hAnsi="Times New Roman" w:cs="Times New Roman"/>
                <w:sz w:val="24"/>
                <w:szCs w:val="24"/>
                <w:lang w:val="uk-UA"/>
              </w:rPr>
              <w:t xml:space="preserve">, згідно графіку роботи кафедри </w:t>
            </w:r>
            <w:r w:rsidR="00E925BA">
              <w:rPr>
                <w:rFonts w:ascii="Times New Roman" w:hAnsi="Times New Roman" w:cs="Times New Roman"/>
                <w:sz w:val="24"/>
                <w:szCs w:val="24"/>
                <w:lang w:val="uk-UA"/>
              </w:rPr>
              <w:t>історії та археології</w:t>
            </w:r>
            <w:r w:rsidR="00531215" w:rsidRPr="00405857">
              <w:rPr>
                <w:rFonts w:ascii="Times New Roman" w:hAnsi="Times New Roman" w:cs="Times New Roman"/>
                <w:sz w:val="24"/>
                <w:szCs w:val="24"/>
                <w:lang w:val="uk-UA"/>
              </w:rPr>
              <w:t>.</w:t>
            </w:r>
          </w:p>
          <w:p w:rsidR="00094A05" w:rsidRPr="003D6582" w:rsidRDefault="00094A05" w:rsidP="00194746">
            <w:pPr>
              <w:pStyle w:val="10"/>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Онлайн-консультації:</w:t>
            </w:r>
          </w:p>
          <w:p w:rsidR="00D05164" w:rsidRPr="003D6582" w:rsidRDefault="00094A05" w:rsidP="00194746">
            <w:pPr>
              <w:ind w:left="290"/>
              <w:jc w:val="both"/>
              <w:rPr>
                <w:rFonts w:ascii="Times New Roman" w:hAnsi="Times New Roman" w:cs="Times New Roman"/>
                <w:color w:val="000000"/>
                <w:sz w:val="24"/>
                <w:szCs w:val="24"/>
              </w:rPr>
            </w:pPr>
            <w:r w:rsidRPr="003D6582">
              <w:rPr>
                <w:rFonts w:ascii="Times New Roman" w:hAnsi="Times New Roman" w:cs="Times New Roman"/>
                <w:sz w:val="24"/>
                <w:szCs w:val="24"/>
              </w:rPr>
              <w:t xml:space="preserve">через систему </w:t>
            </w:r>
            <w:r w:rsidRPr="003D6582">
              <w:rPr>
                <w:rFonts w:ascii="Times New Roman" w:hAnsi="Times New Roman" w:cs="Times New Roman"/>
                <w:color w:val="000000"/>
                <w:sz w:val="24"/>
                <w:szCs w:val="24"/>
              </w:rPr>
              <w:t>ЦОДТ МДПУ ім. Б.Хмельницького.</w:t>
            </w:r>
          </w:p>
        </w:tc>
      </w:tr>
    </w:tbl>
    <w:p w:rsidR="00477F82" w:rsidRPr="003F5F43" w:rsidRDefault="00477F82" w:rsidP="00443A93">
      <w:pPr>
        <w:ind w:left="360"/>
        <w:contextualSpacing/>
        <w:jc w:val="center"/>
        <w:rPr>
          <w:rFonts w:ascii="Times New Roman" w:hAnsi="Times New Roman" w:cs="Times New Roman"/>
          <w:b/>
          <w:caps/>
          <w:color w:val="000000"/>
          <w:sz w:val="24"/>
          <w:szCs w:val="24"/>
        </w:rPr>
      </w:pPr>
    </w:p>
    <w:p w:rsidR="00405857" w:rsidRDefault="00405857" w:rsidP="00443A93">
      <w:pPr>
        <w:ind w:left="360"/>
        <w:contextualSpacing/>
        <w:jc w:val="center"/>
        <w:rPr>
          <w:rFonts w:ascii="Times New Roman" w:hAnsi="Times New Roman" w:cs="Times New Roman"/>
          <w:b/>
          <w:caps/>
          <w:color w:val="000000"/>
          <w:sz w:val="24"/>
          <w:szCs w:val="24"/>
        </w:rPr>
      </w:pPr>
    </w:p>
    <w:p w:rsidR="00D05164" w:rsidRPr="003F5F43" w:rsidRDefault="00477F82" w:rsidP="00443A93">
      <w:pPr>
        <w:ind w:left="36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lastRenderedPageBreak/>
        <w:t xml:space="preserve">1. </w:t>
      </w:r>
      <w:r w:rsidR="001750D2">
        <w:rPr>
          <w:rFonts w:ascii="Times New Roman" w:hAnsi="Times New Roman" w:cs="Times New Roman"/>
          <w:b/>
          <w:caps/>
          <w:color w:val="000000"/>
          <w:sz w:val="24"/>
          <w:szCs w:val="24"/>
        </w:rPr>
        <w:t>Анотація</w:t>
      </w:r>
    </w:p>
    <w:p w:rsidR="00477F82" w:rsidRPr="003F5F43" w:rsidRDefault="00477F82" w:rsidP="00443A93">
      <w:pPr>
        <w:ind w:left="360"/>
        <w:contextualSpacing/>
        <w:jc w:val="center"/>
        <w:rPr>
          <w:rFonts w:ascii="Times New Roman" w:hAnsi="Times New Roman" w:cs="Times New Roman"/>
          <w:caps/>
          <w:color w:val="000000"/>
          <w:sz w:val="24"/>
          <w:szCs w:val="24"/>
        </w:rPr>
      </w:pPr>
    </w:p>
    <w:p w:rsidR="00F05837" w:rsidRDefault="005A0115" w:rsidP="00E925BA">
      <w:pPr>
        <w:ind w:firstLine="540"/>
        <w:jc w:val="both"/>
        <w:rPr>
          <w:rFonts w:ascii="Times New Roman" w:hAnsi="Times New Roman" w:cs="Times New Roman"/>
          <w:sz w:val="24"/>
          <w:szCs w:val="24"/>
        </w:rPr>
      </w:pPr>
      <w:r w:rsidRPr="00B852D0">
        <w:rPr>
          <w:rFonts w:ascii="Times New Roman" w:hAnsi="Times New Roman" w:cs="Times New Roman"/>
          <w:sz w:val="24"/>
          <w:szCs w:val="24"/>
        </w:rPr>
        <w:t>Навчальний курс</w:t>
      </w:r>
      <w:r w:rsidR="00CF3BD3" w:rsidRPr="00B852D0">
        <w:rPr>
          <w:rFonts w:ascii="Times New Roman" w:hAnsi="Times New Roman" w:cs="Times New Roman"/>
          <w:sz w:val="24"/>
          <w:szCs w:val="24"/>
        </w:rPr>
        <w:t xml:space="preserve"> </w:t>
      </w:r>
      <w:r w:rsidR="00B66D78" w:rsidRPr="00B852D0">
        <w:rPr>
          <w:rFonts w:ascii="Times New Roman" w:hAnsi="Times New Roman" w:cs="Times New Roman"/>
          <w:sz w:val="24"/>
          <w:szCs w:val="24"/>
        </w:rPr>
        <w:t>«</w:t>
      </w:r>
      <w:r w:rsidR="00E925BA" w:rsidRPr="00E925BA">
        <w:rPr>
          <w:rFonts w:ascii="Times New Roman" w:hAnsi="Times New Roman" w:cs="Times New Roman"/>
          <w:sz w:val="24"/>
          <w:szCs w:val="24"/>
        </w:rPr>
        <w:t>Нова та новітня історія країн Азії та Африки</w:t>
      </w:r>
      <w:r w:rsidR="00B66D78" w:rsidRPr="00B852D0">
        <w:rPr>
          <w:rFonts w:ascii="Times New Roman" w:hAnsi="Times New Roman" w:cs="Times New Roman"/>
          <w:sz w:val="24"/>
          <w:szCs w:val="24"/>
        </w:rPr>
        <w:t>»</w:t>
      </w:r>
      <w:r w:rsidR="008A136E" w:rsidRPr="00B852D0">
        <w:rPr>
          <w:rFonts w:ascii="Times New Roman" w:hAnsi="Times New Roman" w:cs="Times New Roman"/>
          <w:sz w:val="24"/>
          <w:szCs w:val="24"/>
        </w:rPr>
        <w:t xml:space="preserve"> є невід’ємним складником</w:t>
      </w:r>
      <w:r w:rsidR="003A3FBF" w:rsidRPr="00B852D0">
        <w:rPr>
          <w:rFonts w:ascii="Times New Roman" w:hAnsi="Times New Roman" w:cs="Times New Roman"/>
          <w:sz w:val="24"/>
          <w:szCs w:val="24"/>
        </w:rPr>
        <w:t xml:space="preserve"> системи підготовки викладачів </w:t>
      </w:r>
      <w:r w:rsidR="00E925BA">
        <w:rPr>
          <w:rFonts w:ascii="Times New Roman" w:hAnsi="Times New Roman" w:cs="Times New Roman"/>
          <w:sz w:val="24"/>
          <w:szCs w:val="24"/>
        </w:rPr>
        <w:t>історії</w:t>
      </w:r>
      <w:r w:rsidR="008A136E" w:rsidRPr="00B852D0">
        <w:rPr>
          <w:rFonts w:ascii="Times New Roman" w:hAnsi="Times New Roman" w:cs="Times New Roman"/>
          <w:sz w:val="24"/>
          <w:szCs w:val="24"/>
        </w:rPr>
        <w:t xml:space="preserve"> за освітньо-кваліфікаційним рівнем “бакалавр”</w:t>
      </w:r>
      <w:r w:rsidR="00B852D0" w:rsidRPr="00B852D0">
        <w:rPr>
          <w:rFonts w:ascii="Times New Roman" w:hAnsi="Times New Roman" w:cs="Times New Roman"/>
          <w:sz w:val="24"/>
          <w:szCs w:val="24"/>
        </w:rPr>
        <w:t xml:space="preserve"> і є необхідною складовою вивчення таких </w:t>
      </w:r>
      <w:r w:rsidR="00E925BA">
        <w:rPr>
          <w:rFonts w:ascii="Times New Roman" w:hAnsi="Times New Roman" w:cs="Times New Roman"/>
          <w:sz w:val="24"/>
          <w:szCs w:val="24"/>
        </w:rPr>
        <w:t xml:space="preserve">нормативних </w:t>
      </w:r>
      <w:r w:rsidR="00B852D0" w:rsidRPr="00B852D0">
        <w:rPr>
          <w:rFonts w:ascii="Times New Roman" w:hAnsi="Times New Roman" w:cs="Times New Roman"/>
          <w:sz w:val="24"/>
          <w:szCs w:val="24"/>
        </w:rPr>
        <w:t xml:space="preserve">дисциплін, </w:t>
      </w:r>
      <w:r w:rsidR="00E925BA">
        <w:rPr>
          <w:rFonts w:ascii="Times New Roman" w:hAnsi="Times New Roman" w:cs="Times New Roman"/>
          <w:sz w:val="24"/>
          <w:szCs w:val="24"/>
        </w:rPr>
        <w:t>«</w:t>
      </w:r>
      <w:r w:rsidR="00E925BA" w:rsidRPr="00E925BA">
        <w:rPr>
          <w:rFonts w:ascii="Times New Roman" w:hAnsi="Times New Roman" w:cs="Times New Roman"/>
          <w:sz w:val="24"/>
          <w:szCs w:val="24"/>
        </w:rPr>
        <w:t>Новою</w:t>
      </w:r>
      <w:r w:rsidR="00E925BA">
        <w:rPr>
          <w:rFonts w:ascii="Times New Roman" w:hAnsi="Times New Roman" w:cs="Times New Roman"/>
          <w:sz w:val="24"/>
          <w:szCs w:val="24"/>
        </w:rPr>
        <w:t xml:space="preserve"> </w:t>
      </w:r>
      <w:r w:rsidR="00E925BA" w:rsidRPr="00E925BA">
        <w:rPr>
          <w:rFonts w:ascii="Times New Roman" w:hAnsi="Times New Roman" w:cs="Times New Roman"/>
          <w:sz w:val="24"/>
          <w:szCs w:val="24"/>
        </w:rPr>
        <w:t>історі</w:t>
      </w:r>
      <w:r w:rsidR="00E925BA">
        <w:rPr>
          <w:rFonts w:ascii="Times New Roman" w:hAnsi="Times New Roman" w:cs="Times New Roman"/>
          <w:sz w:val="24"/>
          <w:szCs w:val="24"/>
        </w:rPr>
        <w:t>я</w:t>
      </w:r>
      <w:r w:rsidR="00E925BA" w:rsidRPr="00E925BA">
        <w:rPr>
          <w:rFonts w:ascii="Times New Roman" w:hAnsi="Times New Roman" w:cs="Times New Roman"/>
          <w:sz w:val="24"/>
          <w:szCs w:val="24"/>
        </w:rPr>
        <w:t xml:space="preserve"> України</w:t>
      </w:r>
      <w:r w:rsidR="00E925BA">
        <w:rPr>
          <w:rFonts w:ascii="Times New Roman" w:hAnsi="Times New Roman" w:cs="Times New Roman"/>
          <w:sz w:val="24"/>
          <w:szCs w:val="24"/>
        </w:rPr>
        <w:t>»</w:t>
      </w:r>
      <w:r w:rsidR="00E925BA" w:rsidRPr="00E925BA">
        <w:rPr>
          <w:rFonts w:ascii="Times New Roman" w:hAnsi="Times New Roman" w:cs="Times New Roman"/>
          <w:sz w:val="24"/>
          <w:szCs w:val="24"/>
        </w:rPr>
        <w:t xml:space="preserve">, </w:t>
      </w:r>
      <w:r w:rsidR="00E925BA">
        <w:rPr>
          <w:rFonts w:ascii="Times New Roman" w:hAnsi="Times New Roman" w:cs="Times New Roman"/>
          <w:sz w:val="24"/>
          <w:szCs w:val="24"/>
        </w:rPr>
        <w:t>«Новітня історія України», «</w:t>
      </w:r>
      <w:r w:rsidR="00E925BA" w:rsidRPr="00E925BA">
        <w:rPr>
          <w:rFonts w:ascii="Times New Roman" w:hAnsi="Times New Roman" w:cs="Times New Roman"/>
          <w:sz w:val="24"/>
          <w:szCs w:val="24"/>
        </w:rPr>
        <w:t>Нова історія Західної Європи та</w:t>
      </w:r>
      <w:r w:rsidR="00E925BA">
        <w:rPr>
          <w:rFonts w:ascii="Times New Roman" w:hAnsi="Times New Roman" w:cs="Times New Roman"/>
          <w:sz w:val="24"/>
          <w:szCs w:val="24"/>
        </w:rPr>
        <w:t xml:space="preserve"> </w:t>
      </w:r>
      <w:r w:rsidR="00E925BA" w:rsidRPr="00E925BA">
        <w:rPr>
          <w:rFonts w:ascii="Times New Roman" w:hAnsi="Times New Roman" w:cs="Times New Roman"/>
          <w:sz w:val="24"/>
          <w:szCs w:val="24"/>
        </w:rPr>
        <w:t>Америки</w:t>
      </w:r>
      <w:r w:rsidR="00E925BA">
        <w:rPr>
          <w:rFonts w:ascii="Times New Roman" w:hAnsi="Times New Roman" w:cs="Times New Roman"/>
          <w:sz w:val="24"/>
          <w:szCs w:val="24"/>
        </w:rPr>
        <w:t>», «</w:t>
      </w:r>
      <w:r w:rsidR="00E925BA" w:rsidRPr="00E925BA">
        <w:rPr>
          <w:rFonts w:ascii="Times New Roman" w:hAnsi="Times New Roman" w:cs="Times New Roman"/>
          <w:sz w:val="24"/>
          <w:szCs w:val="24"/>
        </w:rPr>
        <w:t>Новітня історія Західної Європи та Америки</w:t>
      </w:r>
      <w:r w:rsidR="00E925BA">
        <w:rPr>
          <w:rFonts w:ascii="Times New Roman" w:hAnsi="Times New Roman" w:cs="Times New Roman"/>
          <w:sz w:val="24"/>
          <w:szCs w:val="24"/>
        </w:rPr>
        <w:t>», «</w:t>
      </w:r>
      <w:r w:rsidR="00E925BA" w:rsidRPr="00E925BA">
        <w:rPr>
          <w:rFonts w:ascii="Times New Roman" w:hAnsi="Times New Roman" w:cs="Times New Roman"/>
          <w:sz w:val="24"/>
          <w:szCs w:val="24"/>
        </w:rPr>
        <w:t>Історія слов’янських народів</w:t>
      </w:r>
      <w:r w:rsidR="00E925BA">
        <w:rPr>
          <w:rFonts w:ascii="Times New Roman" w:hAnsi="Times New Roman" w:cs="Times New Roman"/>
          <w:sz w:val="24"/>
          <w:szCs w:val="24"/>
        </w:rPr>
        <w:t xml:space="preserve">». </w:t>
      </w:r>
      <w:r w:rsidR="008A136E" w:rsidRPr="00B852D0">
        <w:rPr>
          <w:rFonts w:ascii="Times New Roman" w:hAnsi="Times New Roman" w:cs="Times New Roman"/>
          <w:sz w:val="24"/>
          <w:szCs w:val="24"/>
        </w:rPr>
        <w:t xml:space="preserve"> Навчальна програма дисципліни передбачає вивчення </w:t>
      </w:r>
      <w:r w:rsidR="00E925BA" w:rsidRPr="00E925BA">
        <w:rPr>
          <w:rFonts w:ascii="Times New Roman" w:hAnsi="Times New Roman" w:cs="Times New Roman"/>
          <w:sz w:val="24"/>
          <w:szCs w:val="24"/>
        </w:rPr>
        <w:t xml:space="preserve">розвиток у взаємозв’язку економічної, соціальної, політичної, культурної сфер </w:t>
      </w:r>
      <w:proofErr w:type="spellStart"/>
      <w:r w:rsidR="00E925BA" w:rsidRPr="00E925BA">
        <w:rPr>
          <w:rFonts w:ascii="Times New Roman" w:hAnsi="Times New Roman" w:cs="Times New Roman"/>
          <w:sz w:val="24"/>
          <w:szCs w:val="24"/>
        </w:rPr>
        <w:t>соціорів</w:t>
      </w:r>
      <w:proofErr w:type="spellEnd"/>
      <w:r w:rsidR="00E925BA" w:rsidRPr="00E925BA">
        <w:rPr>
          <w:rFonts w:ascii="Times New Roman" w:hAnsi="Times New Roman" w:cs="Times New Roman"/>
          <w:sz w:val="24"/>
          <w:szCs w:val="24"/>
        </w:rPr>
        <w:t xml:space="preserve"> Азії та Африки у добу зародження</w:t>
      </w:r>
      <w:r w:rsidR="00E925BA">
        <w:rPr>
          <w:rFonts w:ascii="Times New Roman" w:hAnsi="Times New Roman" w:cs="Times New Roman"/>
          <w:sz w:val="24"/>
          <w:szCs w:val="24"/>
        </w:rPr>
        <w:t>,</w:t>
      </w:r>
      <w:r w:rsidR="00E925BA" w:rsidRPr="00E925BA">
        <w:rPr>
          <w:rFonts w:ascii="Times New Roman" w:hAnsi="Times New Roman" w:cs="Times New Roman"/>
          <w:sz w:val="24"/>
          <w:szCs w:val="24"/>
        </w:rPr>
        <w:t xml:space="preserve"> розвитку та </w:t>
      </w:r>
      <w:r w:rsidR="00E925BA">
        <w:rPr>
          <w:rFonts w:ascii="Times New Roman" w:hAnsi="Times New Roman" w:cs="Times New Roman"/>
          <w:sz w:val="24"/>
          <w:szCs w:val="24"/>
        </w:rPr>
        <w:t xml:space="preserve">трансформації </w:t>
      </w:r>
      <w:r w:rsidR="00E925BA" w:rsidRPr="00E925BA">
        <w:rPr>
          <w:rFonts w:ascii="Times New Roman" w:hAnsi="Times New Roman" w:cs="Times New Roman"/>
          <w:sz w:val="24"/>
          <w:szCs w:val="24"/>
        </w:rPr>
        <w:t>індустріального суспільства.</w:t>
      </w:r>
    </w:p>
    <w:p w:rsidR="00D51592" w:rsidRPr="00B852D0" w:rsidRDefault="00D51592" w:rsidP="00B852D0">
      <w:pPr>
        <w:ind w:firstLine="540"/>
        <w:jc w:val="both"/>
        <w:rPr>
          <w:rFonts w:ascii="Times New Roman" w:hAnsi="Times New Roman" w:cs="Times New Roman"/>
          <w:sz w:val="24"/>
          <w:szCs w:val="24"/>
        </w:rPr>
      </w:pPr>
    </w:p>
    <w:p w:rsidR="00D51592" w:rsidRPr="003F5F43" w:rsidRDefault="00D51592" w:rsidP="00CF3BD3">
      <w:pPr>
        <w:ind w:firstLine="540"/>
        <w:jc w:val="both"/>
        <w:rPr>
          <w:rFonts w:ascii="Times New Roman" w:hAnsi="Times New Roman" w:cs="Times New Roman"/>
          <w:sz w:val="24"/>
          <w:szCs w:val="24"/>
        </w:rPr>
      </w:pPr>
    </w:p>
    <w:p w:rsidR="00D05164" w:rsidRPr="003F5F43" w:rsidRDefault="00477F82" w:rsidP="00443A93">
      <w:pPr>
        <w:ind w:firstLine="54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2. </w:t>
      </w:r>
      <w:r w:rsidR="00D05164" w:rsidRPr="003F5F43">
        <w:rPr>
          <w:rFonts w:ascii="Times New Roman" w:hAnsi="Times New Roman" w:cs="Times New Roman"/>
          <w:b/>
          <w:caps/>
          <w:color w:val="000000"/>
          <w:sz w:val="24"/>
          <w:szCs w:val="24"/>
        </w:rPr>
        <w:t xml:space="preserve">Мета та </w:t>
      </w:r>
      <w:r w:rsidR="00405857">
        <w:rPr>
          <w:rFonts w:ascii="Times New Roman" w:hAnsi="Times New Roman" w:cs="Times New Roman"/>
          <w:b/>
          <w:caps/>
          <w:color w:val="000000"/>
          <w:sz w:val="24"/>
          <w:szCs w:val="24"/>
        </w:rPr>
        <w:t>ЗАВДАННЯ</w:t>
      </w:r>
      <w:r w:rsidR="001750D2">
        <w:rPr>
          <w:rFonts w:ascii="Times New Roman" w:hAnsi="Times New Roman" w:cs="Times New Roman"/>
          <w:b/>
          <w:caps/>
          <w:color w:val="000000"/>
          <w:sz w:val="24"/>
          <w:szCs w:val="24"/>
        </w:rPr>
        <w:t xml:space="preserve"> ОСВІТНЬОГО КОМПОНЕНТА</w:t>
      </w:r>
    </w:p>
    <w:p w:rsidR="00477F82" w:rsidRPr="003F5F43" w:rsidRDefault="00477F82" w:rsidP="00443A93">
      <w:pPr>
        <w:ind w:firstLine="540"/>
        <w:contextualSpacing/>
        <w:jc w:val="center"/>
        <w:rPr>
          <w:rFonts w:ascii="Times New Roman" w:hAnsi="Times New Roman" w:cs="Times New Roman"/>
          <w:caps/>
          <w:color w:val="000000"/>
          <w:sz w:val="24"/>
          <w:szCs w:val="24"/>
        </w:rPr>
      </w:pPr>
    </w:p>
    <w:p w:rsidR="00B852D0" w:rsidRPr="00B852D0" w:rsidRDefault="00B852D0" w:rsidP="00B852D0">
      <w:pPr>
        <w:pStyle w:val="ab"/>
        <w:spacing w:after="0"/>
        <w:ind w:left="0" w:firstLine="540"/>
        <w:jc w:val="both"/>
        <w:rPr>
          <w:sz w:val="24"/>
          <w:lang w:val="uk-UA"/>
        </w:rPr>
      </w:pPr>
      <w:r w:rsidRPr="00B852D0">
        <w:rPr>
          <w:sz w:val="24"/>
          <w:lang w:val="uk-UA"/>
        </w:rPr>
        <w:t>Метою ви</w:t>
      </w:r>
      <w:r w:rsidR="00E925FD">
        <w:rPr>
          <w:sz w:val="24"/>
          <w:lang w:val="uk-UA"/>
        </w:rPr>
        <w:t>кладання навчальної дисципліни «</w:t>
      </w:r>
      <w:r w:rsidR="00E925FD" w:rsidRPr="00E925FD">
        <w:rPr>
          <w:sz w:val="24"/>
          <w:lang w:val="uk-UA"/>
        </w:rPr>
        <w:t>Нова та новітня історія країн Азії та Африки</w:t>
      </w:r>
      <w:r w:rsidR="00E925FD">
        <w:rPr>
          <w:sz w:val="24"/>
          <w:lang w:val="uk-UA"/>
        </w:rPr>
        <w:t>»</w:t>
      </w:r>
      <w:r w:rsidRPr="00B852D0">
        <w:rPr>
          <w:sz w:val="24"/>
          <w:lang w:val="uk-UA"/>
        </w:rPr>
        <w:t xml:space="preserve"> є </w:t>
      </w:r>
      <w:r w:rsidR="00E925FD" w:rsidRPr="00E925FD">
        <w:rPr>
          <w:sz w:val="24"/>
          <w:lang w:val="uk-UA"/>
        </w:rPr>
        <w:t xml:space="preserve">надбання студентами знань про головні закономірності розвитку країн Азії та Африки у добу нового </w:t>
      </w:r>
      <w:r w:rsidR="00E925FD">
        <w:rPr>
          <w:sz w:val="24"/>
          <w:lang w:val="uk-UA"/>
        </w:rPr>
        <w:t xml:space="preserve">та новітнього </w:t>
      </w:r>
      <w:r w:rsidR="00E925FD" w:rsidRPr="00E925FD">
        <w:rPr>
          <w:sz w:val="24"/>
          <w:lang w:val="uk-UA"/>
        </w:rPr>
        <w:t>часу і їх місце у всесвітньо-історичному процесі, типові тенденції у розвитку окремих країн, стан суспільно-політичної думки і найважливіші ідеологічні доктрини, що панують у цей час.</w:t>
      </w:r>
      <w:r w:rsidRPr="00B852D0">
        <w:rPr>
          <w:sz w:val="24"/>
          <w:lang w:val="uk-UA"/>
        </w:rPr>
        <w:t xml:space="preserve"> </w:t>
      </w:r>
    </w:p>
    <w:p w:rsidR="00B852D0" w:rsidRPr="00660189" w:rsidRDefault="00B852D0" w:rsidP="00E925FD">
      <w:pPr>
        <w:pStyle w:val="ab"/>
        <w:spacing w:after="0"/>
        <w:ind w:left="0" w:firstLine="540"/>
        <w:jc w:val="both"/>
        <w:rPr>
          <w:sz w:val="24"/>
          <w:lang w:val="uk-UA"/>
        </w:rPr>
      </w:pPr>
      <w:r w:rsidRPr="00660189">
        <w:rPr>
          <w:sz w:val="24"/>
          <w:lang w:val="uk-UA"/>
        </w:rPr>
        <w:t xml:space="preserve">Завданнями курсу є </w:t>
      </w:r>
      <w:r w:rsidR="00E925FD" w:rsidRPr="00660189">
        <w:rPr>
          <w:sz w:val="24"/>
          <w:lang w:val="uk-UA"/>
        </w:rPr>
        <w:t>засвоєння необхідних для майбутнього спеціаліста обсягу й рівня знань, щодо основних проблем й закономірних процесів з історії країн Азії та Африки у новий та новітній час</w:t>
      </w:r>
      <w:r w:rsidRPr="00660189">
        <w:rPr>
          <w:sz w:val="24"/>
          <w:lang w:val="uk-UA"/>
        </w:rPr>
        <w:t xml:space="preserve">. </w:t>
      </w:r>
    </w:p>
    <w:p w:rsidR="00824DF7" w:rsidRPr="003F5F43" w:rsidRDefault="00824DF7" w:rsidP="00824DF7">
      <w:pPr>
        <w:jc w:val="center"/>
        <w:rPr>
          <w:rFonts w:ascii="Times New Roman" w:hAnsi="Times New Roman" w:cs="Times New Roman"/>
          <w:b/>
          <w:caps/>
          <w:color w:val="000000"/>
          <w:sz w:val="24"/>
          <w:szCs w:val="24"/>
        </w:rPr>
      </w:pPr>
    </w:p>
    <w:p w:rsidR="005538BE" w:rsidRPr="003F5F43" w:rsidRDefault="005538BE" w:rsidP="00443A93">
      <w:pPr>
        <w:shd w:val="clear" w:color="auto" w:fill="FFFFFF"/>
        <w:ind w:left="360"/>
        <w:jc w:val="center"/>
        <w:rPr>
          <w:rFonts w:ascii="Times New Roman" w:hAnsi="Times New Roman" w:cs="Times New Roman"/>
          <w:b/>
          <w:color w:val="000000"/>
          <w:sz w:val="24"/>
          <w:szCs w:val="24"/>
        </w:rPr>
      </w:pPr>
    </w:p>
    <w:p w:rsidR="00477F82" w:rsidRPr="003F5F43" w:rsidRDefault="00405857" w:rsidP="00443A93">
      <w:pPr>
        <w:shd w:val="clear" w:color="auto" w:fill="FFFFFF"/>
        <w:ind w:left="360"/>
        <w:jc w:val="center"/>
        <w:rPr>
          <w:rFonts w:ascii="Times New Roman" w:hAnsi="Times New Roman" w:cs="Times New Roman"/>
          <w:b/>
          <w:caps/>
          <w:sz w:val="24"/>
          <w:szCs w:val="24"/>
        </w:rPr>
      </w:pPr>
      <w:r>
        <w:rPr>
          <w:rFonts w:ascii="Times New Roman" w:hAnsi="Times New Roman" w:cs="Times New Roman"/>
          <w:b/>
          <w:caps/>
          <w:sz w:val="24"/>
          <w:szCs w:val="24"/>
        </w:rPr>
        <w:t>3</w:t>
      </w:r>
      <w:r w:rsidR="005538BE" w:rsidRPr="003F5F43">
        <w:rPr>
          <w:rFonts w:ascii="Times New Roman" w:hAnsi="Times New Roman" w:cs="Times New Roman"/>
          <w:b/>
          <w:caps/>
          <w:sz w:val="24"/>
          <w:szCs w:val="24"/>
        </w:rPr>
        <w:t xml:space="preserve">. </w:t>
      </w:r>
      <w:r w:rsidRPr="00405857">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4B67D8" w:rsidRPr="004B67D8" w:rsidRDefault="004B67D8" w:rsidP="00D47270">
      <w:pPr>
        <w:numPr>
          <w:ilvl w:val="0"/>
          <w:numId w:val="2"/>
        </w:numPr>
        <w:suppressAutoHyphens/>
        <w:autoSpaceDE w:val="0"/>
        <w:autoSpaceDN w:val="0"/>
        <w:adjustRightInd w:val="0"/>
        <w:jc w:val="both"/>
        <w:rPr>
          <w:rFonts w:ascii="Times New Roman" w:hAnsi="Times New Roman" w:cs="Times New Roman"/>
          <w:sz w:val="24"/>
          <w:szCs w:val="24"/>
        </w:rPr>
      </w:pPr>
      <w:r w:rsidRPr="004B67D8">
        <w:rPr>
          <w:rFonts w:ascii="Times New Roman" w:hAnsi="Times New Roman" w:cs="Times New Roman"/>
          <w:sz w:val="24"/>
          <w:szCs w:val="24"/>
        </w:rPr>
        <w:t>Інтегральна компетентність:</w:t>
      </w:r>
    </w:p>
    <w:p w:rsidR="004B67D8" w:rsidRPr="00660189" w:rsidRDefault="00E925FD" w:rsidP="00E925FD">
      <w:pPr>
        <w:pStyle w:val="ab"/>
        <w:spacing w:after="0"/>
        <w:ind w:left="0" w:firstLine="540"/>
        <w:jc w:val="both"/>
        <w:rPr>
          <w:sz w:val="24"/>
          <w:lang w:val="uk-UA" w:eastAsia="ru-RU"/>
        </w:rPr>
      </w:pPr>
      <w:r w:rsidRPr="00660189">
        <w:rPr>
          <w:sz w:val="24"/>
          <w:lang w:val="uk-UA" w:eastAsia="ru-RU"/>
        </w:rPr>
        <w:t xml:space="preserve">Здатність </w:t>
      </w:r>
      <w:r w:rsidRPr="00660189">
        <w:rPr>
          <w:sz w:val="24"/>
          <w:lang w:val="uk-UA"/>
        </w:rPr>
        <w:t>розв’язувати</w:t>
      </w:r>
      <w:r w:rsidRPr="00660189">
        <w:rPr>
          <w:sz w:val="24"/>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4B67D8" w:rsidRPr="004B67D8"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Загальні компетентності:</w:t>
      </w:r>
    </w:p>
    <w:p w:rsidR="00E925FD" w:rsidRPr="00E925FD" w:rsidRDefault="00E925FD" w:rsidP="00D47270">
      <w:pPr>
        <w:numPr>
          <w:ilvl w:val="0"/>
          <w:numId w:val="3"/>
        </w:numPr>
        <w:autoSpaceDE w:val="0"/>
        <w:autoSpaceDN w:val="0"/>
        <w:adjustRightInd w:val="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Здатність до абстрактного</w:t>
      </w:r>
      <w:r>
        <w:rPr>
          <w:rFonts w:ascii="Times New Roman" w:hAnsi="Times New Roman" w:cs="Times New Roman"/>
          <w:sz w:val="24"/>
          <w:szCs w:val="24"/>
          <w:lang w:eastAsia="ru-RU"/>
        </w:rPr>
        <w:t xml:space="preserve"> </w:t>
      </w:r>
      <w:r w:rsidRPr="00E925FD">
        <w:rPr>
          <w:rFonts w:ascii="Times New Roman" w:hAnsi="Times New Roman" w:cs="Times New Roman"/>
          <w:sz w:val="24"/>
          <w:szCs w:val="24"/>
          <w:lang w:eastAsia="ru-RU"/>
        </w:rPr>
        <w:t>мислення, аналізу та синтезу</w:t>
      </w:r>
      <w:r>
        <w:rPr>
          <w:rFonts w:ascii="Times New Roman" w:hAnsi="Times New Roman" w:cs="Times New Roman"/>
          <w:sz w:val="24"/>
          <w:szCs w:val="24"/>
          <w:lang w:eastAsia="ru-RU"/>
        </w:rPr>
        <w:t>;</w:t>
      </w:r>
    </w:p>
    <w:p w:rsidR="00E925FD" w:rsidRDefault="00E925FD" w:rsidP="00D47270">
      <w:pPr>
        <w:numPr>
          <w:ilvl w:val="0"/>
          <w:numId w:val="3"/>
        </w:numPr>
        <w:autoSpaceDE w:val="0"/>
        <w:autoSpaceDN w:val="0"/>
        <w:adjustRightInd w:val="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Здатність застосовувати знання в практичних ситуаціях;</w:t>
      </w:r>
    </w:p>
    <w:p w:rsidR="004B67D8" w:rsidRDefault="00E925FD" w:rsidP="00D47270">
      <w:pPr>
        <w:numPr>
          <w:ilvl w:val="0"/>
          <w:numId w:val="3"/>
        </w:numPr>
        <w:autoSpaceDE w:val="0"/>
        <w:autoSpaceDN w:val="0"/>
        <w:adjustRightInd w:val="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Навички використання інформаційних і комунікаційних</w:t>
      </w:r>
      <w:r>
        <w:rPr>
          <w:rFonts w:ascii="Times New Roman" w:hAnsi="Times New Roman" w:cs="Times New Roman"/>
          <w:sz w:val="24"/>
          <w:szCs w:val="24"/>
          <w:lang w:eastAsia="ru-RU"/>
        </w:rPr>
        <w:t xml:space="preserve"> технологій;</w:t>
      </w:r>
    </w:p>
    <w:p w:rsidR="00E925FD" w:rsidRDefault="00E925FD" w:rsidP="00D47270">
      <w:pPr>
        <w:numPr>
          <w:ilvl w:val="0"/>
          <w:numId w:val="3"/>
        </w:numPr>
        <w:autoSpaceDE w:val="0"/>
        <w:autoSpaceDN w:val="0"/>
        <w:adjustRightInd w:val="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Цінування та повага різноманітності та</w:t>
      </w:r>
      <w:r>
        <w:rPr>
          <w:rFonts w:ascii="Times New Roman" w:hAnsi="Times New Roman" w:cs="Times New Roman"/>
          <w:sz w:val="24"/>
          <w:szCs w:val="24"/>
          <w:lang w:eastAsia="ru-RU"/>
        </w:rPr>
        <w:t xml:space="preserve"> </w:t>
      </w:r>
      <w:r w:rsidRPr="00E925FD">
        <w:rPr>
          <w:rFonts w:ascii="Times New Roman" w:hAnsi="Times New Roman" w:cs="Times New Roman"/>
          <w:sz w:val="24"/>
          <w:szCs w:val="24"/>
          <w:lang w:eastAsia="ru-RU"/>
        </w:rPr>
        <w:t>мультикультурності</w:t>
      </w:r>
      <w:r>
        <w:rPr>
          <w:rFonts w:ascii="Times New Roman" w:hAnsi="Times New Roman" w:cs="Times New Roman"/>
          <w:sz w:val="24"/>
          <w:szCs w:val="24"/>
          <w:lang w:eastAsia="ru-RU"/>
        </w:rPr>
        <w:t>;</w:t>
      </w:r>
    </w:p>
    <w:p w:rsidR="00E925FD" w:rsidRPr="00E925FD" w:rsidRDefault="00E925FD" w:rsidP="00D47270">
      <w:pPr>
        <w:numPr>
          <w:ilvl w:val="0"/>
          <w:numId w:val="3"/>
        </w:numPr>
        <w:autoSpaceDE w:val="0"/>
        <w:autoSpaceDN w:val="0"/>
        <w:adjustRightInd w:val="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Здатність діяти соціально відповідально та громадянські свідомо.</w:t>
      </w:r>
    </w:p>
    <w:p w:rsidR="004B67D8" w:rsidRPr="004B67D8"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Фахові компетентності:</w:t>
      </w:r>
    </w:p>
    <w:p w:rsidR="00E925FD" w:rsidRDefault="00E925FD" w:rsidP="00D47270">
      <w:pPr>
        <w:numPr>
          <w:ilvl w:val="0"/>
          <w:numId w:val="3"/>
        </w:numPr>
        <w:autoSpaceDE w:val="0"/>
        <w:autoSpaceDN w:val="0"/>
        <w:adjustRightInd w:val="0"/>
        <w:ind w:left="360"/>
        <w:jc w:val="both"/>
        <w:rPr>
          <w:rFonts w:ascii="Times New Roman" w:hAnsi="Times New Roman" w:cs="Times New Roman"/>
          <w:sz w:val="24"/>
          <w:szCs w:val="24"/>
        </w:rPr>
      </w:pPr>
      <w:r w:rsidRPr="00E925FD">
        <w:rPr>
          <w:rFonts w:ascii="Times New Roman" w:hAnsi="Times New Roman" w:cs="Times New Roman"/>
          <w:sz w:val="24"/>
          <w:szCs w:val="24"/>
        </w:rPr>
        <w:t xml:space="preserve">Знання загальної діахронічної </w:t>
      </w:r>
      <w:r>
        <w:rPr>
          <w:rFonts w:ascii="Times New Roman" w:hAnsi="Times New Roman" w:cs="Times New Roman"/>
          <w:sz w:val="24"/>
          <w:szCs w:val="24"/>
        </w:rPr>
        <w:t>структури минулого;</w:t>
      </w:r>
    </w:p>
    <w:p w:rsidR="00A55D6A" w:rsidRPr="00E925FD" w:rsidRDefault="00E925FD" w:rsidP="00D47270">
      <w:pPr>
        <w:numPr>
          <w:ilvl w:val="0"/>
          <w:numId w:val="3"/>
        </w:numPr>
        <w:autoSpaceDE w:val="0"/>
        <w:autoSpaceDN w:val="0"/>
        <w:adjustRightInd w:val="0"/>
        <w:ind w:left="360"/>
        <w:jc w:val="both"/>
        <w:rPr>
          <w:rFonts w:ascii="Times New Roman" w:hAnsi="Times New Roman" w:cs="Times New Roman"/>
          <w:sz w:val="24"/>
          <w:szCs w:val="24"/>
        </w:rPr>
      </w:pPr>
      <w:r w:rsidRPr="00E925FD">
        <w:rPr>
          <w:rFonts w:ascii="Times New Roman" w:hAnsi="Times New Roman" w:cs="Times New Roman"/>
          <w:sz w:val="24"/>
          <w:szCs w:val="24"/>
        </w:rPr>
        <w:t>Критичне</w:t>
      </w:r>
      <w:r w:rsidRPr="00E925FD">
        <w:rPr>
          <w:rFonts w:ascii="Times New Roman" w:hAnsi="Times New Roman" w:cs="Times New Roman"/>
          <w:sz w:val="24"/>
          <w:szCs w:val="24"/>
          <w:lang w:eastAsia="ru-RU"/>
        </w:rPr>
        <w:t xml:space="preserve"> розуміння зв’язку між поточними подіями і процесами в минулому;</w:t>
      </w:r>
    </w:p>
    <w:p w:rsidR="00E925FD" w:rsidRDefault="00E925FD" w:rsidP="00D47270">
      <w:pPr>
        <w:numPr>
          <w:ilvl w:val="0"/>
          <w:numId w:val="3"/>
        </w:numPr>
        <w:autoSpaceDE w:val="0"/>
        <w:autoSpaceDN w:val="0"/>
        <w:adjustRightInd w:val="0"/>
        <w:ind w:left="360"/>
        <w:jc w:val="both"/>
        <w:rPr>
          <w:rFonts w:ascii="Times New Roman" w:hAnsi="Times New Roman" w:cs="Times New Roman"/>
          <w:sz w:val="24"/>
          <w:szCs w:val="24"/>
        </w:rPr>
      </w:pPr>
      <w:r w:rsidRPr="00E925FD">
        <w:rPr>
          <w:rFonts w:ascii="Times New Roman" w:hAnsi="Times New Roman" w:cs="Times New Roman"/>
          <w:sz w:val="24"/>
          <w:szCs w:val="24"/>
        </w:rPr>
        <w:t xml:space="preserve">Знання і </w:t>
      </w:r>
      <w:r w:rsidRPr="00E925FD">
        <w:rPr>
          <w:rFonts w:ascii="Times New Roman" w:hAnsi="Times New Roman" w:cs="Times New Roman"/>
          <w:sz w:val="24"/>
          <w:szCs w:val="24"/>
          <w:lang w:eastAsia="ru-RU"/>
        </w:rPr>
        <w:t>повага</w:t>
      </w:r>
      <w:r w:rsidRPr="00E925FD">
        <w:rPr>
          <w:rFonts w:ascii="Times New Roman" w:hAnsi="Times New Roman" w:cs="Times New Roman"/>
          <w:sz w:val="24"/>
          <w:szCs w:val="24"/>
        </w:rPr>
        <w:t xml:space="preserve"> до поглядів, обумовленим іншими національними</w:t>
      </w:r>
      <w:r>
        <w:rPr>
          <w:rFonts w:ascii="Times New Roman" w:hAnsi="Times New Roman" w:cs="Times New Roman"/>
          <w:sz w:val="24"/>
          <w:szCs w:val="24"/>
        </w:rPr>
        <w:t xml:space="preserve"> </w:t>
      </w:r>
      <w:r w:rsidRPr="00E925FD">
        <w:rPr>
          <w:rFonts w:ascii="Times New Roman" w:hAnsi="Times New Roman" w:cs="Times New Roman"/>
          <w:sz w:val="24"/>
          <w:szCs w:val="24"/>
        </w:rPr>
        <w:t>або культурними особливостями</w:t>
      </w:r>
      <w:r>
        <w:rPr>
          <w:rFonts w:ascii="Times New Roman" w:hAnsi="Times New Roman" w:cs="Times New Roman"/>
          <w:sz w:val="24"/>
          <w:szCs w:val="24"/>
        </w:rPr>
        <w:t>;</w:t>
      </w:r>
    </w:p>
    <w:p w:rsidR="00E925FD" w:rsidRPr="00E925FD" w:rsidRDefault="00E925FD" w:rsidP="00D47270">
      <w:pPr>
        <w:numPr>
          <w:ilvl w:val="0"/>
          <w:numId w:val="3"/>
        </w:numPr>
        <w:autoSpaceDE w:val="0"/>
        <w:autoSpaceDN w:val="0"/>
        <w:adjustRightInd w:val="0"/>
        <w:ind w:left="360"/>
        <w:jc w:val="both"/>
        <w:rPr>
          <w:rFonts w:ascii="Times New Roman" w:hAnsi="Times New Roman" w:cs="Times New Roman"/>
          <w:sz w:val="24"/>
          <w:szCs w:val="24"/>
        </w:rPr>
      </w:pPr>
      <w:r w:rsidRPr="00E925FD">
        <w:rPr>
          <w:rFonts w:ascii="Times New Roman" w:hAnsi="Times New Roman" w:cs="Times New Roman"/>
          <w:sz w:val="24"/>
          <w:szCs w:val="24"/>
          <w:lang w:eastAsia="ru-RU"/>
        </w:rPr>
        <w:t>Здатність</w:t>
      </w:r>
      <w:r w:rsidRPr="00E925FD">
        <w:rPr>
          <w:rFonts w:ascii="Times New Roman" w:hAnsi="Times New Roman" w:cs="Times New Roman"/>
          <w:sz w:val="24"/>
          <w:szCs w:val="24"/>
        </w:rPr>
        <w:t xml:space="preserve"> представити результати дослідження у формі звіту у відповідності з основними канонами</w:t>
      </w:r>
      <w:r>
        <w:rPr>
          <w:rFonts w:ascii="Times New Roman" w:hAnsi="Times New Roman" w:cs="Times New Roman"/>
          <w:sz w:val="24"/>
          <w:szCs w:val="24"/>
        </w:rPr>
        <w:t xml:space="preserve"> </w:t>
      </w:r>
      <w:r w:rsidRPr="00E925FD">
        <w:rPr>
          <w:rFonts w:ascii="Times New Roman" w:hAnsi="Times New Roman" w:cs="Times New Roman"/>
          <w:sz w:val="24"/>
          <w:szCs w:val="24"/>
        </w:rPr>
        <w:t>дисципліни.</w:t>
      </w:r>
    </w:p>
    <w:p w:rsidR="00F66BB8" w:rsidRDefault="00F66BB8" w:rsidP="00443A93">
      <w:pPr>
        <w:shd w:val="clear" w:color="auto" w:fill="FFFFFF"/>
        <w:ind w:left="360"/>
        <w:jc w:val="center"/>
        <w:rPr>
          <w:rFonts w:ascii="Times New Roman" w:hAnsi="Times New Roman" w:cs="Times New Roman"/>
          <w:b/>
          <w:color w:val="000000"/>
          <w:sz w:val="24"/>
          <w:szCs w:val="24"/>
        </w:rPr>
      </w:pPr>
    </w:p>
    <w:p w:rsidR="00D05164" w:rsidRPr="003F5F43" w:rsidRDefault="00405857" w:rsidP="00443A93">
      <w:pPr>
        <w:shd w:val="clear" w:color="auto" w:fill="FFFFFF"/>
        <w:ind w:left="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lastRenderedPageBreak/>
        <w:t>4</w:t>
      </w:r>
      <w:r w:rsidR="00D05164" w:rsidRPr="003F5F43">
        <w:rPr>
          <w:rFonts w:ascii="Times New Roman" w:hAnsi="Times New Roman" w:cs="Times New Roman"/>
          <w:b/>
          <w:caps/>
          <w:color w:val="000000"/>
          <w:sz w:val="24"/>
          <w:szCs w:val="24"/>
        </w:rPr>
        <w:t>. Результати навчання</w:t>
      </w:r>
    </w:p>
    <w:p w:rsidR="007A3655" w:rsidRPr="003F5F43" w:rsidRDefault="007A3655" w:rsidP="00443A93">
      <w:pPr>
        <w:shd w:val="clear" w:color="auto" w:fill="FFFFFF"/>
        <w:ind w:left="360"/>
        <w:jc w:val="center"/>
        <w:rPr>
          <w:rFonts w:ascii="Times New Roman" w:hAnsi="Times New Roman" w:cs="Times New Roman"/>
          <w:b/>
          <w:caps/>
          <w:color w:val="000000"/>
          <w:sz w:val="24"/>
          <w:szCs w:val="24"/>
        </w:rPr>
      </w:pPr>
    </w:p>
    <w:p w:rsidR="00477F82" w:rsidRPr="003F5F43" w:rsidRDefault="00F71416" w:rsidP="00A55D6A">
      <w:pPr>
        <w:shd w:val="clear" w:color="auto" w:fill="FFFFFF"/>
        <w:ind w:left="360"/>
        <w:jc w:val="both"/>
        <w:rPr>
          <w:rFonts w:ascii="Times New Roman" w:hAnsi="Times New Roman" w:cs="Times New Roman"/>
          <w:b/>
          <w:sz w:val="24"/>
          <w:szCs w:val="24"/>
        </w:rPr>
      </w:pPr>
      <w:r w:rsidRPr="003F5F43">
        <w:rPr>
          <w:rFonts w:ascii="Times New Roman" w:hAnsi="Times New Roman" w:cs="Times New Roman"/>
          <w:b/>
          <w:sz w:val="24"/>
          <w:szCs w:val="24"/>
        </w:rPr>
        <w:t>Програмні результати навчання (ПРН)</w:t>
      </w:r>
    </w:p>
    <w:p w:rsidR="00FE5C8E" w:rsidRPr="00FE5C8E" w:rsidRDefault="00FE5C8E" w:rsidP="00D47270">
      <w:pPr>
        <w:numPr>
          <w:ilvl w:val="0"/>
          <w:numId w:val="3"/>
        </w:numPr>
        <w:autoSpaceDE w:val="0"/>
        <w:autoSpaceDN w:val="0"/>
        <w:adjustRightInd w:val="0"/>
        <w:ind w:left="360"/>
        <w:jc w:val="both"/>
        <w:rPr>
          <w:rFonts w:ascii="Times New Roman" w:hAnsi="Times New Roman" w:cs="Times New Roman"/>
          <w:sz w:val="24"/>
          <w:szCs w:val="24"/>
          <w:lang w:eastAsia="ru-RU"/>
        </w:rPr>
      </w:pPr>
      <w:r w:rsidRPr="00FE5C8E">
        <w:rPr>
          <w:rFonts w:ascii="Times New Roman" w:hAnsi="Times New Roman" w:cs="Times New Roman"/>
          <w:sz w:val="24"/>
          <w:szCs w:val="24"/>
          <w:lang w:eastAsia="ru-RU"/>
        </w:rPr>
        <w:t>Знання загальної діахронічної</w:t>
      </w:r>
      <w:r>
        <w:rPr>
          <w:rFonts w:ascii="Times New Roman" w:hAnsi="Times New Roman" w:cs="Times New Roman"/>
          <w:sz w:val="24"/>
          <w:szCs w:val="24"/>
          <w:lang w:eastAsia="ru-RU"/>
        </w:rPr>
        <w:t xml:space="preserve"> </w:t>
      </w:r>
      <w:r w:rsidRPr="00FE5C8E">
        <w:rPr>
          <w:rFonts w:ascii="Times New Roman" w:hAnsi="Times New Roman" w:cs="Times New Roman"/>
          <w:sz w:val="24"/>
          <w:szCs w:val="24"/>
          <w:lang w:eastAsia="ru-RU"/>
        </w:rPr>
        <w:t>структури минулого</w:t>
      </w:r>
      <w:r>
        <w:rPr>
          <w:rFonts w:ascii="Times New Roman" w:hAnsi="Times New Roman" w:cs="Times New Roman"/>
          <w:sz w:val="24"/>
          <w:szCs w:val="24"/>
          <w:lang w:eastAsia="ru-RU"/>
        </w:rPr>
        <w:t>;</w:t>
      </w:r>
    </w:p>
    <w:p w:rsidR="00E925FD" w:rsidRDefault="00E925FD" w:rsidP="00D47270">
      <w:pPr>
        <w:numPr>
          <w:ilvl w:val="0"/>
          <w:numId w:val="3"/>
        </w:numPr>
        <w:autoSpaceDE w:val="0"/>
        <w:autoSpaceDN w:val="0"/>
        <w:adjustRightInd w:val="0"/>
        <w:ind w:left="360"/>
        <w:jc w:val="both"/>
        <w:rPr>
          <w:rFonts w:ascii="Times New Roman" w:hAnsi="Times New Roman" w:cs="Times New Roman"/>
          <w:sz w:val="24"/>
          <w:szCs w:val="24"/>
          <w:lang w:eastAsia="ru-RU"/>
        </w:rPr>
      </w:pPr>
      <w:r w:rsidRPr="00E925FD">
        <w:rPr>
          <w:rFonts w:ascii="Times New Roman" w:hAnsi="Times New Roman" w:cs="Times New Roman"/>
          <w:sz w:val="24"/>
          <w:szCs w:val="24"/>
          <w:lang w:eastAsia="ru-RU"/>
        </w:rPr>
        <w:t>Знати і володіти методологіями та</w:t>
      </w:r>
      <w:r>
        <w:rPr>
          <w:rFonts w:ascii="Times New Roman" w:hAnsi="Times New Roman" w:cs="Times New Roman"/>
          <w:sz w:val="24"/>
          <w:szCs w:val="24"/>
          <w:lang w:eastAsia="ru-RU"/>
        </w:rPr>
        <w:t xml:space="preserve"> </w:t>
      </w:r>
      <w:r w:rsidRPr="00E925FD">
        <w:rPr>
          <w:rFonts w:ascii="Times New Roman" w:hAnsi="Times New Roman" w:cs="Times New Roman"/>
          <w:sz w:val="24"/>
          <w:szCs w:val="24"/>
          <w:lang w:eastAsia="ru-RU"/>
        </w:rPr>
        <w:t>проблемами, що відносяться до всіх</w:t>
      </w:r>
      <w:r>
        <w:rPr>
          <w:rFonts w:ascii="Times New Roman" w:hAnsi="Times New Roman" w:cs="Times New Roman"/>
          <w:sz w:val="24"/>
          <w:szCs w:val="24"/>
          <w:lang w:eastAsia="ru-RU"/>
        </w:rPr>
        <w:t xml:space="preserve"> </w:t>
      </w:r>
      <w:r w:rsidRPr="00E925FD">
        <w:rPr>
          <w:rFonts w:ascii="Times New Roman" w:hAnsi="Times New Roman" w:cs="Times New Roman"/>
          <w:sz w:val="24"/>
          <w:szCs w:val="24"/>
          <w:lang w:eastAsia="ru-RU"/>
        </w:rPr>
        <w:t>основних хронологічних періодів</w:t>
      </w:r>
      <w:r>
        <w:rPr>
          <w:rFonts w:ascii="Times New Roman" w:hAnsi="Times New Roman" w:cs="Times New Roman"/>
          <w:sz w:val="24"/>
          <w:szCs w:val="24"/>
          <w:lang w:eastAsia="ru-RU"/>
        </w:rPr>
        <w:t xml:space="preserve"> </w:t>
      </w:r>
      <w:r w:rsidRPr="00E925FD">
        <w:rPr>
          <w:rFonts w:ascii="Times New Roman" w:hAnsi="Times New Roman" w:cs="Times New Roman"/>
          <w:sz w:val="24"/>
          <w:szCs w:val="24"/>
          <w:lang w:eastAsia="ru-RU"/>
        </w:rPr>
        <w:t>історії, від найдавніших часів світу до</w:t>
      </w:r>
      <w:r>
        <w:rPr>
          <w:rFonts w:ascii="Times New Roman" w:hAnsi="Times New Roman" w:cs="Times New Roman"/>
          <w:sz w:val="24"/>
          <w:szCs w:val="24"/>
          <w:lang w:eastAsia="ru-RU"/>
        </w:rPr>
        <w:t xml:space="preserve"> </w:t>
      </w:r>
      <w:r w:rsidRPr="00E925FD">
        <w:rPr>
          <w:rFonts w:ascii="Times New Roman" w:hAnsi="Times New Roman" w:cs="Times New Roman"/>
          <w:sz w:val="24"/>
          <w:szCs w:val="24"/>
          <w:lang w:eastAsia="ru-RU"/>
        </w:rPr>
        <w:t>сучасності, та використовувати їх при</w:t>
      </w:r>
      <w:r>
        <w:rPr>
          <w:rFonts w:ascii="Times New Roman" w:hAnsi="Times New Roman" w:cs="Times New Roman"/>
          <w:sz w:val="24"/>
          <w:szCs w:val="24"/>
          <w:lang w:eastAsia="ru-RU"/>
        </w:rPr>
        <w:t xml:space="preserve"> </w:t>
      </w:r>
      <w:r w:rsidRPr="00E925FD">
        <w:rPr>
          <w:rFonts w:ascii="Times New Roman" w:hAnsi="Times New Roman" w:cs="Times New Roman"/>
          <w:sz w:val="24"/>
          <w:szCs w:val="24"/>
          <w:lang w:eastAsia="ru-RU"/>
        </w:rPr>
        <w:t>викладанні шкільних курсів Історії</w:t>
      </w:r>
      <w:r>
        <w:rPr>
          <w:rFonts w:ascii="Times New Roman" w:hAnsi="Times New Roman" w:cs="Times New Roman"/>
          <w:sz w:val="24"/>
          <w:szCs w:val="24"/>
          <w:lang w:eastAsia="ru-RU"/>
        </w:rPr>
        <w:t>;</w:t>
      </w:r>
    </w:p>
    <w:p w:rsidR="00FE5C8E" w:rsidRDefault="00FE5C8E" w:rsidP="00D47270">
      <w:pPr>
        <w:numPr>
          <w:ilvl w:val="0"/>
          <w:numId w:val="3"/>
        </w:numPr>
        <w:autoSpaceDE w:val="0"/>
        <w:autoSpaceDN w:val="0"/>
        <w:adjustRightInd w:val="0"/>
        <w:ind w:left="360"/>
        <w:jc w:val="both"/>
        <w:rPr>
          <w:rFonts w:ascii="Times New Roman" w:hAnsi="Times New Roman" w:cs="Times New Roman"/>
          <w:sz w:val="24"/>
          <w:szCs w:val="24"/>
          <w:lang w:eastAsia="ru-RU"/>
        </w:rPr>
      </w:pPr>
      <w:r w:rsidRPr="00FE5C8E">
        <w:rPr>
          <w:rFonts w:ascii="Times New Roman" w:hAnsi="Times New Roman" w:cs="Times New Roman"/>
          <w:sz w:val="24"/>
          <w:szCs w:val="24"/>
          <w:lang w:eastAsia="ru-RU"/>
        </w:rPr>
        <w:t>Проявити здатність підготувати та подати в усній і письмовій формі відповідно до канонів дисципліни наукове дослідження середнього обсягу, яке демонструє здатність знаходити бібліографічну інформацію та первинні джерела і використовувати їх для вирішення деякої</w:t>
      </w:r>
      <w:r>
        <w:rPr>
          <w:rFonts w:ascii="Times New Roman" w:hAnsi="Times New Roman" w:cs="Times New Roman"/>
          <w:sz w:val="24"/>
          <w:szCs w:val="24"/>
          <w:lang w:eastAsia="ru-RU"/>
        </w:rPr>
        <w:t xml:space="preserve"> </w:t>
      </w:r>
      <w:r w:rsidRPr="00FE5C8E">
        <w:rPr>
          <w:rFonts w:ascii="Times New Roman" w:hAnsi="Times New Roman" w:cs="Times New Roman"/>
          <w:sz w:val="24"/>
          <w:szCs w:val="24"/>
          <w:lang w:eastAsia="ru-RU"/>
        </w:rPr>
        <w:t>історіографічної проблеми</w:t>
      </w:r>
      <w:r>
        <w:rPr>
          <w:rFonts w:ascii="Times New Roman" w:hAnsi="Times New Roman" w:cs="Times New Roman"/>
          <w:sz w:val="24"/>
          <w:szCs w:val="24"/>
          <w:lang w:eastAsia="ru-RU"/>
        </w:rPr>
        <w:t>;</w:t>
      </w:r>
    </w:p>
    <w:p w:rsidR="00FE5C8E" w:rsidRDefault="00FE5C8E" w:rsidP="00D47270">
      <w:pPr>
        <w:numPr>
          <w:ilvl w:val="0"/>
          <w:numId w:val="3"/>
        </w:numPr>
        <w:autoSpaceDE w:val="0"/>
        <w:autoSpaceDN w:val="0"/>
        <w:adjustRightInd w:val="0"/>
        <w:ind w:left="360"/>
        <w:jc w:val="both"/>
        <w:rPr>
          <w:rFonts w:ascii="Times New Roman" w:hAnsi="Times New Roman" w:cs="Times New Roman"/>
          <w:sz w:val="24"/>
          <w:szCs w:val="24"/>
          <w:lang w:eastAsia="ru-RU"/>
        </w:rPr>
      </w:pPr>
      <w:r w:rsidRPr="00FE5C8E">
        <w:rPr>
          <w:rFonts w:ascii="Times New Roman" w:hAnsi="Times New Roman" w:cs="Times New Roman"/>
          <w:sz w:val="24"/>
          <w:szCs w:val="24"/>
          <w:lang w:eastAsia="ru-RU"/>
        </w:rPr>
        <w:t>Знання з всесвітньої історії</w:t>
      </w:r>
      <w:r>
        <w:rPr>
          <w:rFonts w:ascii="Times New Roman" w:hAnsi="Times New Roman" w:cs="Times New Roman"/>
          <w:sz w:val="24"/>
          <w:szCs w:val="24"/>
          <w:lang w:eastAsia="ru-RU"/>
        </w:rPr>
        <w:t>;</w:t>
      </w:r>
    </w:p>
    <w:p w:rsidR="00FE5C8E" w:rsidRDefault="00FE5C8E" w:rsidP="00D47270">
      <w:pPr>
        <w:numPr>
          <w:ilvl w:val="0"/>
          <w:numId w:val="3"/>
        </w:numPr>
        <w:autoSpaceDE w:val="0"/>
        <w:autoSpaceDN w:val="0"/>
        <w:adjustRightInd w:val="0"/>
        <w:ind w:left="360"/>
        <w:jc w:val="both"/>
        <w:rPr>
          <w:rFonts w:ascii="Times New Roman" w:hAnsi="Times New Roman" w:cs="Times New Roman"/>
          <w:sz w:val="24"/>
          <w:szCs w:val="24"/>
          <w:lang w:eastAsia="ru-RU"/>
        </w:rPr>
      </w:pPr>
      <w:r w:rsidRPr="00FE5C8E">
        <w:rPr>
          <w:rFonts w:ascii="Times New Roman" w:hAnsi="Times New Roman" w:cs="Times New Roman"/>
          <w:sz w:val="24"/>
          <w:szCs w:val="24"/>
          <w:lang w:eastAsia="ru-RU"/>
        </w:rPr>
        <w:t>Здатність організовувати складну історичну інформацію в логічно послідовній формі та чітко</w:t>
      </w:r>
      <w:r>
        <w:rPr>
          <w:rFonts w:ascii="Times New Roman" w:hAnsi="Times New Roman" w:cs="Times New Roman"/>
          <w:sz w:val="24"/>
          <w:szCs w:val="24"/>
          <w:lang w:eastAsia="ru-RU"/>
        </w:rPr>
        <w:t xml:space="preserve"> доносити її до аудиторії;</w:t>
      </w:r>
    </w:p>
    <w:p w:rsidR="00FE5C8E" w:rsidRPr="00FE5C8E" w:rsidRDefault="00FE5C8E" w:rsidP="00D47270">
      <w:pPr>
        <w:numPr>
          <w:ilvl w:val="0"/>
          <w:numId w:val="3"/>
        </w:numPr>
        <w:autoSpaceDE w:val="0"/>
        <w:autoSpaceDN w:val="0"/>
        <w:adjustRightInd w:val="0"/>
        <w:ind w:left="360"/>
        <w:jc w:val="both"/>
        <w:rPr>
          <w:rFonts w:ascii="Times New Roman" w:hAnsi="Times New Roman" w:cs="Times New Roman"/>
          <w:sz w:val="24"/>
          <w:szCs w:val="24"/>
          <w:lang w:eastAsia="ru-RU"/>
        </w:rPr>
      </w:pPr>
      <w:r w:rsidRPr="00FE5C8E">
        <w:rPr>
          <w:rFonts w:ascii="Times New Roman" w:hAnsi="Times New Roman" w:cs="Times New Roman"/>
          <w:sz w:val="24"/>
          <w:szCs w:val="24"/>
          <w:lang w:eastAsia="ru-RU"/>
        </w:rPr>
        <w:t>Здатність подати результати дослідження у формі звіту відповідно</w:t>
      </w:r>
      <w:r>
        <w:rPr>
          <w:rFonts w:ascii="Times New Roman" w:hAnsi="Times New Roman" w:cs="Times New Roman"/>
          <w:sz w:val="24"/>
          <w:szCs w:val="24"/>
          <w:lang w:eastAsia="ru-RU"/>
        </w:rPr>
        <w:t xml:space="preserve"> </w:t>
      </w:r>
      <w:r w:rsidRPr="00FE5C8E">
        <w:rPr>
          <w:rFonts w:ascii="Times New Roman" w:hAnsi="Times New Roman" w:cs="Times New Roman"/>
          <w:sz w:val="24"/>
          <w:szCs w:val="24"/>
          <w:lang w:eastAsia="ru-RU"/>
        </w:rPr>
        <w:t>до основних канонів дисципліни.</w:t>
      </w:r>
    </w:p>
    <w:p w:rsidR="004B67D8" w:rsidRPr="004B67D8" w:rsidRDefault="00E925FD" w:rsidP="00FE5C8E">
      <w:pPr>
        <w:autoSpaceDE w:val="0"/>
        <w:autoSpaceDN w:val="0"/>
        <w:adjustRightInd w:val="0"/>
        <w:jc w:val="both"/>
        <w:rPr>
          <w:rFonts w:ascii="Times New Roman" w:hAnsi="Times New Roman" w:cs="Times New Roman"/>
          <w:sz w:val="24"/>
          <w:szCs w:val="24"/>
        </w:rPr>
      </w:pPr>
      <w:r w:rsidRPr="00E925FD">
        <w:rPr>
          <w:rFonts w:ascii="Times New Roman" w:hAnsi="Times New Roman" w:cs="Times New Roman"/>
          <w:sz w:val="24"/>
          <w:szCs w:val="24"/>
          <w:lang w:eastAsia="ru-RU"/>
        </w:rPr>
        <w:cr/>
      </w:r>
    </w:p>
    <w:p w:rsidR="00D05164" w:rsidRPr="003F5F43" w:rsidRDefault="00405857" w:rsidP="00443A93">
      <w:pPr>
        <w:ind w:left="360" w:hanging="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5</w:t>
      </w:r>
      <w:r w:rsidR="00D05164" w:rsidRPr="003F5F43">
        <w:rPr>
          <w:rFonts w:ascii="Times New Roman" w:hAnsi="Times New Roman" w:cs="Times New Roman"/>
          <w:b/>
          <w:caps/>
          <w:color w:val="000000"/>
          <w:sz w:val="24"/>
          <w:szCs w:val="24"/>
        </w:rPr>
        <w:t>. Обсяг курсу</w:t>
      </w:r>
    </w:p>
    <w:p w:rsidR="00477F82" w:rsidRPr="00A004FE" w:rsidRDefault="00477F82" w:rsidP="00443A93">
      <w:pPr>
        <w:ind w:left="360" w:hanging="360"/>
        <w:jc w:val="center"/>
        <w:rPr>
          <w:rFonts w:ascii="Times New Roman" w:hAnsi="Times New Roman" w:cs="Times New Roman"/>
          <w:caps/>
          <w:color w:val="000000"/>
          <w:sz w:val="24"/>
          <w:szCs w:val="24"/>
          <w:highlight w:val="magent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D05164" w:rsidRPr="00A004F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A004FE" w:rsidRDefault="00D05164" w:rsidP="00443A93">
            <w:pPr>
              <w:rPr>
                <w:rFonts w:ascii="Times New Roman" w:hAnsi="Times New Roman" w:cs="Times New Roman"/>
                <w:color w:val="000000"/>
                <w:sz w:val="24"/>
                <w:szCs w:val="24"/>
              </w:rPr>
            </w:pPr>
            <w:r w:rsidRPr="00A004FE">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A004FE" w:rsidRDefault="00D05164"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A004FE" w:rsidRDefault="00607626"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практичні</w:t>
            </w:r>
            <w:r w:rsidR="00477F82" w:rsidRPr="00A004FE">
              <w:rPr>
                <w:rFonts w:ascii="Times New Roman" w:hAnsi="Times New Roman" w:cs="Times New Roman"/>
                <w:b/>
                <w:color w:val="000000"/>
                <w:sz w:val="24"/>
                <w:szCs w:val="24"/>
              </w:rPr>
              <w:t xml:space="preserve"> </w:t>
            </w:r>
            <w:r w:rsidR="00D05164" w:rsidRPr="00A004FE">
              <w:rPr>
                <w:rFonts w:ascii="Times New Roman" w:hAnsi="Times New Roman" w:cs="Times New Roman"/>
                <w:b/>
                <w:color w:val="000000"/>
                <w:sz w:val="24"/>
                <w:szCs w:val="24"/>
              </w:rPr>
              <w:t>заняття</w:t>
            </w:r>
          </w:p>
        </w:tc>
        <w:tc>
          <w:tcPr>
            <w:tcW w:w="3510" w:type="dxa"/>
            <w:tcBorders>
              <w:top w:val="single" w:sz="8" w:space="0" w:color="000000"/>
              <w:left w:val="single" w:sz="4" w:space="0" w:color="000000"/>
              <w:bottom w:val="single" w:sz="8" w:space="0" w:color="000000"/>
              <w:right w:val="single" w:sz="8" w:space="0" w:color="000000"/>
            </w:tcBorders>
          </w:tcPr>
          <w:p w:rsidR="00D05164" w:rsidRPr="00A004FE" w:rsidRDefault="00D05164"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самостійна робота</w:t>
            </w:r>
            <w:r w:rsidR="006B580D" w:rsidRPr="00A004FE">
              <w:rPr>
                <w:rFonts w:ascii="Times New Roman" w:hAnsi="Times New Roman" w:cs="Times New Roman"/>
                <w:b/>
                <w:color w:val="000000"/>
                <w:sz w:val="24"/>
                <w:szCs w:val="24"/>
              </w:rPr>
              <w:t xml:space="preserve"> </w:t>
            </w:r>
          </w:p>
        </w:tc>
      </w:tr>
      <w:tr w:rsidR="00D05164" w:rsidRPr="00A004F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9A196F" w:rsidRDefault="00D05164" w:rsidP="00443A93">
            <w:pPr>
              <w:rPr>
                <w:rFonts w:ascii="Times New Roman" w:hAnsi="Times New Roman" w:cs="Times New Roman"/>
                <w:b/>
                <w:color w:val="000000"/>
                <w:sz w:val="24"/>
                <w:szCs w:val="24"/>
              </w:rPr>
            </w:pPr>
            <w:r w:rsidRPr="009A196F">
              <w:rPr>
                <w:rFonts w:ascii="Times New Roman" w:hAnsi="Times New Roman" w:cs="Times New Roman"/>
                <w:b/>
                <w:color w:val="000000"/>
                <w:sz w:val="24"/>
                <w:szCs w:val="24"/>
              </w:rPr>
              <w:t>К</w:t>
            </w:r>
            <w:r w:rsidR="00477F82" w:rsidRPr="009A196F">
              <w:rPr>
                <w:rFonts w:ascii="Times New Roman" w:hAnsi="Times New Roman" w:cs="Times New Roman"/>
                <w:b/>
                <w:color w:val="000000"/>
                <w:sz w:val="24"/>
                <w:szCs w:val="24"/>
              </w:rPr>
              <w:t xml:space="preserve">ількість </w:t>
            </w:r>
            <w:r w:rsidRPr="009A196F">
              <w:rPr>
                <w:rFonts w:ascii="Times New Roman" w:hAnsi="Times New Roman" w:cs="Times New Roman"/>
                <w:b/>
                <w:color w:val="000000"/>
                <w:sz w:val="24"/>
                <w:szCs w:val="24"/>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FE5C8E" w:rsidRDefault="00FE5C8E" w:rsidP="009F7E07">
            <w:pPr>
              <w:jc w:val="center"/>
              <w:rPr>
                <w:rFonts w:ascii="Times New Roman" w:hAnsi="Times New Roman" w:cs="Times New Roman"/>
                <w:color w:val="000000"/>
                <w:sz w:val="24"/>
                <w:szCs w:val="24"/>
              </w:rPr>
            </w:pPr>
            <w:r w:rsidRPr="00FE5C8E">
              <w:rPr>
                <w:rFonts w:ascii="Times New Roman" w:hAnsi="Times New Roman" w:cs="Times New Roman"/>
                <w:color w:val="000000"/>
                <w:sz w:val="24"/>
                <w:szCs w:val="24"/>
              </w:rPr>
              <w:t>40</w:t>
            </w:r>
          </w:p>
        </w:tc>
        <w:tc>
          <w:tcPr>
            <w:tcW w:w="3510" w:type="dxa"/>
            <w:tcBorders>
              <w:top w:val="single" w:sz="8" w:space="0" w:color="000000"/>
              <w:left w:val="single" w:sz="4" w:space="0" w:color="000000"/>
              <w:bottom w:val="single" w:sz="8" w:space="0" w:color="000000"/>
              <w:right w:val="single" w:sz="4" w:space="0" w:color="000000"/>
            </w:tcBorders>
          </w:tcPr>
          <w:p w:rsidR="00D05164" w:rsidRPr="00FE5C8E" w:rsidRDefault="00FE5C8E" w:rsidP="00443A93">
            <w:pPr>
              <w:jc w:val="center"/>
              <w:rPr>
                <w:rFonts w:ascii="Times New Roman" w:hAnsi="Times New Roman" w:cs="Times New Roman"/>
                <w:color w:val="000000"/>
                <w:sz w:val="24"/>
                <w:szCs w:val="24"/>
              </w:rPr>
            </w:pPr>
            <w:r w:rsidRPr="00FE5C8E">
              <w:rPr>
                <w:rFonts w:ascii="Times New Roman" w:hAnsi="Times New Roman" w:cs="Times New Roman"/>
                <w:color w:val="000000"/>
                <w:sz w:val="24"/>
                <w:szCs w:val="24"/>
              </w:rPr>
              <w:t>34</w:t>
            </w:r>
          </w:p>
        </w:tc>
        <w:tc>
          <w:tcPr>
            <w:tcW w:w="3510" w:type="dxa"/>
            <w:tcBorders>
              <w:top w:val="single" w:sz="8" w:space="0" w:color="000000"/>
              <w:left w:val="single" w:sz="4" w:space="0" w:color="000000"/>
              <w:bottom w:val="single" w:sz="8" w:space="0" w:color="000000"/>
              <w:right w:val="single" w:sz="8" w:space="0" w:color="000000"/>
            </w:tcBorders>
          </w:tcPr>
          <w:p w:rsidR="00D05164" w:rsidRPr="00FE5C8E" w:rsidRDefault="00FE5C8E" w:rsidP="00443A93">
            <w:pPr>
              <w:jc w:val="center"/>
              <w:rPr>
                <w:rFonts w:ascii="Times New Roman" w:hAnsi="Times New Roman" w:cs="Times New Roman"/>
                <w:color w:val="000000"/>
                <w:sz w:val="24"/>
                <w:szCs w:val="24"/>
              </w:rPr>
            </w:pPr>
            <w:r w:rsidRPr="00FE5C8E">
              <w:rPr>
                <w:rFonts w:ascii="Times New Roman" w:hAnsi="Times New Roman" w:cs="Times New Roman"/>
                <w:color w:val="000000"/>
                <w:sz w:val="24"/>
                <w:szCs w:val="24"/>
              </w:rPr>
              <w:t>76</w:t>
            </w:r>
          </w:p>
        </w:tc>
      </w:tr>
    </w:tbl>
    <w:p w:rsidR="00D05164" w:rsidRPr="00A004FE" w:rsidRDefault="00D05164" w:rsidP="00443A93">
      <w:pPr>
        <w:ind w:left="360" w:hanging="360"/>
        <w:rPr>
          <w:rFonts w:ascii="Times New Roman" w:hAnsi="Times New Roman" w:cs="Times New Roman"/>
          <w:color w:val="000000"/>
          <w:sz w:val="24"/>
          <w:szCs w:val="24"/>
        </w:rPr>
      </w:pPr>
    </w:p>
    <w:p w:rsidR="003D6582" w:rsidRDefault="003D6582" w:rsidP="00F05837">
      <w:pPr>
        <w:rPr>
          <w:rFonts w:ascii="Times New Roman" w:hAnsi="Times New Roman" w:cs="Times New Roman"/>
          <w:color w:val="FF0000"/>
          <w:sz w:val="24"/>
          <w:szCs w:val="24"/>
        </w:rPr>
      </w:pPr>
    </w:p>
    <w:p w:rsidR="00D05164" w:rsidRPr="003F5F43" w:rsidRDefault="00F05837" w:rsidP="00443A93">
      <w:pPr>
        <w:ind w:left="360"/>
        <w:jc w:val="center"/>
        <w:rPr>
          <w:rFonts w:ascii="Times New Roman" w:hAnsi="Times New Roman" w:cs="Times New Roman"/>
          <w:caps/>
          <w:color w:val="000000"/>
          <w:sz w:val="24"/>
          <w:szCs w:val="24"/>
        </w:rPr>
      </w:pPr>
      <w:r>
        <w:rPr>
          <w:rFonts w:ascii="Times New Roman" w:hAnsi="Times New Roman" w:cs="Times New Roman"/>
          <w:b/>
          <w:caps/>
          <w:color w:val="000000"/>
          <w:sz w:val="24"/>
          <w:szCs w:val="24"/>
        </w:rPr>
        <w:t>6</w:t>
      </w:r>
      <w:r w:rsidR="00715FA2" w:rsidRPr="003F5F43">
        <w:rPr>
          <w:rFonts w:ascii="Times New Roman" w:hAnsi="Times New Roman" w:cs="Times New Roman"/>
          <w:b/>
          <w:caps/>
          <w:color w:val="000000"/>
          <w:sz w:val="24"/>
          <w:szCs w:val="24"/>
        </w:rPr>
        <w:t xml:space="preserve">. </w:t>
      </w:r>
      <w:r w:rsidR="00D05164" w:rsidRPr="003F5F43">
        <w:rPr>
          <w:rFonts w:ascii="Times New Roman" w:hAnsi="Times New Roman" w:cs="Times New Roman"/>
          <w:b/>
          <w:caps/>
          <w:color w:val="000000"/>
          <w:sz w:val="24"/>
          <w:szCs w:val="24"/>
        </w:rPr>
        <w:t>Політики курсу</w:t>
      </w:r>
    </w:p>
    <w:p w:rsidR="00715FA2" w:rsidRPr="003F5F43" w:rsidRDefault="005776B8" w:rsidP="009A196F">
      <w:p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Політика академічної поведінки та етики:</w:t>
      </w:r>
    </w:p>
    <w:p w:rsidR="005776B8" w:rsidRPr="003F5F43" w:rsidRDefault="005776B8" w:rsidP="00D47270">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Не пропускати та не запізнюватися на заняття за розкладом;</w:t>
      </w:r>
    </w:p>
    <w:p w:rsidR="005776B8" w:rsidRPr="003F5F43" w:rsidRDefault="005776B8" w:rsidP="00D47270">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Вчасно виконувати завдання семінарів та питань самостійної роботи;</w:t>
      </w:r>
    </w:p>
    <w:p w:rsidR="005776B8" w:rsidRPr="003F5F43" w:rsidRDefault="005776B8" w:rsidP="00D47270">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 xml:space="preserve">Вчасно та самостійно виконувати контрольно-модульні завдання </w:t>
      </w:r>
    </w:p>
    <w:p w:rsidR="00715FA2" w:rsidRDefault="00715FA2"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Pr="003F5F43" w:rsidRDefault="00F05837" w:rsidP="00443A93">
      <w:pPr>
        <w:jc w:val="center"/>
        <w:rPr>
          <w:rFonts w:ascii="Times New Roman" w:hAnsi="Times New Roman" w:cs="Times New Roman"/>
          <w:b/>
          <w:caps/>
          <w:color w:val="000000"/>
          <w:sz w:val="24"/>
          <w:szCs w:val="24"/>
        </w:rPr>
      </w:pPr>
    </w:p>
    <w:p w:rsidR="00F05837" w:rsidRPr="00F05837" w:rsidRDefault="00F05837" w:rsidP="00F05837">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7. СТРУКТУРА КУРСУ </w:t>
      </w:r>
    </w:p>
    <w:p w:rsidR="00A8357F" w:rsidRDefault="00F05837" w:rsidP="00F05837">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7.1 СТРУКТУРА КУРСУ (ЗАГАЛЬНА)</w:t>
      </w:r>
    </w:p>
    <w:p w:rsidR="00F05837" w:rsidRPr="003F5F43" w:rsidRDefault="00F05837" w:rsidP="00F05837">
      <w:pPr>
        <w:ind w:left="180"/>
        <w:jc w:val="center"/>
        <w:rPr>
          <w:rFonts w:ascii="Times New Roman" w:hAnsi="Times New Roman" w:cs="Times New Roman"/>
          <w:caps/>
          <w:color w:val="000000"/>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A8357F" w:rsidRPr="003F5F43" w:rsidTr="00B5581C">
        <w:trPr>
          <w:trHeight w:val="559"/>
        </w:trPr>
        <w:tc>
          <w:tcPr>
            <w:tcW w:w="1260" w:type="dxa"/>
            <w:shd w:val="clear" w:color="auto" w:fill="C6D9F1"/>
            <w:tcMar>
              <w:top w:w="100" w:type="dxa"/>
              <w:left w:w="100" w:type="dxa"/>
              <w:bottom w:w="100" w:type="dxa"/>
              <w:right w:w="100" w:type="dxa"/>
            </w:tcMar>
          </w:tcPr>
          <w:p w:rsidR="00A8357F" w:rsidRPr="003F5F43" w:rsidRDefault="00F276E6"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A8357F" w:rsidRPr="003F5F43" w:rsidRDefault="00A8357F" w:rsidP="00443A93">
            <w:pPr>
              <w:pStyle w:val="10"/>
              <w:widowControl w:val="0"/>
              <w:spacing w:line="240" w:lineRule="auto"/>
              <w:jc w:val="center"/>
              <w:rPr>
                <w:rFonts w:ascii="Times New Roman" w:hAnsi="Times New Roman" w:cs="Times New Roman"/>
                <w:b/>
                <w:i/>
                <w:sz w:val="24"/>
                <w:szCs w:val="24"/>
                <w:shd w:val="clear" w:color="auto" w:fill="C6D9F1"/>
                <w:lang w:val="uk-UA"/>
              </w:rPr>
            </w:pPr>
            <w:r w:rsidRPr="003F5F43">
              <w:rPr>
                <w:rFonts w:ascii="Times New Roman" w:hAnsi="Times New Roman" w:cs="Times New Roman"/>
                <w:b/>
                <w:sz w:val="24"/>
                <w:szCs w:val="24"/>
                <w:lang w:val="uk-UA"/>
              </w:rPr>
              <w:t>Тема</w:t>
            </w:r>
          </w:p>
        </w:tc>
        <w:tc>
          <w:tcPr>
            <w:tcW w:w="3240" w:type="dxa"/>
            <w:shd w:val="clear" w:color="auto" w:fill="C6D9F1"/>
          </w:tcPr>
          <w:p w:rsidR="00A8357F" w:rsidRPr="003F5F43" w:rsidRDefault="00A8357F" w:rsidP="00443A93">
            <w:pPr>
              <w:pStyle w:val="10"/>
              <w:spacing w:line="240" w:lineRule="auto"/>
              <w:jc w:val="center"/>
              <w:rPr>
                <w:rFonts w:ascii="Times New Roman" w:hAnsi="Times New Roman" w:cs="Times New Roman"/>
                <w:b/>
                <w:color w:val="454545"/>
                <w:sz w:val="24"/>
                <w:szCs w:val="24"/>
                <w:lang w:val="uk-UA"/>
              </w:rPr>
            </w:pPr>
            <w:r w:rsidRPr="003F5F43">
              <w:rPr>
                <w:rFonts w:ascii="Times New Roman" w:hAnsi="Times New Roman" w:cs="Times New Roman"/>
                <w:b/>
                <w:sz w:val="24"/>
                <w:szCs w:val="24"/>
                <w:shd w:val="clear" w:color="auto" w:fill="C6D9F1"/>
                <w:lang w:val="uk-UA"/>
              </w:rPr>
              <w:t>Форма діяльності (заняття</w:t>
            </w:r>
            <w:r w:rsidR="00F006E3" w:rsidRPr="003F5F43">
              <w:rPr>
                <w:rFonts w:ascii="Times New Roman" w:hAnsi="Times New Roman" w:cs="Times New Roman"/>
                <w:b/>
                <w:sz w:val="24"/>
                <w:szCs w:val="24"/>
                <w:shd w:val="clear" w:color="auto" w:fill="C6D9F1"/>
                <w:lang w:val="uk-UA"/>
              </w:rPr>
              <w:t>, кількість годин</w:t>
            </w:r>
            <w:r w:rsidRPr="003F5F43">
              <w:rPr>
                <w:rFonts w:ascii="Times New Roman" w:hAnsi="Times New Roman" w:cs="Times New Roman"/>
                <w:b/>
                <w:sz w:val="24"/>
                <w:szCs w:val="24"/>
                <w:shd w:val="clear" w:color="auto" w:fill="C6D9F1"/>
                <w:lang w:val="uk-UA"/>
              </w:rPr>
              <w:t>)</w:t>
            </w:r>
          </w:p>
        </w:tc>
        <w:tc>
          <w:tcPr>
            <w:tcW w:w="144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Завдання</w:t>
            </w:r>
          </w:p>
        </w:tc>
        <w:tc>
          <w:tcPr>
            <w:tcW w:w="126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Термін виконання</w:t>
            </w:r>
          </w:p>
        </w:tc>
      </w:tr>
      <w:tr w:rsidR="00A8357F" w:rsidRPr="003F5F43" w:rsidTr="00527196">
        <w:trPr>
          <w:trHeight w:val="343"/>
        </w:trPr>
        <w:tc>
          <w:tcPr>
            <w:tcW w:w="14955" w:type="dxa"/>
            <w:gridSpan w:val="7"/>
            <w:shd w:val="clear" w:color="auto" w:fill="00CCFF"/>
            <w:tcMar>
              <w:top w:w="100" w:type="dxa"/>
              <w:left w:w="100" w:type="dxa"/>
              <w:bottom w:w="100" w:type="dxa"/>
              <w:right w:w="100" w:type="dxa"/>
            </w:tcMar>
          </w:tcPr>
          <w:p w:rsidR="007A3655" w:rsidRPr="003F5F43" w:rsidRDefault="007A3655" w:rsidP="00975998">
            <w:pPr>
              <w:jc w:val="center"/>
              <w:rPr>
                <w:rFonts w:ascii="Times New Roman" w:hAnsi="Times New Roman" w:cs="Times New Roman"/>
                <w:b/>
                <w:caps/>
                <w:sz w:val="26"/>
                <w:szCs w:val="26"/>
              </w:rPr>
            </w:pPr>
            <w:r w:rsidRPr="003F5F43">
              <w:rPr>
                <w:rFonts w:ascii="Times New Roman" w:hAnsi="Times New Roman" w:cs="Times New Roman"/>
                <w:b/>
                <w:caps/>
                <w:sz w:val="26"/>
                <w:szCs w:val="26"/>
              </w:rPr>
              <w:t>БЛОК 1.</w:t>
            </w:r>
          </w:p>
          <w:p w:rsidR="00A8357F" w:rsidRPr="00EA6BE2" w:rsidRDefault="00A13746" w:rsidP="00975998">
            <w:pPr>
              <w:jc w:val="center"/>
              <w:rPr>
                <w:rFonts w:ascii="Times New Roman" w:hAnsi="Times New Roman" w:cs="Times New Roman"/>
                <w:b/>
                <w:caps/>
                <w:sz w:val="24"/>
                <w:szCs w:val="24"/>
                <w:shd w:val="clear" w:color="auto" w:fill="C6D9F1"/>
              </w:rPr>
            </w:pPr>
            <w:r w:rsidRPr="00A13746">
              <w:rPr>
                <w:rFonts w:ascii="Times New Roman" w:hAnsi="Times New Roman" w:cs="Times New Roman"/>
                <w:b/>
                <w:sz w:val="24"/>
                <w:szCs w:val="24"/>
              </w:rPr>
              <w:t>Країни Традиційного Сходу після завершення епохи середньовіччя</w:t>
            </w:r>
          </w:p>
        </w:tc>
      </w:tr>
      <w:tr w:rsidR="008A4B7E" w:rsidRPr="003F5F43" w:rsidTr="00B5581C">
        <w:trPr>
          <w:trHeight w:val="608"/>
        </w:trPr>
        <w:tc>
          <w:tcPr>
            <w:tcW w:w="1260" w:type="dxa"/>
            <w:tcMar>
              <w:top w:w="100" w:type="dxa"/>
              <w:left w:w="100" w:type="dxa"/>
              <w:bottom w:w="100" w:type="dxa"/>
              <w:right w:w="100" w:type="dxa"/>
            </w:tcMar>
            <w:vAlign w:val="center"/>
          </w:tcPr>
          <w:p w:rsidR="008A4B7E" w:rsidRPr="003F5F43" w:rsidRDefault="00E5787C"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8A4B7E" w:rsidRPr="00505247" w:rsidRDefault="00505247" w:rsidP="00505247">
            <w:pPr>
              <w:pStyle w:val="10"/>
              <w:spacing w:line="240" w:lineRule="auto"/>
              <w:jc w:val="both"/>
              <w:rPr>
                <w:rFonts w:ascii="Times New Roman" w:hAnsi="Times New Roman" w:cs="Times New Roman"/>
                <w:b/>
                <w:sz w:val="24"/>
                <w:szCs w:val="24"/>
                <w:lang w:val="uk-UA"/>
              </w:rPr>
            </w:pPr>
            <w:r w:rsidRPr="00505247">
              <w:rPr>
                <w:rFonts w:ascii="Times New Roman" w:hAnsi="Times New Roman" w:cs="Times New Roman"/>
                <w:bCs/>
                <w:color w:val="333333"/>
                <w:sz w:val="24"/>
                <w:szCs w:val="24"/>
                <w:lang w:val="uk-UA"/>
              </w:rPr>
              <w:t xml:space="preserve">Тема 1. </w:t>
            </w:r>
            <w:r w:rsidR="00146FEC" w:rsidRPr="00146FEC">
              <w:rPr>
                <w:rFonts w:ascii="Times New Roman" w:hAnsi="Times New Roman" w:cs="Times New Roman"/>
                <w:color w:val="333333"/>
                <w:sz w:val="24"/>
                <w:szCs w:val="24"/>
              </w:rPr>
              <w:t>Предмет та структура курсу.</w:t>
            </w:r>
          </w:p>
        </w:tc>
        <w:tc>
          <w:tcPr>
            <w:tcW w:w="3240" w:type="dxa"/>
            <w:vAlign w:val="center"/>
          </w:tcPr>
          <w:p w:rsidR="00505247" w:rsidRDefault="00505247" w:rsidP="00505247">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B5581C" w:rsidRPr="003F5F43" w:rsidRDefault="00B5581C" w:rsidP="00505247">
            <w:pPr>
              <w:pStyle w:val="10"/>
              <w:spacing w:line="240" w:lineRule="auto"/>
              <w:rPr>
                <w:rFonts w:ascii="Times New Roman" w:hAnsi="Times New Roman" w:cs="Times New Roman"/>
                <w:sz w:val="24"/>
                <w:szCs w:val="24"/>
                <w:lang w:val="uk-UA"/>
              </w:rPr>
            </w:pPr>
          </w:p>
        </w:tc>
        <w:tc>
          <w:tcPr>
            <w:tcW w:w="1440" w:type="dxa"/>
            <w:vAlign w:val="center"/>
          </w:tcPr>
          <w:p w:rsidR="008A4B7E" w:rsidRPr="003F5F43" w:rsidRDefault="00A364DE" w:rsidP="00DB1A9A">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DB1A9A">
              <w:rPr>
                <w:rFonts w:ascii="Times New Roman" w:hAnsi="Times New Roman" w:cs="Times New Roman"/>
                <w:sz w:val="24"/>
                <w:szCs w:val="24"/>
                <w:lang w:val="uk-UA"/>
              </w:rPr>
              <w:t>9</w:t>
            </w:r>
          </w:p>
        </w:tc>
        <w:tc>
          <w:tcPr>
            <w:tcW w:w="1440" w:type="dxa"/>
            <w:vAlign w:val="center"/>
          </w:tcPr>
          <w:p w:rsidR="008A4B7E" w:rsidRPr="003F5F43" w:rsidRDefault="008A4B7E"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8A4B7E" w:rsidRPr="003F5F43" w:rsidRDefault="008A4B7E"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7A3655" w:rsidRPr="003F5F43" w:rsidRDefault="008021C6"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505247">
              <w:rPr>
                <w:rFonts w:ascii="Times New Roman" w:hAnsi="Times New Roman" w:cs="Times New Roman"/>
                <w:sz w:val="24"/>
                <w:szCs w:val="24"/>
                <w:lang w:val="uk-UA"/>
              </w:rPr>
              <w:t>першого</w:t>
            </w:r>
            <w:r w:rsidR="007A3655" w:rsidRPr="003F5F43">
              <w:rPr>
                <w:rFonts w:ascii="Times New Roman" w:hAnsi="Times New Roman" w:cs="Times New Roman"/>
                <w:sz w:val="24"/>
                <w:szCs w:val="24"/>
                <w:lang w:val="uk-UA"/>
              </w:rPr>
              <w:t xml:space="preserve"> </w:t>
            </w:r>
            <w:r w:rsidRPr="003F5F43">
              <w:rPr>
                <w:rFonts w:ascii="Times New Roman" w:hAnsi="Times New Roman" w:cs="Times New Roman"/>
                <w:sz w:val="24"/>
                <w:szCs w:val="24"/>
                <w:lang w:val="uk-UA"/>
              </w:rPr>
              <w:t>навчального семестру</w:t>
            </w:r>
            <w:r w:rsidR="00831271" w:rsidRPr="003F5F43">
              <w:rPr>
                <w:rFonts w:ascii="Times New Roman" w:hAnsi="Times New Roman" w:cs="Times New Roman"/>
                <w:sz w:val="24"/>
                <w:szCs w:val="24"/>
                <w:lang w:val="uk-UA"/>
              </w:rPr>
              <w:t xml:space="preserve"> </w:t>
            </w:r>
            <w:r w:rsidR="007A3655" w:rsidRPr="003F5F43">
              <w:rPr>
                <w:rFonts w:ascii="Times New Roman" w:hAnsi="Times New Roman" w:cs="Times New Roman"/>
                <w:sz w:val="24"/>
                <w:szCs w:val="24"/>
                <w:lang w:val="uk-UA"/>
              </w:rPr>
              <w:t>(перший періодичний контроль)</w:t>
            </w:r>
          </w:p>
        </w:tc>
      </w:tr>
      <w:tr w:rsidR="00DB1A9A" w:rsidRPr="003F5F43" w:rsidTr="00DB1A9A">
        <w:trPr>
          <w:trHeight w:val="608"/>
        </w:trPr>
        <w:tc>
          <w:tcPr>
            <w:tcW w:w="1260" w:type="dxa"/>
            <w:tcMar>
              <w:top w:w="100" w:type="dxa"/>
              <w:left w:w="100" w:type="dxa"/>
              <w:bottom w:w="100" w:type="dxa"/>
              <w:right w:w="100" w:type="dxa"/>
            </w:tcMar>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505247" w:rsidRDefault="00DB1A9A" w:rsidP="00A13746">
            <w:pPr>
              <w:pStyle w:val="12"/>
              <w:widowControl/>
              <w:suppressAutoHyphens w:val="0"/>
              <w:spacing w:line="240" w:lineRule="auto"/>
              <w:ind w:firstLine="0"/>
              <w:rPr>
                <w:szCs w:val="24"/>
                <w:lang w:val="uk-UA"/>
              </w:rPr>
            </w:pPr>
            <w:r w:rsidRPr="00A13746">
              <w:rPr>
                <w:rFonts w:eastAsia="Times New Roman"/>
                <w:color w:val="333333"/>
                <w:szCs w:val="24"/>
                <w:lang w:eastAsia="ru-RU"/>
              </w:rPr>
              <w:t>Тема 2. Китай</w:t>
            </w:r>
            <w:r w:rsidRPr="00A13746">
              <w:rPr>
                <w:rFonts w:eastAsia="Times New Roman"/>
                <w:color w:val="333333"/>
                <w:szCs w:val="24"/>
                <w:lang w:val="uk-UA" w:eastAsia="ru-RU"/>
              </w:rPr>
              <w:t>.</w:t>
            </w:r>
          </w:p>
        </w:tc>
        <w:tc>
          <w:tcPr>
            <w:tcW w:w="3240" w:type="dxa"/>
            <w:vAlign w:val="center"/>
          </w:tcPr>
          <w:p w:rsidR="00DB1A9A" w:rsidRDefault="00DB1A9A" w:rsidP="00505247">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DB1A9A" w:rsidRPr="003F5F43" w:rsidRDefault="00DB1A9A" w:rsidP="00E5787C">
            <w:pPr>
              <w:pStyle w:val="10"/>
              <w:spacing w:line="240" w:lineRule="auto"/>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702FF1">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Pr="003F5F43" w:rsidRDefault="00DB1A9A" w:rsidP="007F3C73">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впродовж першого</w:t>
            </w:r>
            <w:r w:rsidRPr="003F5F43">
              <w:rPr>
                <w:rFonts w:ascii="Times New Roman" w:hAnsi="Times New Roman" w:cs="Times New Roman"/>
                <w:sz w:val="24"/>
                <w:szCs w:val="24"/>
                <w:lang w:val="uk-UA"/>
              </w:rPr>
              <w:t xml:space="preserve"> навчального семестру (перший періодичний контроль)</w:t>
            </w:r>
          </w:p>
        </w:tc>
      </w:tr>
      <w:tr w:rsidR="00DB1A9A" w:rsidRPr="003F5F43" w:rsidTr="00DB1A9A">
        <w:trPr>
          <w:trHeight w:val="608"/>
        </w:trPr>
        <w:tc>
          <w:tcPr>
            <w:tcW w:w="1260" w:type="dxa"/>
            <w:tcMar>
              <w:top w:w="100" w:type="dxa"/>
              <w:left w:w="100" w:type="dxa"/>
              <w:bottom w:w="100" w:type="dxa"/>
              <w:right w:w="100" w:type="dxa"/>
            </w:tcMar>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13746" w:rsidRDefault="00DB1A9A" w:rsidP="00A13746">
            <w:pPr>
              <w:pStyle w:val="a3"/>
              <w:snapToGrid w:val="0"/>
              <w:spacing w:before="0" w:beforeAutospacing="0" w:after="0" w:afterAutospacing="0"/>
              <w:jc w:val="both"/>
              <w:rPr>
                <w:color w:val="333333"/>
                <w:lang w:val="uk-UA"/>
              </w:rPr>
            </w:pPr>
            <w:r w:rsidRPr="00505247">
              <w:rPr>
                <w:bCs/>
                <w:color w:val="333333"/>
                <w:lang w:val="uk-UA"/>
              </w:rPr>
              <w:t>Тема</w:t>
            </w:r>
            <w:r w:rsidRPr="00505247">
              <w:rPr>
                <w:color w:val="333333"/>
                <w:lang w:val="uk-UA"/>
              </w:rPr>
              <w:t xml:space="preserve"> 3. </w:t>
            </w:r>
            <w:proofErr w:type="spellStart"/>
            <w:r w:rsidRPr="00A13746">
              <w:rPr>
                <w:color w:val="333333"/>
              </w:rPr>
              <w:t>Індія</w:t>
            </w:r>
            <w:proofErr w:type="spellEnd"/>
            <w:r w:rsidRPr="00A13746">
              <w:rPr>
                <w:color w:val="333333"/>
                <w:lang w:val="uk-UA"/>
              </w:rPr>
              <w:t>.</w:t>
            </w:r>
          </w:p>
        </w:tc>
        <w:tc>
          <w:tcPr>
            <w:tcW w:w="3240" w:type="dxa"/>
            <w:vAlign w:val="center"/>
          </w:tcPr>
          <w:p w:rsidR="00DB1A9A" w:rsidRDefault="00DB1A9A" w:rsidP="00A13746">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DB1A9A" w:rsidRPr="003F5F43" w:rsidRDefault="00DB1A9A" w:rsidP="00A13746">
            <w:pPr>
              <w:pStyle w:val="10"/>
              <w:spacing w:line="240" w:lineRule="auto"/>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702FF1">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Pr="003F5F43" w:rsidRDefault="00DB1A9A" w:rsidP="007F3C73">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впродовж першого</w:t>
            </w:r>
            <w:r w:rsidRPr="003F5F43">
              <w:rPr>
                <w:rFonts w:ascii="Times New Roman" w:hAnsi="Times New Roman" w:cs="Times New Roman"/>
                <w:sz w:val="24"/>
                <w:szCs w:val="24"/>
                <w:lang w:val="uk-UA"/>
              </w:rPr>
              <w:t xml:space="preserve"> навчального семестру (перший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364DE" w:rsidRDefault="00DB1A9A" w:rsidP="00A364DE">
            <w:pPr>
              <w:pStyle w:val="a3"/>
              <w:snapToGrid w:val="0"/>
              <w:spacing w:before="0" w:beforeAutospacing="0" w:after="0" w:afterAutospacing="0"/>
              <w:jc w:val="both"/>
              <w:rPr>
                <w:bCs/>
                <w:color w:val="333333"/>
                <w:lang w:val="uk-UA"/>
              </w:rPr>
            </w:pPr>
            <w:r w:rsidRPr="00505247">
              <w:rPr>
                <w:bCs/>
                <w:color w:val="333333"/>
                <w:lang w:val="uk-UA"/>
              </w:rPr>
              <w:t>Тема 4.</w:t>
            </w:r>
            <w:r>
              <w:t xml:space="preserve"> </w:t>
            </w:r>
            <w:proofErr w:type="spellStart"/>
            <w:proofErr w:type="gramStart"/>
            <w:r w:rsidRPr="00A13746">
              <w:rPr>
                <w:color w:val="333333"/>
              </w:rPr>
              <w:t>Япон</w:t>
            </w:r>
            <w:proofErr w:type="gramEnd"/>
            <w:r w:rsidRPr="00A13746">
              <w:rPr>
                <w:color w:val="333333"/>
              </w:rPr>
              <w:t>ія</w:t>
            </w:r>
            <w:proofErr w:type="spellEnd"/>
          </w:p>
        </w:tc>
        <w:tc>
          <w:tcPr>
            <w:tcW w:w="3240" w:type="dxa"/>
            <w:vAlign w:val="center"/>
          </w:tcPr>
          <w:p w:rsidR="00DB1A9A" w:rsidRDefault="00DB1A9A" w:rsidP="00A13746">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DB1A9A" w:rsidRPr="003F5F43" w:rsidRDefault="00DB1A9A" w:rsidP="00A13746">
            <w:pPr>
              <w:pStyle w:val="10"/>
              <w:spacing w:line="240" w:lineRule="auto"/>
              <w:rPr>
                <w:rFonts w:ascii="Times New Roman" w:hAnsi="Times New Roman" w:cs="Times New Roman"/>
                <w:sz w:val="24"/>
                <w:szCs w:val="24"/>
                <w:lang w:val="uk-UA"/>
              </w:rPr>
            </w:pPr>
          </w:p>
        </w:tc>
        <w:tc>
          <w:tcPr>
            <w:tcW w:w="1440" w:type="dxa"/>
            <w:vAlign w:val="center"/>
          </w:tcPr>
          <w:p w:rsidR="00DB1A9A" w:rsidRDefault="00DB1A9A" w:rsidP="00DB1A9A">
            <w:pPr>
              <w:jc w:val="center"/>
            </w:pPr>
            <w:r w:rsidRPr="00702FF1">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tcPr>
          <w:p w:rsidR="00DB1A9A" w:rsidRPr="003F5F43" w:rsidRDefault="00DB1A9A" w:rsidP="007F3C73">
            <w:pPr>
              <w:rPr>
                <w:rFonts w:ascii="Times New Roman" w:hAnsi="Times New Roman" w:cs="Times New Roman"/>
                <w:sz w:val="24"/>
                <w:szCs w:val="24"/>
              </w:rPr>
            </w:pPr>
            <w:r>
              <w:rPr>
                <w:rFonts w:ascii="Times New Roman" w:hAnsi="Times New Roman" w:cs="Times New Roman"/>
                <w:sz w:val="24"/>
                <w:szCs w:val="24"/>
              </w:rPr>
              <w:t>впродовж першого</w:t>
            </w:r>
            <w:r w:rsidRPr="003F5F43">
              <w:rPr>
                <w:rFonts w:ascii="Times New Roman" w:hAnsi="Times New Roman" w:cs="Times New Roman"/>
                <w:sz w:val="24"/>
                <w:szCs w:val="24"/>
              </w:rPr>
              <w:t xml:space="preserve"> навчального семестру (перший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13746" w:rsidRDefault="00DB1A9A" w:rsidP="00A13746">
            <w:pPr>
              <w:pStyle w:val="a3"/>
              <w:snapToGrid w:val="0"/>
              <w:jc w:val="both"/>
              <w:rPr>
                <w:bCs/>
                <w:color w:val="333333"/>
                <w:lang w:val="uk-UA"/>
              </w:rPr>
            </w:pPr>
            <w:r w:rsidRPr="00A13746">
              <w:rPr>
                <w:bCs/>
                <w:color w:val="333333"/>
                <w:lang w:val="uk-UA"/>
              </w:rPr>
              <w:t>Тема 5. Корея.</w:t>
            </w:r>
          </w:p>
          <w:p w:rsidR="00DB1A9A" w:rsidRPr="00505247" w:rsidRDefault="00DB1A9A" w:rsidP="00A13746">
            <w:pPr>
              <w:pStyle w:val="a3"/>
              <w:snapToGrid w:val="0"/>
              <w:spacing w:before="0" w:beforeAutospacing="0" w:after="0" w:afterAutospacing="0"/>
              <w:jc w:val="both"/>
              <w:rPr>
                <w:bCs/>
                <w:color w:val="333333"/>
                <w:lang w:val="uk-UA"/>
              </w:rPr>
            </w:pPr>
          </w:p>
        </w:tc>
        <w:tc>
          <w:tcPr>
            <w:tcW w:w="3240" w:type="dxa"/>
            <w:vAlign w:val="center"/>
          </w:tcPr>
          <w:p w:rsidR="00DB1A9A" w:rsidRPr="003F5F43" w:rsidRDefault="00DB1A9A" w:rsidP="00A13746">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(2 год.)</w:t>
            </w:r>
          </w:p>
          <w:p w:rsidR="00DB1A9A" w:rsidRDefault="00DB1A9A" w:rsidP="00A13746">
            <w:pPr>
              <w:pStyle w:val="10"/>
              <w:spacing w:line="240" w:lineRule="auto"/>
              <w:jc w:val="both"/>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702FF1">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tcPr>
          <w:p w:rsidR="00DB1A9A" w:rsidRDefault="00DB1A9A" w:rsidP="007F3C73">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першого</w:t>
            </w:r>
            <w:r w:rsidRPr="003F5F43">
              <w:rPr>
                <w:rFonts w:ascii="Times New Roman" w:hAnsi="Times New Roman" w:cs="Times New Roman"/>
                <w:sz w:val="24"/>
                <w:szCs w:val="24"/>
              </w:rPr>
              <w:t xml:space="preserve"> навчального семестру (перший </w:t>
            </w:r>
            <w:r w:rsidRPr="003F5F43">
              <w:rPr>
                <w:rFonts w:ascii="Times New Roman" w:hAnsi="Times New Roman" w:cs="Times New Roman"/>
                <w:sz w:val="24"/>
                <w:szCs w:val="24"/>
              </w:rPr>
              <w:lastRenderedPageBreak/>
              <w:t>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3960" w:type="dxa"/>
            <w:vAlign w:val="center"/>
          </w:tcPr>
          <w:p w:rsidR="00DB1A9A" w:rsidRPr="00A13746" w:rsidRDefault="00DB1A9A" w:rsidP="00A13746">
            <w:pPr>
              <w:pStyle w:val="a3"/>
              <w:snapToGrid w:val="0"/>
              <w:jc w:val="both"/>
              <w:rPr>
                <w:bCs/>
                <w:color w:val="333333"/>
                <w:lang w:val="uk-UA"/>
              </w:rPr>
            </w:pPr>
            <w:r w:rsidRPr="00A13746">
              <w:rPr>
                <w:bCs/>
                <w:color w:val="333333"/>
                <w:lang w:val="uk-UA"/>
              </w:rPr>
              <w:t>Тема 6. В'єтнам.</w:t>
            </w:r>
          </w:p>
          <w:p w:rsidR="00DB1A9A" w:rsidRPr="00505247" w:rsidRDefault="00DB1A9A" w:rsidP="00A13746">
            <w:pPr>
              <w:pStyle w:val="a3"/>
              <w:snapToGrid w:val="0"/>
              <w:jc w:val="both"/>
              <w:rPr>
                <w:bCs/>
                <w:color w:val="333333"/>
                <w:lang w:val="uk-UA"/>
              </w:rPr>
            </w:pPr>
          </w:p>
        </w:tc>
        <w:tc>
          <w:tcPr>
            <w:tcW w:w="3240" w:type="dxa"/>
            <w:vAlign w:val="center"/>
          </w:tcPr>
          <w:p w:rsidR="00DB1A9A" w:rsidRDefault="00DB1A9A" w:rsidP="00A13746">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2</w:t>
            </w:r>
            <w:r w:rsidRPr="003F5F43">
              <w:rPr>
                <w:rFonts w:ascii="Times New Roman" w:hAnsi="Times New Roman" w:cs="Times New Roman"/>
                <w:color w:val="000000"/>
                <w:sz w:val="24"/>
                <w:szCs w:val="24"/>
                <w:lang w:val="uk-UA"/>
              </w:rPr>
              <w:t> год.)</w:t>
            </w:r>
          </w:p>
        </w:tc>
        <w:tc>
          <w:tcPr>
            <w:tcW w:w="1440" w:type="dxa"/>
            <w:vAlign w:val="center"/>
          </w:tcPr>
          <w:p w:rsidR="00DB1A9A" w:rsidRDefault="00DB1A9A" w:rsidP="00DB1A9A">
            <w:pPr>
              <w:jc w:val="center"/>
            </w:pPr>
            <w:r w:rsidRPr="00702FF1">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tcPr>
          <w:p w:rsidR="00DB1A9A" w:rsidRDefault="00DB1A9A" w:rsidP="007F3C73">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першого</w:t>
            </w:r>
            <w:r w:rsidRPr="003F5F43">
              <w:rPr>
                <w:rFonts w:ascii="Times New Roman" w:hAnsi="Times New Roman" w:cs="Times New Roman"/>
                <w:sz w:val="24"/>
                <w:szCs w:val="24"/>
              </w:rPr>
              <w:t xml:space="preserve"> навчального семестру (перший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13746" w:rsidRDefault="00DB1A9A" w:rsidP="00A13746">
            <w:pPr>
              <w:pStyle w:val="a3"/>
              <w:snapToGrid w:val="0"/>
              <w:jc w:val="both"/>
              <w:rPr>
                <w:bCs/>
                <w:color w:val="333333"/>
                <w:lang w:val="uk-UA"/>
              </w:rPr>
            </w:pPr>
            <w:r w:rsidRPr="00A13746">
              <w:rPr>
                <w:bCs/>
                <w:color w:val="333333"/>
                <w:lang w:val="uk-UA"/>
              </w:rPr>
              <w:t>Тема 7. Таїланд.</w:t>
            </w:r>
          </w:p>
          <w:p w:rsidR="00DB1A9A" w:rsidRPr="00505247" w:rsidRDefault="00DB1A9A" w:rsidP="00A364DE">
            <w:pPr>
              <w:pStyle w:val="a3"/>
              <w:snapToGrid w:val="0"/>
              <w:spacing w:before="0" w:beforeAutospacing="0" w:after="0" w:afterAutospacing="0"/>
              <w:jc w:val="both"/>
              <w:rPr>
                <w:bCs/>
                <w:color w:val="333333"/>
                <w:lang w:val="uk-UA"/>
              </w:rPr>
            </w:pPr>
          </w:p>
        </w:tc>
        <w:tc>
          <w:tcPr>
            <w:tcW w:w="3240" w:type="dxa"/>
            <w:vAlign w:val="center"/>
          </w:tcPr>
          <w:p w:rsidR="00DB1A9A" w:rsidRPr="003F5F43" w:rsidRDefault="00DB1A9A" w:rsidP="00A13746">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(2 год.)</w:t>
            </w:r>
          </w:p>
          <w:p w:rsidR="00DB1A9A" w:rsidRDefault="00DB1A9A" w:rsidP="00A13746">
            <w:pPr>
              <w:pStyle w:val="10"/>
              <w:spacing w:line="240" w:lineRule="auto"/>
              <w:jc w:val="both"/>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702FF1">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tcPr>
          <w:p w:rsidR="00DB1A9A" w:rsidRDefault="00DB1A9A" w:rsidP="007F3C73">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першого</w:t>
            </w:r>
            <w:r w:rsidRPr="003F5F43">
              <w:rPr>
                <w:rFonts w:ascii="Times New Roman" w:hAnsi="Times New Roman" w:cs="Times New Roman"/>
                <w:sz w:val="24"/>
                <w:szCs w:val="24"/>
              </w:rPr>
              <w:t xml:space="preserve"> навчального семестру (перший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505247" w:rsidRDefault="00DB1A9A" w:rsidP="00A13746">
            <w:pPr>
              <w:pStyle w:val="a3"/>
              <w:snapToGrid w:val="0"/>
              <w:jc w:val="both"/>
              <w:rPr>
                <w:bCs/>
                <w:color w:val="333333"/>
                <w:lang w:val="uk-UA"/>
              </w:rPr>
            </w:pPr>
            <w:r w:rsidRPr="00A13746">
              <w:rPr>
                <w:bCs/>
                <w:color w:val="333333"/>
                <w:lang w:val="uk-UA"/>
              </w:rPr>
              <w:t>Тема 8. М'янма.</w:t>
            </w:r>
          </w:p>
        </w:tc>
        <w:tc>
          <w:tcPr>
            <w:tcW w:w="3240" w:type="dxa"/>
            <w:vAlign w:val="center"/>
          </w:tcPr>
          <w:p w:rsidR="00DB1A9A" w:rsidRPr="003F5F43" w:rsidRDefault="00DB1A9A" w:rsidP="00A13746">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(2 год.)</w:t>
            </w:r>
          </w:p>
          <w:p w:rsidR="00DB1A9A" w:rsidRDefault="00DB1A9A" w:rsidP="00A13746">
            <w:pPr>
              <w:pStyle w:val="10"/>
              <w:spacing w:line="240" w:lineRule="auto"/>
              <w:jc w:val="both"/>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702FF1">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tcPr>
          <w:p w:rsidR="00DB1A9A" w:rsidRDefault="00DB1A9A" w:rsidP="007F3C73">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першого</w:t>
            </w:r>
            <w:r w:rsidRPr="003F5F43">
              <w:rPr>
                <w:rFonts w:ascii="Times New Roman" w:hAnsi="Times New Roman" w:cs="Times New Roman"/>
                <w:sz w:val="24"/>
                <w:szCs w:val="24"/>
              </w:rPr>
              <w:t xml:space="preserve"> навчального семестру (перший періодичний контроль)</w:t>
            </w:r>
          </w:p>
        </w:tc>
      </w:tr>
      <w:tr w:rsidR="00527196" w:rsidRPr="003F5F43" w:rsidTr="00F006E3">
        <w:trPr>
          <w:trHeight w:val="505"/>
        </w:trPr>
        <w:tc>
          <w:tcPr>
            <w:tcW w:w="14955" w:type="dxa"/>
            <w:gridSpan w:val="7"/>
            <w:shd w:val="clear" w:color="auto" w:fill="00CCFF"/>
            <w:tcMar>
              <w:top w:w="100" w:type="dxa"/>
              <w:left w:w="100" w:type="dxa"/>
              <w:bottom w:w="100" w:type="dxa"/>
              <w:right w:w="100" w:type="dxa"/>
            </w:tcMar>
            <w:vAlign w:val="center"/>
          </w:tcPr>
          <w:p w:rsidR="007A3655" w:rsidRPr="003F5F43" w:rsidRDefault="007A3655" w:rsidP="007F3C73">
            <w:pPr>
              <w:jc w:val="center"/>
              <w:rPr>
                <w:rFonts w:ascii="Times New Roman" w:hAnsi="Times New Roman" w:cs="Times New Roman"/>
                <w:b/>
                <w:caps/>
                <w:sz w:val="24"/>
                <w:szCs w:val="24"/>
              </w:rPr>
            </w:pPr>
            <w:r w:rsidRPr="003F5F43">
              <w:rPr>
                <w:rFonts w:ascii="Times New Roman" w:hAnsi="Times New Roman" w:cs="Times New Roman"/>
                <w:b/>
                <w:caps/>
                <w:sz w:val="24"/>
                <w:szCs w:val="24"/>
              </w:rPr>
              <w:t>БЛОК 2.</w:t>
            </w:r>
          </w:p>
          <w:p w:rsidR="00527196" w:rsidRPr="00EA6BE2" w:rsidRDefault="00A13746" w:rsidP="00A13746">
            <w:pPr>
              <w:jc w:val="center"/>
              <w:rPr>
                <w:rFonts w:ascii="Times New Roman" w:hAnsi="Times New Roman" w:cs="Times New Roman"/>
                <w:sz w:val="24"/>
                <w:szCs w:val="24"/>
              </w:rPr>
            </w:pPr>
            <w:proofErr w:type="spellStart"/>
            <w:r w:rsidRPr="00A13746">
              <w:rPr>
                <w:rFonts w:ascii="Times New Roman" w:hAnsi="Times New Roman" w:cs="Times New Roman"/>
                <w:b/>
                <w:sz w:val="24"/>
                <w:szCs w:val="24"/>
              </w:rPr>
              <w:t>Постсередньовіччя</w:t>
            </w:r>
            <w:proofErr w:type="spellEnd"/>
            <w:r w:rsidRPr="00A13746">
              <w:rPr>
                <w:rFonts w:ascii="Times New Roman" w:hAnsi="Times New Roman" w:cs="Times New Roman"/>
                <w:b/>
                <w:sz w:val="24"/>
                <w:szCs w:val="24"/>
              </w:rPr>
              <w:t xml:space="preserve"> як етап в історії традиційного Сходу</w:t>
            </w:r>
          </w:p>
        </w:tc>
      </w:tr>
      <w:tr w:rsidR="00DB1A9A" w:rsidRPr="003F5F43" w:rsidTr="00DB1A9A">
        <w:trPr>
          <w:trHeight w:val="684"/>
        </w:trPr>
        <w:tc>
          <w:tcPr>
            <w:tcW w:w="1260" w:type="dxa"/>
            <w:tcMar>
              <w:top w:w="100" w:type="dxa"/>
              <w:left w:w="100" w:type="dxa"/>
              <w:bottom w:w="100" w:type="dxa"/>
              <w:right w:w="100" w:type="dxa"/>
            </w:tcMar>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13746" w:rsidRDefault="00DB1A9A" w:rsidP="00A13746">
            <w:pPr>
              <w:pStyle w:val="a3"/>
              <w:snapToGrid w:val="0"/>
              <w:rPr>
                <w:bCs/>
                <w:color w:val="333333"/>
                <w:lang w:val="uk-UA"/>
              </w:rPr>
            </w:pPr>
            <w:r w:rsidRPr="00A13746">
              <w:rPr>
                <w:bCs/>
                <w:color w:val="333333"/>
                <w:lang w:val="uk-UA"/>
              </w:rPr>
              <w:t>Тема 9. Османська імперія.</w:t>
            </w:r>
          </w:p>
        </w:tc>
        <w:tc>
          <w:tcPr>
            <w:tcW w:w="3240" w:type="dxa"/>
            <w:vAlign w:val="center"/>
          </w:tcPr>
          <w:p w:rsidR="00DB1A9A" w:rsidRDefault="00DB1A9A" w:rsidP="00A13746">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DB1A9A" w:rsidRDefault="00DB1A9A" w:rsidP="00A13746">
            <w:pPr>
              <w:pStyle w:val="10"/>
              <w:spacing w:line="240" w:lineRule="auto"/>
              <w:jc w:val="both"/>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392EC1">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Pr="003F5F43" w:rsidRDefault="00DB1A9A" w:rsidP="003D6582">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впродовж першого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 xml:space="preserve">перший </w:t>
            </w:r>
            <w:r w:rsidRPr="003F5F43">
              <w:rPr>
                <w:rFonts w:ascii="Times New Roman" w:hAnsi="Times New Roman" w:cs="Times New Roman"/>
                <w:sz w:val="24"/>
                <w:szCs w:val="24"/>
                <w:lang w:val="uk-UA"/>
              </w:rPr>
              <w:t>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13746" w:rsidRDefault="00DB1A9A" w:rsidP="00A13746">
            <w:pPr>
              <w:pStyle w:val="a3"/>
              <w:snapToGrid w:val="0"/>
              <w:rPr>
                <w:bCs/>
                <w:color w:val="333333"/>
                <w:lang w:val="uk-UA"/>
              </w:rPr>
            </w:pPr>
            <w:r w:rsidRPr="00A13746">
              <w:rPr>
                <w:bCs/>
                <w:color w:val="333333"/>
                <w:lang w:val="uk-UA"/>
              </w:rPr>
              <w:t>Тема 10. Іран в другій половині XVII і в XVIII ст.</w:t>
            </w:r>
          </w:p>
        </w:tc>
        <w:tc>
          <w:tcPr>
            <w:tcW w:w="3240" w:type="dxa"/>
            <w:vAlign w:val="center"/>
          </w:tcPr>
          <w:p w:rsidR="00DB1A9A" w:rsidRPr="003F5F43" w:rsidRDefault="00DB1A9A" w:rsidP="00A13746">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(2 год.)</w:t>
            </w:r>
          </w:p>
          <w:p w:rsidR="00DB1A9A" w:rsidRDefault="00DB1A9A" w:rsidP="00A13746">
            <w:pPr>
              <w:pStyle w:val="10"/>
              <w:spacing w:line="240" w:lineRule="auto"/>
              <w:jc w:val="both"/>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392EC1">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Pr="003F5F43" w:rsidRDefault="00DB1A9A"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 навчального семестру (</w:t>
            </w:r>
            <w:r>
              <w:rPr>
                <w:rFonts w:ascii="Times New Roman" w:hAnsi="Times New Roman" w:cs="Times New Roman"/>
                <w:sz w:val="24"/>
                <w:szCs w:val="24"/>
              </w:rPr>
              <w:t>перший</w:t>
            </w:r>
            <w:r w:rsidRPr="003F5F43">
              <w:rPr>
                <w:rFonts w:ascii="Times New Roman" w:hAnsi="Times New Roman" w:cs="Times New Roman"/>
                <w:sz w:val="24"/>
                <w:szCs w:val="24"/>
                <w:lang w:val="uk-UA"/>
              </w:rPr>
              <w:t xml:space="preserve"> періодичний контроль)</w:t>
            </w:r>
          </w:p>
        </w:tc>
      </w:tr>
      <w:tr w:rsidR="00A13746" w:rsidRPr="003F5F43" w:rsidTr="00A13746">
        <w:trPr>
          <w:trHeight w:val="684"/>
        </w:trPr>
        <w:tc>
          <w:tcPr>
            <w:tcW w:w="14955" w:type="dxa"/>
            <w:gridSpan w:val="7"/>
            <w:shd w:val="clear" w:color="auto" w:fill="00B0F0"/>
            <w:tcMar>
              <w:top w:w="100" w:type="dxa"/>
              <w:left w:w="100" w:type="dxa"/>
              <w:bottom w:w="100" w:type="dxa"/>
              <w:right w:w="100" w:type="dxa"/>
            </w:tcMar>
            <w:vAlign w:val="center"/>
          </w:tcPr>
          <w:p w:rsidR="00A13746" w:rsidRPr="003F5F43" w:rsidRDefault="00A13746" w:rsidP="00A13746">
            <w:pPr>
              <w:jc w:val="center"/>
              <w:rPr>
                <w:rFonts w:ascii="Times New Roman" w:hAnsi="Times New Roman" w:cs="Times New Roman"/>
                <w:b/>
                <w:caps/>
                <w:sz w:val="24"/>
                <w:szCs w:val="24"/>
              </w:rPr>
            </w:pPr>
            <w:r w:rsidRPr="003F5F43">
              <w:rPr>
                <w:rFonts w:ascii="Times New Roman" w:hAnsi="Times New Roman" w:cs="Times New Roman"/>
                <w:b/>
                <w:caps/>
                <w:sz w:val="24"/>
                <w:szCs w:val="24"/>
              </w:rPr>
              <w:lastRenderedPageBreak/>
              <w:t>БЛОК </w:t>
            </w:r>
            <w:r>
              <w:rPr>
                <w:rFonts w:ascii="Times New Roman" w:hAnsi="Times New Roman" w:cs="Times New Roman"/>
                <w:b/>
                <w:caps/>
                <w:sz w:val="24"/>
                <w:szCs w:val="24"/>
              </w:rPr>
              <w:t>3</w:t>
            </w:r>
            <w:r w:rsidRPr="003F5F43">
              <w:rPr>
                <w:rFonts w:ascii="Times New Roman" w:hAnsi="Times New Roman" w:cs="Times New Roman"/>
                <w:b/>
                <w:caps/>
                <w:sz w:val="24"/>
                <w:szCs w:val="24"/>
              </w:rPr>
              <w:t>.</w:t>
            </w:r>
          </w:p>
          <w:p w:rsidR="00A13746" w:rsidRPr="003F5F43" w:rsidRDefault="00A13746" w:rsidP="00A13746">
            <w:pPr>
              <w:jc w:val="center"/>
              <w:rPr>
                <w:rFonts w:ascii="Times New Roman" w:hAnsi="Times New Roman" w:cs="Times New Roman"/>
                <w:sz w:val="24"/>
                <w:szCs w:val="24"/>
              </w:rPr>
            </w:pPr>
            <w:r w:rsidRPr="00A13746">
              <w:rPr>
                <w:rFonts w:ascii="Times New Roman" w:hAnsi="Times New Roman" w:cs="Times New Roman"/>
                <w:b/>
                <w:sz w:val="24"/>
                <w:szCs w:val="24"/>
              </w:rPr>
              <w:t>Колоніальна експансія</w:t>
            </w:r>
          </w:p>
        </w:tc>
      </w:tr>
      <w:tr w:rsidR="00DB1A9A" w:rsidRPr="003F5F43" w:rsidTr="00DB1A9A">
        <w:trPr>
          <w:trHeight w:val="684"/>
        </w:trPr>
        <w:tc>
          <w:tcPr>
            <w:tcW w:w="1260" w:type="dxa"/>
            <w:tcMar>
              <w:top w:w="100" w:type="dxa"/>
              <w:left w:w="100" w:type="dxa"/>
              <w:bottom w:w="100" w:type="dxa"/>
              <w:right w:w="100" w:type="dxa"/>
            </w:tcMar>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13746" w:rsidRDefault="00DB1A9A" w:rsidP="00A13746">
            <w:pPr>
              <w:pStyle w:val="a3"/>
              <w:snapToGrid w:val="0"/>
              <w:rPr>
                <w:bCs/>
                <w:color w:val="333333"/>
                <w:lang w:val="uk-UA"/>
              </w:rPr>
            </w:pPr>
            <w:r w:rsidRPr="00A13746">
              <w:rPr>
                <w:bCs/>
                <w:color w:val="333333"/>
                <w:lang w:val="uk-UA"/>
              </w:rPr>
              <w:t>Тема 11. Завоювання Індії англійцями</w:t>
            </w:r>
          </w:p>
        </w:tc>
        <w:tc>
          <w:tcPr>
            <w:tcW w:w="3240" w:type="dxa"/>
            <w:vAlign w:val="center"/>
          </w:tcPr>
          <w:p w:rsidR="00DB1A9A" w:rsidRPr="003F5F43" w:rsidRDefault="00DB1A9A" w:rsidP="00A13746">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2</w:t>
            </w:r>
            <w:r w:rsidRPr="003F5F43">
              <w:rPr>
                <w:rFonts w:ascii="Times New Roman" w:hAnsi="Times New Roman" w:cs="Times New Roman"/>
                <w:color w:val="000000"/>
                <w:sz w:val="24"/>
                <w:szCs w:val="24"/>
                <w:lang w:val="uk-UA"/>
              </w:rPr>
              <w:t> год.)</w:t>
            </w:r>
          </w:p>
        </w:tc>
        <w:tc>
          <w:tcPr>
            <w:tcW w:w="1440" w:type="dxa"/>
            <w:vAlign w:val="center"/>
          </w:tcPr>
          <w:p w:rsidR="00DB1A9A" w:rsidRDefault="00DB1A9A" w:rsidP="00DB1A9A">
            <w:pPr>
              <w:jc w:val="center"/>
            </w:pPr>
            <w:r w:rsidRPr="00A41FBA">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Pr="003F5F43" w:rsidRDefault="00DB1A9A" w:rsidP="007F3C73">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впродовж першого навчального семестру (</w:t>
            </w:r>
            <w:r>
              <w:rPr>
                <w:rFonts w:ascii="Times New Roman" w:hAnsi="Times New Roman" w:cs="Times New Roman"/>
                <w:sz w:val="24"/>
                <w:szCs w:val="24"/>
              </w:rPr>
              <w:t>перший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13746" w:rsidRDefault="00DB1A9A" w:rsidP="00A13746">
            <w:pPr>
              <w:pStyle w:val="a3"/>
              <w:snapToGrid w:val="0"/>
              <w:rPr>
                <w:bCs/>
                <w:color w:val="333333"/>
                <w:lang w:val="uk-UA"/>
              </w:rPr>
            </w:pPr>
            <w:r w:rsidRPr="00A13746">
              <w:rPr>
                <w:bCs/>
                <w:color w:val="333333"/>
                <w:lang w:val="uk-UA"/>
              </w:rPr>
              <w:t>Тема 12. Самоізоляція Китаю наприкінці XVIII - першій половині XIX ст. Початок проникнення іноземного капіталу до Китаю.</w:t>
            </w:r>
          </w:p>
        </w:tc>
        <w:tc>
          <w:tcPr>
            <w:tcW w:w="3240" w:type="dxa"/>
            <w:vAlign w:val="center"/>
          </w:tcPr>
          <w:p w:rsidR="00DB1A9A" w:rsidRPr="003F5F43" w:rsidRDefault="00DB1A9A" w:rsidP="00A13746">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2</w:t>
            </w:r>
            <w:r w:rsidRPr="003F5F43">
              <w:rPr>
                <w:rFonts w:ascii="Times New Roman" w:hAnsi="Times New Roman" w:cs="Times New Roman"/>
                <w:color w:val="000000"/>
                <w:sz w:val="24"/>
                <w:szCs w:val="24"/>
                <w:lang w:val="uk-UA"/>
              </w:rPr>
              <w:t> год.)</w:t>
            </w:r>
          </w:p>
        </w:tc>
        <w:tc>
          <w:tcPr>
            <w:tcW w:w="1440" w:type="dxa"/>
            <w:vAlign w:val="center"/>
          </w:tcPr>
          <w:p w:rsidR="00DB1A9A" w:rsidRDefault="00DB1A9A" w:rsidP="00DB1A9A">
            <w:pPr>
              <w:jc w:val="center"/>
            </w:pPr>
            <w:r w:rsidRPr="00A41FBA">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3F5F43">
              <w:rPr>
                <w:rFonts w:ascii="Times New Roman" w:hAnsi="Times New Roman" w:cs="Times New Roman"/>
                <w:sz w:val="24"/>
                <w:szCs w:val="24"/>
                <w:lang w:val="uk-UA"/>
              </w:rPr>
              <w:t xml:space="preserve"> навчального семестру (перший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13746" w:rsidRDefault="00DB1A9A" w:rsidP="00A13746">
            <w:pPr>
              <w:pStyle w:val="a3"/>
              <w:snapToGrid w:val="0"/>
              <w:rPr>
                <w:bCs/>
                <w:color w:val="333333"/>
                <w:lang w:val="uk-UA"/>
              </w:rPr>
            </w:pPr>
            <w:r w:rsidRPr="00A13746">
              <w:rPr>
                <w:bCs/>
                <w:color w:val="333333"/>
                <w:lang w:val="uk-UA"/>
              </w:rPr>
              <w:t>Тема 13. Народи Індонезії.</w:t>
            </w:r>
          </w:p>
        </w:tc>
        <w:tc>
          <w:tcPr>
            <w:tcW w:w="3240" w:type="dxa"/>
            <w:vAlign w:val="center"/>
          </w:tcPr>
          <w:p w:rsidR="00DB1A9A" w:rsidRPr="003F5F43" w:rsidRDefault="00DB1A9A" w:rsidP="00A13746">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2</w:t>
            </w:r>
            <w:r w:rsidRPr="003F5F43">
              <w:rPr>
                <w:rFonts w:ascii="Times New Roman" w:hAnsi="Times New Roman" w:cs="Times New Roman"/>
                <w:color w:val="000000"/>
                <w:sz w:val="24"/>
                <w:szCs w:val="24"/>
                <w:lang w:val="uk-UA"/>
              </w:rPr>
              <w:t> год.)</w:t>
            </w:r>
          </w:p>
        </w:tc>
        <w:tc>
          <w:tcPr>
            <w:tcW w:w="1440" w:type="dxa"/>
            <w:vAlign w:val="center"/>
          </w:tcPr>
          <w:p w:rsidR="00DB1A9A" w:rsidRDefault="00DB1A9A" w:rsidP="00DB1A9A">
            <w:pPr>
              <w:jc w:val="center"/>
            </w:pPr>
            <w:r w:rsidRPr="00A41FBA">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3F5F43">
              <w:rPr>
                <w:rFonts w:ascii="Times New Roman" w:hAnsi="Times New Roman" w:cs="Times New Roman"/>
                <w:sz w:val="24"/>
                <w:szCs w:val="24"/>
                <w:lang w:val="uk-UA"/>
              </w:rPr>
              <w:t xml:space="preserve"> навчального семестру (перший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13746" w:rsidRDefault="00DB1A9A" w:rsidP="00A13746">
            <w:pPr>
              <w:pStyle w:val="a3"/>
              <w:snapToGrid w:val="0"/>
              <w:rPr>
                <w:bCs/>
                <w:color w:val="333333"/>
                <w:lang w:val="uk-UA"/>
              </w:rPr>
            </w:pPr>
            <w:r w:rsidRPr="00A13746">
              <w:rPr>
                <w:bCs/>
                <w:color w:val="333333"/>
                <w:lang w:val="uk-UA"/>
              </w:rPr>
              <w:t>Тема 14. Монголія в XVI - першій половині XVII в.</w:t>
            </w:r>
          </w:p>
        </w:tc>
        <w:tc>
          <w:tcPr>
            <w:tcW w:w="3240" w:type="dxa"/>
            <w:vAlign w:val="center"/>
          </w:tcPr>
          <w:p w:rsidR="00DB1A9A" w:rsidRPr="003F5F43" w:rsidRDefault="00DB1A9A" w:rsidP="00A13746">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2</w:t>
            </w:r>
            <w:r w:rsidRPr="003F5F43">
              <w:rPr>
                <w:rFonts w:ascii="Times New Roman" w:hAnsi="Times New Roman" w:cs="Times New Roman"/>
                <w:color w:val="000000"/>
                <w:sz w:val="24"/>
                <w:szCs w:val="24"/>
                <w:lang w:val="uk-UA"/>
              </w:rPr>
              <w:t> год.)</w:t>
            </w:r>
          </w:p>
        </w:tc>
        <w:tc>
          <w:tcPr>
            <w:tcW w:w="1440" w:type="dxa"/>
            <w:vAlign w:val="center"/>
          </w:tcPr>
          <w:p w:rsidR="00DB1A9A" w:rsidRDefault="00DB1A9A" w:rsidP="00DB1A9A">
            <w:pPr>
              <w:jc w:val="center"/>
            </w:pPr>
            <w:r w:rsidRPr="00A41FBA">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3F5F43">
              <w:rPr>
                <w:rFonts w:ascii="Times New Roman" w:hAnsi="Times New Roman" w:cs="Times New Roman"/>
                <w:sz w:val="24"/>
                <w:szCs w:val="24"/>
                <w:lang w:val="uk-UA"/>
              </w:rPr>
              <w:t xml:space="preserve"> навчального семестру (перший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13746" w:rsidRDefault="00DB1A9A" w:rsidP="00A13746">
            <w:pPr>
              <w:pStyle w:val="a3"/>
              <w:snapToGrid w:val="0"/>
              <w:rPr>
                <w:bCs/>
                <w:color w:val="333333"/>
                <w:lang w:val="uk-UA"/>
              </w:rPr>
            </w:pPr>
            <w:r w:rsidRPr="00A13746">
              <w:rPr>
                <w:bCs/>
                <w:color w:val="333333"/>
                <w:lang w:val="uk-UA"/>
              </w:rPr>
              <w:t>Тема 15. Ефіопія у другій половині XVII – першої половині XIX ст.</w:t>
            </w:r>
          </w:p>
        </w:tc>
        <w:tc>
          <w:tcPr>
            <w:tcW w:w="3240" w:type="dxa"/>
            <w:vAlign w:val="center"/>
          </w:tcPr>
          <w:p w:rsidR="00DB1A9A" w:rsidRPr="003F5F43" w:rsidRDefault="00DB1A9A" w:rsidP="00A13746">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2</w:t>
            </w:r>
            <w:r w:rsidRPr="003F5F43">
              <w:rPr>
                <w:rFonts w:ascii="Times New Roman" w:hAnsi="Times New Roman" w:cs="Times New Roman"/>
                <w:color w:val="000000"/>
                <w:sz w:val="24"/>
                <w:szCs w:val="24"/>
                <w:lang w:val="uk-UA"/>
              </w:rPr>
              <w:t> год.)</w:t>
            </w:r>
          </w:p>
        </w:tc>
        <w:tc>
          <w:tcPr>
            <w:tcW w:w="1440" w:type="dxa"/>
            <w:vAlign w:val="center"/>
          </w:tcPr>
          <w:p w:rsidR="00DB1A9A" w:rsidRDefault="00DB1A9A" w:rsidP="00DB1A9A">
            <w:pPr>
              <w:jc w:val="center"/>
            </w:pPr>
            <w:r w:rsidRPr="00A41FBA">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3F5F43">
              <w:rPr>
                <w:rFonts w:ascii="Times New Roman" w:hAnsi="Times New Roman" w:cs="Times New Roman"/>
                <w:sz w:val="24"/>
                <w:szCs w:val="24"/>
                <w:lang w:val="uk-UA"/>
              </w:rPr>
              <w:t xml:space="preserve"> навчального семестру (перший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vAlign w:val="center"/>
          </w:tcPr>
          <w:p w:rsidR="00DB1A9A" w:rsidRPr="00A13746" w:rsidRDefault="00DB1A9A" w:rsidP="00A13746">
            <w:pPr>
              <w:pStyle w:val="a3"/>
              <w:snapToGrid w:val="0"/>
              <w:rPr>
                <w:bCs/>
                <w:color w:val="333333"/>
                <w:lang w:val="uk-UA"/>
              </w:rPr>
            </w:pPr>
            <w:r w:rsidRPr="00A13746">
              <w:rPr>
                <w:bCs/>
                <w:color w:val="333333"/>
                <w:lang w:val="uk-UA"/>
              </w:rPr>
              <w:t>Тема 16. Тропічна Африка у другій половині XVII- першої половині XIX ст.</w:t>
            </w:r>
          </w:p>
        </w:tc>
        <w:tc>
          <w:tcPr>
            <w:tcW w:w="3240" w:type="dxa"/>
            <w:vAlign w:val="center"/>
          </w:tcPr>
          <w:p w:rsidR="00DB1A9A" w:rsidRPr="003F5F43" w:rsidRDefault="00DB1A9A" w:rsidP="00E5787C">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4</w:t>
            </w:r>
            <w:r w:rsidRPr="003F5F43">
              <w:rPr>
                <w:rFonts w:ascii="Times New Roman" w:hAnsi="Times New Roman" w:cs="Times New Roman"/>
                <w:color w:val="000000"/>
                <w:sz w:val="24"/>
                <w:szCs w:val="24"/>
                <w:lang w:val="uk-UA"/>
              </w:rPr>
              <w:t> год.)</w:t>
            </w:r>
          </w:p>
        </w:tc>
        <w:tc>
          <w:tcPr>
            <w:tcW w:w="1440" w:type="dxa"/>
            <w:vAlign w:val="center"/>
          </w:tcPr>
          <w:p w:rsidR="00DB1A9A" w:rsidRDefault="00DB1A9A" w:rsidP="00DB1A9A">
            <w:pPr>
              <w:jc w:val="center"/>
            </w:pPr>
            <w:r w:rsidRPr="00A41FBA">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3F5F43">
              <w:rPr>
                <w:rFonts w:ascii="Times New Roman" w:hAnsi="Times New Roman" w:cs="Times New Roman"/>
                <w:sz w:val="24"/>
                <w:szCs w:val="24"/>
                <w:lang w:val="uk-UA"/>
              </w:rPr>
              <w:t xml:space="preserve"> навчального семестру (перший періодичний </w:t>
            </w:r>
            <w:r w:rsidRPr="003F5F43">
              <w:rPr>
                <w:rFonts w:ascii="Times New Roman" w:hAnsi="Times New Roman" w:cs="Times New Roman"/>
                <w:sz w:val="24"/>
                <w:szCs w:val="24"/>
                <w:lang w:val="uk-UA"/>
              </w:rPr>
              <w:lastRenderedPageBreak/>
              <w:t>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3960" w:type="dxa"/>
            <w:vAlign w:val="center"/>
          </w:tcPr>
          <w:p w:rsidR="00DB1A9A" w:rsidRPr="00A13746" w:rsidRDefault="00DB1A9A" w:rsidP="00A13746">
            <w:pPr>
              <w:pStyle w:val="a3"/>
              <w:snapToGrid w:val="0"/>
              <w:rPr>
                <w:bCs/>
                <w:color w:val="333333"/>
                <w:lang w:val="uk-UA"/>
              </w:rPr>
            </w:pPr>
            <w:r w:rsidRPr="00A13746">
              <w:rPr>
                <w:bCs/>
                <w:color w:val="333333"/>
                <w:lang w:val="uk-UA"/>
              </w:rPr>
              <w:t>Тема 17. Південна Африка у другій половині XVII - першої половині XIX ст.</w:t>
            </w:r>
          </w:p>
        </w:tc>
        <w:tc>
          <w:tcPr>
            <w:tcW w:w="3240" w:type="dxa"/>
            <w:vAlign w:val="center"/>
          </w:tcPr>
          <w:p w:rsidR="00DB1A9A" w:rsidRPr="003F5F43" w:rsidRDefault="00DB1A9A" w:rsidP="00A13746">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2</w:t>
            </w:r>
            <w:r w:rsidRPr="003F5F43">
              <w:rPr>
                <w:rFonts w:ascii="Times New Roman" w:hAnsi="Times New Roman" w:cs="Times New Roman"/>
                <w:color w:val="000000"/>
                <w:sz w:val="24"/>
                <w:szCs w:val="24"/>
                <w:lang w:val="uk-UA"/>
              </w:rPr>
              <w:t> год.)</w:t>
            </w:r>
          </w:p>
        </w:tc>
        <w:tc>
          <w:tcPr>
            <w:tcW w:w="1440" w:type="dxa"/>
            <w:vAlign w:val="center"/>
          </w:tcPr>
          <w:p w:rsidR="00DB1A9A" w:rsidRDefault="00DB1A9A" w:rsidP="00DB1A9A">
            <w:pPr>
              <w:jc w:val="center"/>
            </w:pPr>
            <w:r w:rsidRPr="00A41FBA">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3F5F43">
              <w:rPr>
                <w:rFonts w:ascii="Times New Roman" w:hAnsi="Times New Roman" w:cs="Times New Roman"/>
                <w:sz w:val="24"/>
                <w:szCs w:val="24"/>
                <w:lang w:val="uk-UA"/>
              </w:rPr>
              <w:t xml:space="preserve"> навчального семестру (перший періодичний контроль)</w:t>
            </w:r>
          </w:p>
        </w:tc>
      </w:tr>
      <w:tr w:rsidR="00DB1A9A" w:rsidRPr="003F5F43" w:rsidTr="00DB1A9A">
        <w:trPr>
          <w:trHeight w:val="684"/>
        </w:trPr>
        <w:tc>
          <w:tcPr>
            <w:tcW w:w="14955" w:type="dxa"/>
            <w:gridSpan w:val="7"/>
            <w:shd w:val="clear" w:color="auto" w:fill="00B0F0"/>
            <w:tcMar>
              <w:top w:w="100" w:type="dxa"/>
              <w:left w:w="100" w:type="dxa"/>
              <w:bottom w:w="100" w:type="dxa"/>
              <w:right w:w="100" w:type="dxa"/>
            </w:tcMar>
            <w:vAlign w:val="center"/>
          </w:tcPr>
          <w:p w:rsidR="00DB1A9A" w:rsidRPr="00A13746" w:rsidRDefault="00DB1A9A" w:rsidP="00DB1A9A">
            <w:pPr>
              <w:pStyle w:val="10"/>
              <w:jc w:val="center"/>
              <w:rPr>
                <w:rFonts w:ascii="Times New Roman" w:hAnsi="Times New Roman" w:cs="Times New Roman"/>
                <w:sz w:val="24"/>
                <w:szCs w:val="24"/>
                <w:lang w:val="uk-UA"/>
              </w:rPr>
            </w:pPr>
            <w:r w:rsidRPr="00A13746">
              <w:rPr>
                <w:rFonts w:ascii="Times New Roman" w:hAnsi="Times New Roman" w:cs="Times New Roman"/>
                <w:sz w:val="24"/>
                <w:szCs w:val="24"/>
                <w:lang w:val="uk-UA"/>
              </w:rPr>
              <w:t xml:space="preserve">БЛОК </w:t>
            </w:r>
            <w:r>
              <w:rPr>
                <w:rFonts w:ascii="Times New Roman" w:hAnsi="Times New Roman" w:cs="Times New Roman"/>
                <w:sz w:val="24"/>
                <w:szCs w:val="24"/>
                <w:lang w:val="uk-UA"/>
              </w:rPr>
              <w:t>4</w:t>
            </w:r>
            <w:r w:rsidRPr="00A13746">
              <w:rPr>
                <w:rFonts w:ascii="Times New Roman" w:hAnsi="Times New Roman" w:cs="Times New Roman"/>
                <w:sz w:val="24"/>
                <w:szCs w:val="24"/>
                <w:lang w:val="uk-UA"/>
              </w:rPr>
              <w:t>.</w:t>
            </w:r>
          </w:p>
          <w:p w:rsidR="00DB1A9A" w:rsidRDefault="00DB1A9A" w:rsidP="00DB1A9A">
            <w:pPr>
              <w:pStyle w:val="10"/>
              <w:spacing w:line="240" w:lineRule="auto"/>
              <w:jc w:val="center"/>
              <w:rPr>
                <w:rFonts w:ascii="Times New Roman" w:hAnsi="Times New Roman" w:cs="Times New Roman"/>
                <w:sz w:val="24"/>
                <w:szCs w:val="24"/>
                <w:lang w:val="uk-UA"/>
              </w:rPr>
            </w:pPr>
            <w:r w:rsidRPr="00A13746">
              <w:rPr>
                <w:rFonts w:ascii="Times New Roman" w:hAnsi="Times New Roman" w:cs="Times New Roman"/>
                <w:sz w:val="24"/>
                <w:szCs w:val="24"/>
                <w:lang w:val="uk-UA"/>
              </w:rPr>
              <w:t>Формування колоніальної системи</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pStyle w:val="a3"/>
              <w:snapToGrid w:val="0"/>
              <w:rPr>
                <w:bCs/>
                <w:color w:val="333333"/>
                <w:lang w:val="uk-UA"/>
              </w:rPr>
            </w:pPr>
            <w:r w:rsidRPr="00A7588C">
              <w:rPr>
                <w:bCs/>
                <w:color w:val="333333"/>
                <w:lang w:val="uk-UA"/>
              </w:rPr>
              <w:t xml:space="preserve">Тема 18. Середня Азія. </w:t>
            </w:r>
          </w:p>
        </w:tc>
        <w:tc>
          <w:tcPr>
            <w:tcW w:w="3240" w:type="dxa"/>
            <w:vAlign w:val="center"/>
          </w:tcPr>
          <w:p w:rsidR="00DB1A9A" w:rsidRPr="003F5F43" w:rsidRDefault="00DB1A9A" w:rsidP="00E5787C">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2</w:t>
            </w:r>
            <w:r w:rsidRPr="003F5F43">
              <w:rPr>
                <w:rFonts w:ascii="Times New Roman" w:hAnsi="Times New Roman" w:cs="Times New Roman"/>
                <w:color w:val="000000"/>
                <w:sz w:val="24"/>
                <w:szCs w:val="24"/>
                <w:lang w:val="uk-UA"/>
              </w:rPr>
              <w:t> год.)</w:t>
            </w:r>
          </w:p>
        </w:tc>
        <w:tc>
          <w:tcPr>
            <w:tcW w:w="1440" w:type="dxa"/>
            <w:vAlign w:val="center"/>
          </w:tcPr>
          <w:p w:rsidR="00DB1A9A" w:rsidRDefault="00DB1A9A" w:rsidP="00DB1A9A">
            <w:pPr>
              <w:jc w:val="center"/>
            </w:pPr>
            <w:r w:rsidRPr="00A41FBA">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pStyle w:val="a3"/>
              <w:snapToGrid w:val="0"/>
              <w:rPr>
                <w:bCs/>
                <w:color w:val="333333"/>
                <w:lang w:val="uk-UA"/>
              </w:rPr>
            </w:pPr>
            <w:r w:rsidRPr="00A7588C">
              <w:rPr>
                <w:bCs/>
                <w:color w:val="333333"/>
                <w:lang w:val="uk-UA"/>
              </w:rPr>
              <w:t>Тема 19. Афганістан.</w:t>
            </w:r>
          </w:p>
        </w:tc>
        <w:tc>
          <w:tcPr>
            <w:tcW w:w="3240" w:type="dxa"/>
            <w:vAlign w:val="center"/>
          </w:tcPr>
          <w:p w:rsidR="00DB1A9A" w:rsidRPr="003F5F43" w:rsidRDefault="00DB1A9A" w:rsidP="00A7588C">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2</w:t>
            </w:r>
            <w:r w:rsidRPr="003F5F43">
              <w:rPr>
                <w:rFonts w:ascii="Times New Roman" w:hAnsi="Times New Roman" w:cs="Times New Roman"/>
                <w:color w:val="000000"/>
                <w:sz w:val="24"/>
                <w:szCs w:val="24"/>
                <w:lang w:val="uk-UA"/>
              </w:rPr>
              <w:t> год.)</w:t>
            </w:r>
          </w:p>
        </w:tc>
        <w:tc>
          <w:tcPr>
            <w:tcW w:w="1440" w:type="dxa"/>
            <w:vAlign w:val="center"/>
          </w:tcPr>
          <w:p w:rsidR="00DB1A9A" w:rsidRDefault="00DB1A9A" w:rsidP="00DB1A9A">
            <w:pPr>
              <w:jc w:val="center"/>
            </w:pPr>
            <w:r w:rsidRPr="00A41FBA">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pStyle w:val="a3"/>
              <w:snapToGrid w:val="0"/>
              <w:rPr>
                <w:bCs/>
                <w:color w:val="333333"/>
                <w:lang w:val="uk-UA"/>
              </w:rPr>
            </w:pPr>
            <w:r w:rsidRPr="00A7588C">
              <w:rPr>
                <w:bCs/>
                <w:color w:val="333333"/>
                <w:lang w:val="uk-UA"/>
              </w:rPr>
              <w:t>Тема 20. Корея.</w:t>
            </w:r>
          </w:p>
        </w:tc>
        <w:tc>
          <w:tcPr>
            <w:tcW w:w="3240" w:type="dxa"/>
            <w:vAlign w:val="center"/>
          </w:tcPr>
          <w:p w:rsidR="00DB1A9A" w:rsidRPr="003F5F43" w:rsidRDefault="00DB1A9A" w:rsidP="00A7588C">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2</w:t>
            </w:r>
            <w:r w:rsidRPr="003F5F43">
              <w:rPr>
                <w:rFonts w:ascii="Times New Roman" w:hAnsi="Times New Roman" w:cs="Times New Roman"/>
                <w:color w:val="000000"/>
                <w:sz w:val="24"/>
                <w:szCs w:val="24"/>
                <w:lang w:val="uk-UA"/>
              </w:rPr>
              <w:t> год.)</w:t>
            </w:r>
          </w:p>
        </w:tc>
        <w:tc>
          <w:tcPr>
            <w:tcW w:w="1440" w:type="dxa"/>
            <w:vAlign w:val="center"/>
          </w:tcPr>
          <w:p w:rsidR="00DB1A9A" w:rsidRDefault="00DB1A9A" w:rsidP="00DB1A9A">
            <w:pPr>
              <w:jc w:val="center"/>
            </w:pPr>
            <w:r w:rsidRPr="00A41FBA">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pStyle w:val="a3"/>
              <w:snapToGrid w:val="0"/>
              <w:rPr>
                <w:bCs/>
                <w:color w:val="333333"/>
                <w:lang w:val="uk-UA"/>
              </w:rPr>
            </w:pPr>
            <w:r w:rsidRPr="00A7588C">
              <w:rPr>
                <w:bCs/>
                <w:color w:val="333333"/>
                <w:lang w:val="uk-UA"/>
              </w:rPr>
              <w:t xml:space="preserve">Тема 21. </w:t>
            </w:r>
            <w:proofErr w:type="spellStart"/>
            <w:r w:rsidRPr="00A7588C">
              <w:rPr>
                <w:bCs/>
                <w:color w:val="333333"/>
                <w:lang w:val="uk-UA"/>
              </w:rPr>
              <w:t>Бабидські</w:t>
            </w:r>
            <w:proofErr w:type="spellEnd"/>
            <w:r w:rsidRPr="00A7588C">
              <w:rPr>
                <w:bCs/>
                <w:color w:val="333333"/>
                <w:lang w:val="uk-UA"/>
              </w:rPr>
              <w:t xml:space="preserve"> повстання в Ірані.</w:t>
            </w:r>
          </w:p>
        </w:tc>
        <w:tc>
          <w:tcPr>
            <w:tcW w:w="3240" w:type="dxa"/>
            <w:vAlign w:val="center"/>
          </w:tcPr>
          <w:p w:rsidR="00DB1A9A" w:rsidRPr="003F5F43" w:rsidRDefault="00DB1A9A" w:rsidP="00A7588C">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(2 год.)</w:t>
            </w:r>
          </w:p>
          <w:p w:rsidR="00DB1A9A" w:rsidRPr="003F5F43" w:rsidRDefault="00DB1A9A" w:rsidP="00A7588C">
            <w:pPr>
              <w:pStyle w:val="10"/>
              <w:spacing w:line="240" w:lineRule="auto"/>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A41FBA">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3960" w:type="dxa"/>
            <w:vAlign w:val="center"/>
          </w:tcPr>
          <w:p w:rsidR="00DB1A9A" w:rsidRPr="00A7588C" w:rsidRDefault="00DB1A9A" w:rsidP="00A7588C">
            <w:pPr>
              <w:pStyle w:val="a3"/>
              <w:snapToGrid w:val="0"/>
              <w:rPr>
                <w:bCs/>
                <w:color w:val="333333"/>
                <w:lang w:val="uk-UA"/>
              </w:rPr>
            </w:pPr>
            <w:r w:rsidRPr="00A7588C">
              <w:rPr>
                <w:bCs/>
                <w:color w:val="333333"/>
                <w:lang w:val="uk-UA"/>
              </w:rPr>
              <w:t xml:space="preserve">Тема 22. </w:t>
            </w:r>
            <w:proofErr w:type="spellStart"/>
            <w:r w:rsidRPr="00A7588C">
              <w:rPr>
                <w:bCs/>
                <w:color w:val="333333"/>
                <w:lang w:val="uk-UA"/>
              </w:rPr>
              <w:t>Тайпінське</w:t>
            </w:r>
            <w:proofErr w:type="spellEnd"/>
            <w:r w:rsidRPr="00A7588C">
              <w:rPr>
                <w:bCs/>
                <w:color w:val="333333"/>
                <w:lang w:val="uk-UA"/>
              </w:rPr>
              <w:t xml:space="preserve"> повстання у Китаї.</w:t>
            </w:r>
          </w:p>
        </w:tc>
        <w:tc>
          <w:tcPr>
            <w:tcW w:w="3240" w:type="dxa"/>
            <w:vAlign w:val="center"/>
          </w:tcPr>
          <w:p w:rsidR="00DB1A9A" w:rsidRPr="003F5F43" w:rsidRDefault="00DB1A9A" w:rsidP="00A7588C">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(2 год.)</w:t>
            </w:r>
          </w:p>
          <w:p w:rsidR="00DB1A9A" w:rsidRPr="003F5F43" w:rsidRDefault="00DB1A9A" w:rsidP="00A7588C">
            <w:pPr>
              <w:pStyle w:val="10"/>
              <w:spacing w:line="240" w:lineRule="auto"/>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A41FBA">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pStyle w:val="a3"/>
              <w:snapToGrid w:val="0"/>
              <w:rPr>
                <w:bCs/>
                <w:color w:val="333333"/>
                <w:lang w:val="uk-UA"/>
              </w:rPr>
            </w:pPr>
            <w:r w:rsidRPr="00A7588C">
              <w:rPr>
                <w:bCs/>
                <w:color w:val="333333"/>
                <w:lang w:val="uk-UA"/>
              </w:rPr>
              <w:t>Тема 23. Народне повстання в Індії у 1857 - 1859 роках.</w:t>
            </w:r>
          </w:p>
        </w:tc>
        <w:tc>
          <w:tcPr>
            <w:tcW w:w="3240" w:type="dxa"/>
            <w:vAlign w:val="center"/>
          </w:tcPr>
          <w:p w:rsidR="00DB1A9A" w:rsidRPr="003F5F43" w:rsidRDefault="00DB1A9A" w:rsidP="00A7588C">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(2 год.)</w:t>
            </w:r>
          </w:p>
          <w:p w:rsidR="00DB1A9A" w:rsidRPr="003F5F43" w:rsidRDefault="00DB1A9A" w:rsidP="00A7588C">
            <w:pPr>
              <w:pStyle w:val="10"/>
              <w:spacing w:line="240" w:lineRule="auto"/>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F2309A">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pStyle w:val="a3"/>
              <w:snapToGrid w:val="0"/>
              <w:rPr>
                <w:bCs/>
                <w:color w:val="333333"/>
                <w:lang w:val="uk-UA"/>
              </w:rPr>
            </w:pPr>
            <w:r w:rsidRPr="00A7588C">
              <w:rPr>
                <w:bCs/>
                <w:color w:val="333333"/>
                <w:lang w:val="uk-UA"/>
              </w:rPr>
              <w:t>Тема 24. Посилення впливу європейських держав на Туреччину.</w:t>
            </w:r>
          </w:p>
        </w:tc>
        <w:tc>
          <w:tcPr>
            <w:tcW w:w="3240" w:type="dxa"/>
            <w:vAlign w:val="center"/>
          </w:tcPr>
          <w:p w:rsidR="00DB1A9A" w:rsidRDefault="00DB1A9A" w:rsidP="00A7588C">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DB1A9A" w:rsidRPr="003F5F43" w:rsidRDefault="00DB1A9A" w:rsidP="00A7588C">
            <w:pPr>
              <w:pStyle w:val="10"/>
              <w:spacing w:line="240" w:lineRule="auto"/>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F2309A">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pStyle w:val="a3"/>
              <w:snapToGrid w:val="0"/>
              <w:rPr>
                <w:bCs/>
                <w:color w:val="333333"/>
                <w:lang w:val="uk-UA"/>
              </w:rPr>
            </w:pPr>
            <w:r w:rsidRPr="00A7588C">
              <w:rPr>
                <w:bCs/>
                <w:color w:val="333333"/>
                <w:lang w:val="uk-UA"/>
              </w:rPr>
              <w:t>Тема 25. Захоплення Францією Індокитаю.</w:t>
            </w:r>
          </w:p>
        </w:tc>
        <w:tc>
          <w:tcPr>
            <w:tcW w:w="3240" w:type="dxa"/>
            <w:vAlign w:val="center"/>
          </w:tcPr>
          <w:p w:rsidR="00DB1A9A" w:rsidRPr="003F5F43" w:rsidRDefault="00DB1A9A" w:rsidP="00A7588C">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2</w:t>
            </w:r>
            <w:r w:rsidRPr="003F5F43">
              <w:rPr>
                <w:rFonts w:ascii="Times New Roman" w:hAnsi="Times New Roman" w:cs="Times New Roman"/>
                <w:color w:val="000000"/>
                <w:sz w:val="24"/>
                <w:szCs w:val="24"/>
                <w:lang w:val="uk-UA"/>
              </w:rPr>
              <w:t> год.)</w:t>
            </w:r>
          </w:p>
        </w:tc>
        <w:tc>
          <w:tcPr>
            <w:tcW w:w="1440" w:type="dxa"/>
            <w:vAlign w:val="center"/>
          </w:tcPr>
          <w:p w:rsidR="00DB1A9A" w:rsidRDefault="00DB1A9A" w:rsidP="00DB1A9A">
            <w:pPr>
              <w:jc w:val="center"/>
            </w:pPr>
            <w:r w:rsidRPr="00F2309A">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C629BC" w:rsidRPr="003F5F43" w:rsidTr="00DB1A9A">
        <w:trPr>
          <w:trHeight w:val="684"/>
        </w:trPr>
        <w:tc>
          <w:tcPr>
            <w:tcW w:w="1260" w:type="dxa"/>
            <w:tcMar>
              <w:top w:w="100" w:type="dxa"/>
              <w:left w:w="100" w:type="dxa"/>
              <w:bottom w:w="100" w:type="dxa"/>
              <w:right w:w="100" w:type="dxa"/>
            </w:tcMar>
            <w:vAlign w:val="center"/>
          </w:tcPr>
          <w:p w:rsidR="00C629BC" w:rsidRDefault="00C629BC"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C629BC" w:rsidRPr="00A7588C" w:rsidRDefault="00C629BC" w:rsidP="00A7588C">
            <w:pPr>
              <w:pStyle w:val="a3"/>
              <w:snapToGrid w:val="0"/>
              <w:rPr>
                <w:bCs/>
                <w:color w:val="333333"/>
                <w:lang w:val="uk-UA"/>
              </w:rPr>
            </w:pPr>
            <w:r w:rsidRPr="00A7588C">
              <w:rPr>
                <w:bCs/>
                <w:color w:val="333333"/>
                <w:lang w:val="uk-UA"/>
              </w:rPr>
              <w:t>Тема 26. Революція 1868 р. у Японії.</w:t>
            </w:r>
          </w:p>
        </w:tc>
        <w:tc>
          <w:tcPr>
            <w:tcW w:w="3240" w:type="dxa"/>
            <w:vAlign w:val="center"/>
          </w:tcPr>
          <w:p w:rsidR="00C629BC" w:rsidRDefault="00C629BC" w:rsidP="00A7588C">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w:t>
            </w:r>
            <w:r w:rsidRPr="00A7588C">
              <w:rPr>
                <w:rFonts w:ascii="Times New Roman" w:hAnsi="Times New Roman" w:cs="Times New Roman"/>
                <w:bCs/>
                <w:color w:val="333333"/>
                <w:sz w:val="24"/>
                <w:szCs w:val="24"/>
                <w:lang w:val="uk-UA"/>
              </w:rPr>
              <w:t>(</w:t>
            </w:r>
            <w:r>
              <w:rPr>
                <w:rFonts w:ascii="Times New Roman" w:hAnsi="Times New Roman" w:cs="Times New Roman"/>
                <w:color w:val="000000"/>
                <w:sz w:val="24"/>
                <w:szCs w:val="24"/>
                <w:lang w:val="uk-UA"/>
              </w:rPr>
              <w:t>2 год.)</w:t>
            </w:r>
          </w:p>
          <w:p w:rsidR="00C629BC" w:rsidRPr="003F5F43" w:rsidRDefault="00C629BC" w:rsidP="00A7588C">
            <w:pPr>
              <w:pStyle w:val="10"/>
              <w:spacing w:line="240" w:lineRule="auto"/>
              <w:rPr>
                <w:rFonts w:ascii="Times New Roman" w:hAnsi="Times New Roman" w:cs="Times New Roman"/>
                <w:color w:val="000000"/>
                <w:sz w:val="24"/>
                <w:szCs w:val="24"/>
                <w:lang w:val="uk-UA"/>
              </w:rPr>
            </w:pPr>
          </w:p>
        </w:tc>
        <w:tc>
          <w:tcPr>
            <w:tcW w:w="1440" w:type="dxa"/>
            <w:vAlign w:val="center"/>
          </w:tcPr>
          <w:p w:rsidR="00C629BC" w:rsidRDefault="00DB1A9A" w:rsidP="00DB1A9A">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1-9</w:t>
            </w:r>
          </w:p>
        </w:tc>
        <w:tc>
          <w:tcPr>
            <w:tcW w:w="1440" w:type="dxa"/>
            <w:vAlign w:val="center"/>
          </w:tcPr>
          <w:p w:rsidR="00C629BC" w:rsidRPr="003F5F43" w:rsidRDefault="00C629BC"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C629BC" w:rsidRPr="003F5F43" w:rsidRDefault="00C629BC"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C629BC" w:rsidRDefault="00C629BC"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C629BC" w:rsidRPr="003F5F43" w:rsidTr="00A7588C">
        <w:trPr>
          <w:trHeight w:val="684"/>
        </w:trPr>
        <w:tc>
          <w:tcPr>
            <w:tcW w:w="14955" w:type="dxa"/>
            <w:gridSpan w:val="7"/>
            <w:shd w:val="clear" w:color="auto" w:fill="00B0F0"/>
            <w:tcMar>
              <w:top w:w="100" w:type="dxa"/>
              <w:left w:w="100" w:type="dxa"/>
              <w:bottom w:w="100" w:type="dxa"/>
              <w:right w:w="100" w:type="dxa"/>
            </w:tcMar>
            <w:vAlign w:val="center"/>
          </w:tcPr>
          <w:p w:rsidR="00C629BC" w:rsidRPr="00A13746" w:rsidRDefault="00C629BC" w:rsidP="00A7588C">
            <w:pPr>
              <w:pStyle w:val="10"/>
              <w:jc w:val="center"/>
              <w:rPr>
                <w:rFonts w:ascii="Times New Roman" w:hAnsi="Times New Roman" w:cs="Times New Roman"/>
                <w:sz w:val="24"/>
                <w:szCs w:val="24"/>
                <w:lang w:val="uk-UA"/>
              </w:rPr>
            </w:pPr>
            <w:r w:rsidRPr="00A13746">
              <w:rPr>
                <w:rFonts w:ascii="Times New Roman" w:hAnsi="Times New Roman" w:cs="Times New Roman"/>
                <w:sz w:val="24"/>
                <w:szCs w:val="24"/>
                <w:lang w:val="uk-UA"/>
              </w:rPr>
              <w:t xml:space="preserve">БЛОК </w:t>
            </w:r>
            <w:r>
              <w:rPr>
                <w:rFonts w:ascii="Times New Roman" w:hAnsi="Times New Roman" w:cs="Times New Roman"/>
                <w:sz w:val="24"/>
                <w:szCs w:val="24"/>
                <w:lang w:val="uk-UA"/>
              </w:rPr>
              <w:t>5</w:t>
            </w:r>
            <w:r w:rsidRPr="00A13746">
              <w:rPr>
                <w:rFonts w:ascii="Times New Roman" w:hAnsi="Times New Roman" w:cs="Times New Roman"/>
                <w:sz w:val="24"/>
                <w:szCs w:val="24"/>
                <w:lang w:val="uk-UA"/>
              </w:rPr>
              <w:t>.</w:t>
            </w:r>
          </w:p>
          <w:p w:rsidR="00C629BC" w:rsidRDefault="00C629BC" w:rsidP="00A7588C">
            <w:pPr>
              <w:pStyle w:val="10"/>
              <w:spacing w:line="240" w:lineRule="auto"/>
              <w:jc w:val="center"/>
              <w:rPr>
                <w:rFonts w:ascii="Times New Roman" w:hAnsi="Times New Roman" w:cs="Times New Roman"/>
                <w:sz w:val="24"/>
                <w:szCs w:val="24"/>
                <w:lang w:val="uk-UA"/>
              </w:rPr>
            </w:pPr>
            <w:r w:rsidRPr="00A7588C">
              <w:rPr>
                <w:rFonts w:ascii="Times New Roman" w:hAnsi="Times New Roman" w:cs="Times New Roman"/>
                <w:sz w:val="24"/>
                <w:szCs w:val="24"/>
                <w:lang w:val="uk-UA"/>
              </w:rPr>
              <w:t>Країни Азії та Африки у добу імперіалізму</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Тема 27. Китай.</w:t>
            </w:r>
          </w:p>
        </w:tc>
        <w:tc>
          <w:tcPr>
            <w:tcW w:w="3240" w:type="dxa"/>
            <w:vAlign w:val="center"/>
          </w:tcPr>
          <w:p w:rsidR="00DB1A9A" w:rsidRPr="003F5F43" w:rsidRDefault="00DB1A9A" w:rsidP="00A7588C">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2</w:t>
            </w:r>
            <w:r w:rsidRPr="003F5F43">
              <w:rPr>
                <w:rFonts w:ascii="Times New Roman" w:hAnsi="Times New Roman" w:cs="Times New Roman"/>
                <w:color w:val="000000"/>
                <w:sz w:val="24"/>
                <w:szCs w:val="24"/>
                <w:lang w:val="uk-UA"/>
              </w:rPr>
              <w:t> год.)</w:t>
            </w:r>
          </w:p>
        </w:tc>
        <w:tc>
          <w:tcPr>
            <w:tcW w:w="1440" w:type="dxa"/>
            <w:vAlign w:val="center"/>
          </w:tcPr>
          <w:p w:rsidR="00DB1A9A" w:rsidRDefault="00DB1A9A" w:rsidP="00DB1A9A">
            <w:pPr>
              <w:jc w:val="center"/>
            </w:pPr>
            <w:r w:rsidRPr="00DC76B4">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w:t>
            </w:r>
            <w:r w:rsidRPr="003F5F43">
              <w:rPr>
                <w:rFonts w:ascii="Times New Roman" w:hAnsi="Times New Roman" w:cs="Times New Roman"/>
                <w:sz w:val="24"/>
                <w:szCs w:val="24"/>
                <w:lang w:val="uk-UA"/>
              </w:rPr>
              <w:lastRenderedPageBreak/>
              <w:t>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Тема 28. Японія.</w:t>
            </w:r>
          </w:p>
        </w:tc>
        <w:tc>
          <w:tcPr>
            <w:tcW w:w="3240" w:type="dxa"/>
            <w:vAlign w:val="center"/>
          </w:tcPr>
          <w:p w:rsidR="00DB1A9A" w:rsidRPr="003F5F43" w:rsidRDefault="00DB1A9A" w:rsidP="00A7588C">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2</w:t>
            </w:r>
            <w:r w:rsidRPr="003F5F43">
              <w:rPr>
                <w:rFonts w:ascii="Times New Roman" w:hAnsi="Times New Roman" w:cs="Times New Roman"/>
                <w:color w:val="000000"/>
                <w:sz w:val="24"/>
                <w:szCs w:val="24"/>
                <w:lang w:val="uk-UA"/>
              </w:rPr>
              <w:t> год.)</w:t>
            </w:r>
          </w:p>
        </w:tc>
        <w:tc>
          <w:tcPr>
            <w:tcW w:w="1440" w:type="dxa"/>
            <w:vAlign w:val="center"/>
          </w:tcPr>
          <w:p w:rsidR="00DB1A9A" w:rsidRDefault="00DB1A9A" w:rsidP="00DB1A9A">
            <w:pPr>
              <w:jc w:val="center"/>
            </w:pPr>
            <w:r w:rsidRPr="00DC76B4">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29. Індія. </w:t>
            </w:r>
          </w:p>
        </w:tc>
        <w:tc>
          <w:tcPr>
            <w:tcW w:w="3240" w:type="dxa"/>
            <w:vAlign w:val="center"/>
          </w:tcPr>
          <w:p w:rsidR="00DB1A9A" w:rsidRPr="003F5F43" w:rsidRDefault="00DB1A9A" w:rsidP="00A7588C">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2</w:t>
            </w:r>
            <w:r w:rsidRPr="003F5F43">
              <w:rPr>
                <w:rFonts w:ascii="Times New Roman" w:hAnsi="Times New Roman" w:cs="Times New Roman"/>
                <w:color w:val="000000"/>
                <w:sz w:val="24"/>
                <w:szCs w:val="24"/>
                <w:lang w:val="uk-UA"/>
              </w:rPr>
              <w:t> год.)</w:t>
            </w:r>
          </w:p>
        </w:tc>
        <w:tc>
          <w:tcPr>
            <w:tcW w:w="1440" w:type="dxa"/>
            <w:vAlign w:val="center"/>
          </w:tcPr>
          <w:p w:rsidR="00DB1A9A" w:rsidRDefault="00DB1A9A" w:rsidP="00DB1A9A">
            <w:pPr>
              <w:jc w:val="center"/>
            </w:pPr>
            <w:r w:rsidRPr="00E95DF9">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Тема 30. Індонезія.</w:t>
            </w:r>
          </w:p>
        </w:tc>
        <w:tc>
          <w:tcPr>
            <w:tcW w:w="3240" w:type="dxa"/>
            <w:vAlign w:val="center"/>
          </w:tcPr>
          <w:p w:rsidR="00DB1A9A" w:rsidRDefault="00DB1A9A" w:rsidP="00A7588C">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w:t>
            </w:r>
            <w:r w:rsidRPr="00A7588C">
              <w:rPr>
                <w:rFonts w:ascii="Times New Roman" w:hAnsi="Times New Roman" w:cs="Times New Roman"/>
                <w:bCs/>
                <w:color w:val="333333"/>
                <w:sz w:val="24"/>
                <w:szCs w:val="24"/>
                <w:lang w:val="uk-UA"/>
              </w:rPr>
              <w:t>(</w:t>
            </w:r>
            <w:r>
              <w:rPr>
                <w:rFonts w:ascii="Times New Roman" w:hAnsi="Times New Roman" w:cs="Times New Roman"/>
                <w:color w:val="000000"/>
                <w:sz w:val="24"/>
                <w:szCs w:val="24"/>
                <w:lang w:val="uk-UA"/>
              </w:rPr>
              <w:t>2 год.)</w:t>
            </w:r>
          </w:p>
          <w:p w:rsidR="00DB1A9A" w:rsidRPr="003F5F43" w:rsidRDefault="00DB1A9A" w:rsidP="00A7588C">
            <w:pPr>
              <w:pStyle w:val="10"/>
              <w:spacing w:line="240" w:lineRule="auto"/>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E95DF9">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Тема 31. Революція 1905-1911 років в Ірані.</w:t>
            </w:r>
          </w:p>
        </w:tc>
        <w:tc>
          <w:tcPr>
            <w:tcW w:w="3240" w:type="dxa"/>
            <w:vAlign w:val="center"/>
          </w:tcPr>
          <w:p w:rsidR="00DB1A9A" w:rsidRPr="003F5F43" w:rsidRDefault="00DB1A9A" w:rsidP="00A7588C">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2</w:t>
            </w:r>
            <w:r w:rsidRPr="003F5F43">
              <w:rPr>
                <w:rFonts w:ascii="Times New Roman" w:hAnsi="Times New Roman" w:cs="Times New Roman"/>
                <w:color w:val="000000"/>
                <w:sz w:val="24"/>
                <w:szCs w:val="24"/>
                <w:lang w:val="uk-UA"/>
              </w:rPr>
              <w:t> год.)</w:t>
            </w:r>
          </w:p>
        </w:tc>
        <w:tc>
          <w:tcPr>
            <w:tcW w:w="1440" w:type="dxa"/>
            <w:vAlign w:val="center"/>
          </w:tcPr>
          <w:p w:rsidR="00DB1A9A" w:rsidRDefault="00DB1A9A" w:rsidP="00DB1A9A">
            <w:pPr>
              <w:jc w:val="center"/>
            </w:pPr>
            <w:r w:rsidRPr="00E95DF9">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32. </w:t>
            </w:r>
            <w:proofErr w:type="spellStart"/>
            <w:r w:rsidRPr="00A7588C">
              <w:rPr>
                <w:rFonts w:ascii="Times New Roman" w:hAnsi="Times New Roman" w:cs="Times New Roman"/>
                <w:bCs/>
                <w:color w:val="333333"/>
                <w:sz w:val="24"/>
                <w:szCs w:val="24"/>
                <w:lang w:eastAsia="ru-RU"/>
              </w:rPr>
              <w:t>Младотурецька</w:t>
            </w:r>
            <w:proofErr w:type="spellEnd"/>
            <w:r w:rsidRPr="00A7588C">
              <w:rPr>
                <w:rFonts w:ascii="Times New Roman" w:hAnsi="Times New Roman" w:cs="Times New Roman"/>
                <w:bCs/>
                <w:color w:val="333333"/>
                <w:sz w:val="24"/>
                <w:szCs w:val="24"/>
                <w:lang w:eastAsia="ru-RU"/>
              </w:rPr>
              <w:t xml:space="preserve"> революція. </w:t>
            </w:r>
          </w:p>
        </w:tc>
        <w:tc>
          <w:tcPr>
            <w:tcW w:w="3240" w:type="dxa"/>
            <w:vAlign w:val="center"/>
          </w:tcPr>
          <w:p w:rsidR="00DB1A9A" w:rsidRPr="003F5F43" w:rsidRDefault="00DB1A9A" w:rsidP="00A7588C">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2</w:t>
            </w:r>
            <w:r w:rsidRPr="003F5F43">
              <w:rPr>
                <w:rFonts w:ascii="Times New Roman" w:hAnsi="Times New Roman" w:cs="Times New Roman"/>
                <w:color w:val="000000"/>
                <w:sz w:val="24"/>
                <w:szCs w:val="24"/>
                <w:lang w:val="uk-UA"/>
              </w:rPr>
              <w:t> год.)</w:t>
            </w:r>
          </w:p>
        </w:tc>
        <w:tc>
          <w:tcPr>
            <w:tcW w:w="1440" w:type="dxa"/>
            <w:vAlign w:val="center"/>
          </w:tcPr>
          <w:p w:rsidR="00DB1A9A" w:rsidRDefault="00DB1A9A" w:rsidP="00DB1A9A">
            <w:pPr>
              <w:jc w:val="center"/>
            </w:pPr>
            <w:r w:rsidRPr="00E95DF9">
              <w:rPr>
                <w:rFonts w:ascii="Times New Roman" w:hAnsi="Times New Roman" w:cs="Times New Roman"/>
                <w:sz w:val="24"/>
                <w:szCs w:val="24"/>
              </w:rPr>
              <w:t>1-9</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C629BC" w:rsidRPr="003F5F43" w:rsidTr="00A7588C">
        <w:trPr>
          <w:trHeight w:val="684"/>
        </w:trPr>
        <w:tc>
          <w:tcPr>
            <w:tcW w:w="1260" w:type="dxa"/>
            <w:tcMar>
              <w:top w:w="100" w:type="dxa"/>
              <w:left w:w="100" w:type="dxa"/>
              <w:bottom w:w="100" w:type="dxa"/>
              <w:right w:w="100" w:type="dxa"/>
            </w:tcMar>
            <w:vAlign w:val="center"/>
          </w:tcPr>
          <w:p w:rsidR="00C629BC" w:rsidRDefault="00C629BC"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C629BC" w:rsidRPr="00A7588C" w:rsidRDefault="00C629BC"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Тема 33. Розділ Африки на сфери впливу.</w:t>
            </w:r>
          </w:p>
        </w:tc>
        <w:tc>
          <w:tcPr>
            <w:tcW w:w="3240" w:type="dxa"/>
            <w:vAlign w:val="center"/>
          </w:tcPr>
          <w:p w:rsidR="00C629BC" w:rsidRPr="003F5F43" w:rsidRDefault="00C629BC" w:rsidP="00A7588C">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2</w:t>
            </w:r>
            <w:r w:rsidRPr="003F5F43">
              <w:rPr>
                <w:rFonts w:ascii="Times New Roman" w:hAnsi="Times New Roman" w:cs="Times New Roman"/>
                <w:color w:val="000000"/>
                <w:sz w:val="24"/>
                <w:szCs w:val="24"/>
                <w:lang w:val="uk-UA"/>
              </w:rPr>
              <w:t> год.)</w:t>
            </w:r>
          </w:p>
        </w:tc>
        <w:tc>
          <w:tcPr>
            <w:tcW w:w="1440" w:type="dxa"/>
            <w:vAlign w:val="center"/>
          </w:tcPr>
          <w:p w:rsidR="00C629BC"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1-9</w:t>
            </w:r>
          </w:p>
        </w:tc>
        <w:tc>
          <w:tcPr>
            <w:tcW w:w="1440" w:type="dxa"/>
            <w:vAlign w:val="center"/>
          </w:tcPr>
          <w:p w:rsidR="00C629BC" w:rsidRPr="003F5F43" w:rsidRDefault="00C629BC"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C629BC" w:rsidRPr="003F5F43" w:rsidRDefault="00C629BC"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C629BC" w:rsidRDefault="00C629BC"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першого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w:t>
            </w:r>
            <w:r w:rsidRPr="003F5F43">
              <w:rPr>
                <w:rFonts w:ascii="Times New Roman" w:hAnsi="Times New Roman" w:cs="Times New Roman"/>
                <w:sz w:val="24"/>
                <w:szCs w:val="24"/>
                <w:lang w:val="uk-UA"/>
              </w:rPr>
              <w:lastRenderedPageBreak/>
              <w:t>контроль)</w:t>
            </w:r>
          </w:p>
        </w:tc>
      </w:tr>
      <w:tr w:rsidR="00C629BC" w:rsidRPr="003F5F43" w:rsidTr="00A7588C">
        <w:trPr>
          <w:trHeight w:val="684"/>
        </w:trPr>
        <w:tc>
          <w:tcPr>
            <w:tcW w:w="14955" w:type="dxa"/>
            <w:gridSpan w:val="7"/>
            <w:shd w:val="clear" w:color="auto" w:fill="00B0F0"/>
            <w:tcMar>
              <w:top w:w="100" w:type="dxa"/>
              <w:left w:w="100" w:type="dxa"/>
              <w:bottom w:w="100" w:type="dxa"/>
              <w:right w:w="100" w:type="dxa"/>
            </w:tcMar>
            <w:vAlign w:val="center"/>
          </w:tcPr>
          <w:p w:rsidR="00C629BC" w:rsidRPr="00A7588C" w:rsidRDefault="00C629BC" w:rsidP="00A7588C">
            <w:pPr>
              <w:pStyle w:val="10"/>
              <w:jc w:val="center"/>
              <w:rPr>
                <w:rFonts w:ascii="Times New Roman" w:hAnsi="Times New Roman" w:cs="Times New Roman"/>
                <w:sz w:val="24"/>
                <w:szCs w:val="24"/>
                <w:lang w:val="uk-UA"/>
              </w:rPr>
            </w:pPr>
            <w:r w:rsidRPr="00A7588C">
              <w:rPr>
                <w:rFonts w:ascii="Times New Roman" w:hAnsi="Times New Roman" w:cs="Times New Roman"/>
                <w:sz w:val="24"/>
                <w:szCs w:val="24"/>
                <w:lang w:val="uk-UA"/>
              </w:rPr>
              <w:lastRenderedPageBreak/>
              <w:t xml:space="preserve">БЛОК </w:t>
            </w:r>
            <w:r>
              <w:rPr>
                <w:rFonts w:ascii="Times New Roman" w:hAnsi="Times New Roman" w:cs="Times New Roman"/>
                <w:sz w:val="24"/>
                <w:szCs w:val="24"/>
                <w:lang w:val="uk-UA"/>
              </w:rPr>
              <w:t>6</w:t>
            </w:r>
            <w:r w:rsidRPr="00A7588C">
              <w:rPr>
                <w:rFonts w:ascii="Times New Roman" w:hAnsi="Times New Roman" w:cs="Times New Roman"/>
                <w:sz w:val="24"/>
                <w:szCs w:val="24"/>
                <w:lang w:val="uk-UA"/>
              </w:rPr>
              <w:t>.</w:t>
            </w:r>
          </w:p>
          <w:p w:rsidR="00C629BC" w:rsidRDefault="00C629BC" w:rsidP="00A7588C">
            <w:pPr>
              <w:pStyle w:val="10"/>
              <w:spacing w:line="240" w:lineRule="auto"/>
              <w:jc w:val="center"/>
              <w:rPr>
                <w:rFonts w:ascii="Times New Roman" w:hAnsi="Times New Roman" w:cs="Times New Roman"/>
                <w:sz w:val="24"/>
                <w:szCs w:val="24"/>
                <w:lang w:val="uk-UA"/>
              </w:rPr>
            </w:pPr>
            <w:r w:rsidRPr="00A7588C">
              <w:rPr>
                <w:rFonts w:ascii="Times New Roman" w:hAnsi="Times New Roman" w:cs="Times New Roman"/>
                <w:sz w:val="24"/>
                <w:szCs w:val="24"/>
                <w:lang w:val="uk-UA"/>
              </w:rPr>
              <w:t>Країни Східної Азії у міжвоєнну добу</w:t>
            </w:r>
          </w:p>
        </w:tc>
      </w:tr>
      <w:tr w:rsidR="00C629BC" w:rsidRPr="003F5F43" w:rsidTr="00A7588C">
        <w:trPr>
          <w:trHeight w:val="684"/>
        </w:trPr>
        <w:tc>
          <w:tcPr>
            <w:tcW w:w="1260" w:type="dxa"/>
            <w:tcMar>
              <w:top w:w="100" w:type="dxa"/>
              <w:left w:w="100" w:type="dxa"/>
              <w:bottom w:w="100" w:type="dxa"/>
              <w:right w:w="100" w:type="dxa"/>
            </w:tcMar>
            <w:vAlign w:val="center"/>
          </w:tcPr>
          <w:p w:rsidR="00C629BC" w:rsidRDefault="00C629BC"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C629BC" w:rsidRPr="00A7588C" w:rsidRDefault="00C629BC" w:rsidP="00FD369F">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34</w:t>
            </w:r>
            <w:r w:rsidRPr="00A7588C">
              <w:rPr>
                <w:rFonts w:ascii="Times New Roman" w:hAnsi="Times New Roman" w:cs="Times New Roman"/>
                <w:bCs/>
                <w:color w:val="333333"/>
                <w:sz w:val="24"/>
                <w:szCs w:val="24"/>
                <w:lang w:eastAsia="ru-RU"/>
              </w:rPr>
              <w:t>. Китай.</w:t>
            </w:r>
          </w:p>
        </w:tc>
        <w:tc>
          <w:tcPr>
            <w:tcW w:w="3240" w:type="dxa"/>
            <w:vAlign w:val="center"/>
          </w:tcPr>
          <w:p w:rsidR="00C629BC" w:rsidRDefault="00C629BC" w:rsidP="00A7588C">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w:t>
            </w:r>
            <w:r w:rsidRPr="00A7588C">
              <w:rPr>
                <w:rFonts w:ascii="Times New Roman" w:hAnsi="Times New Roman" w:cs="Times New Roman"/>
                <w:bCs/>
                <w:color w:val="333333"/>
                <w:sz w:val="24"/>
                <w:szCs w:val="24"/>
                <w:lang w:val="uk-UA"/>
              </w:rPr>
              <w:t>(</w:t>
            </w:r>
            <w:r>
              <w:rPr>
                <w:rFonts w:ascii="Times New Roman" w:hAnsi="Times New Roman" w:cs="Times New Roman"/>
                <w:color w:val="000000"/>
                <w:sz w:val="24"/>
                <w:szCs w:val="24"/>
                <w:lang w:val="uk-UA"/>
              </w:rPr>
              <w:t>2 год.)</w:t>
            </w:r>
          </w:p>
          <w:p w:rsidR="00C629BC" w:rsidRPr="003F5F43" w:rsidRDefault="00C629BC" w:rsidP="00A7588C">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w:t>
            </w:r>
            <w:r>
              <w:rPr>
                <w:rFonts w:ascii="Times New Roman" w:hAnsi="Times New Roman" w:cs="Times New Roman"/>
                <w:color w:val="000000"/>
                <w:sz w:val="24"/>
                <w:szCs w:val="24"/>
                <w:lang w:val="uk-UA"/>
              </w:rPr>
              <w:t>4</w:t>
            </w:r>
            <w:r w:rsidRPr="003F5F43">
              <w:rPr>
                <w:rFonts w:ascii="Times New Roman" w:hAnsi="Times New Roman" w:cs="Times New Roman"/>
                <w:color w:val="000000"/>
                <w:sz w:val="24"/>
                <w:szCs w:val="24"/>
                <w:lang w:val="uk-UA"/>
              </w:rPr>
              <w:t> год.)</w:t>
            </w:r>
          </w:p>
          <w:p w:rsidR="00C629BC" w:rsidRPr="003F5F43" w:rsidRDefault="00C629BC" w:rsidP="00A7588C">
            <w:pPr>
              <w:pStyle w:val="10"/>
              <w:spacing w:line="240" w:lineRule="auto"/>
              <w:rPr>
                <w:rFonts w:ascii="Times New Roman" w:hAnsi="Times New Roman" w:cs="Times New Roman"/>
                <w:color w:val="000000"/>
                <w:sz w:val="24"/>
                <w:szCs w:val="24"/>
                <w:lang w:val="uk-UA"/>
              </w:rPr>
            </w:pPr>
          </w:p>
        </w:tc>
        <w:tc>
          <w:tcPr>
            <w:tcW w:w="1440" w:type="dxa"/>
            <w:vAlign w:val="center"/>
          </w:tcPr>
          <w:p w:rsidR="00C629BC"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10-11</w:t>
            </w:r>
          </w:p>
        </w:tc>
        <w:tc>
          <w:tcPr>
            <w:tcW w:w="1440" w:type="dxa"/>
            <w:vAlign w:val="center"/>
          </w:tcPr>
          <w:p w:rsidR="00C629BC" w:rsidRPr="003F5F43" w:rsidRDefault="00C629BC"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C629BC" w:rsidRPr="003F5F43" w:rsidRDefault="00C629BC"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C629BC" w:rsidRDefault="00C629BC"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перший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Тема 3</w:t>
            </w:r>
            <w:r>
              <w:rPr>
                <w:rFonts w:ascii="Times New Roman" w:hAnsi="Times New Roman" w:cs="Times New Roman"/>
                <w:bCs/>
                <w:color w:val="333333"/>
                <w:sz w:val="24"/>
                <w:szCs w:val="24"/>
                <w:lang w:eastAsia="ru-RU"/>
              </w:rPr>
              <w:t>5</w:t>
            </w:r>
            <w:r w:rsidRPr="00A7588C">
              <w:rPr>
                <w:rFonts w:ascii="Times New Roman" w:hAnsi="Times New Roman" w:cs="Times New Roman"/>
                <w:bCs/>
                <w:color w:val="333333"/>
                <w:sz w:val="24"/>
                <w:szCs w:val="24"/>
                <w:lang w:eastAsia="ru-RU"/>
              </w:rPr>
              <w:t>. Японія.</w:t>
            </w:r>
          </w:p>
        </w:tc>
        <w:tc>
          <w:tcPr>
            <w:tcW w:w="3240" w:type="dxa"/>
            <w:vAlign w:val="center"/>
          </w:tcPr>
          <w:p w:rsidR="00DB1A9A" w:rsidRDefault="00DB1A9A" w:rsidP="00A7588C">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w:t>
            </w:r>
            <w:r w:rsidRPr="00A7588C">
              <w:rPr>
                <w:rFonts w:ascii="Times New Roman" w:hAnsi="Times New Roman" w:cs="Times New Roman"/>
                <w:bCs/>
                <w:color w:val="333333"/>
                <w:sz w:val="24"/>
                <w:szCs w:val="24"/>
                <w:lang w:val="uk-UA"/>
              </w:rPr>
              <w:t>(</w:t>
            </w:r>
            <w:r>
              <w:rPr>
                <w:rFonts w:ascii="Times New Roman" w:hAnsi="Times New Roman" w:cs="Times New Roman"/>
                <w:color w:val="000000"/>
                <w:sz w:val="24"/>
                <w:szCs w:val="24"/>
                <w:lang w:val="uk-UA"/>
              </w:rPr>
              <w:t>2 год.)</w:t>
            </w:r>
          </w:p>
          <w:p w:rsidR="00DB1A9A" w:rsidRPr="003F5F43" w:rsidRDefault="00DB1A9A" w:rsidP="00A7588C">
            <w:pPr>
              <w:pStyle w:val="10"/>
              <w:spacing w:line="240" w:lineRule="auto"/>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910AC1">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перший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Тема</w:t>
            </w:r>
            <w:r>
              <w:rPr>
                <w:rFonts w:ascii="Times New Roman" w:hAnsi="Times New Roman" w:cs="Times New Roman"/>
                <w:bCs/>
                <w:color w:val="333333"/>
                <w:sz w:val="24"/>
                <w:szCs w:val="24"/>
                <w:lang w:eastAsia="ru-RU"/>
              </w:rPr>
              <w:t xml:space="preserve"> 36</w:t>
            </w:r>
            <w:r w:rsidRPr="00A7588C">
              <w:rPr>
                <w:rFonts w:ascii="Times New Roman" w:hAnsi="Times New Roman" w:cs="Times New Roman"/>
                <w:bCs/>
                <w:color w:val="333333"/>
                <w:sz w:val="24"/>
                <w:szCs w:val="24"/>
                <w:lang w:eastAsia="ru-RU"/>
              </w:rPr>
              <w:t>. Корея.</w:t>
            </w:r>
          </w:p>
        </w:tc>
        <w:tc>
          <w:tcPr>
            <w:tcW w:w="3240" w:type="dxa"/>
            <w:vAlign w:val="center"/>
          </w:tcPr>
          <w:p w:rsidR="00DB1A9A" w:rsidRDefault="00DB1A9A" w:rsidP="00A7588C">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w:t>
            </w:r>
            <w:r w:rsidRPr="00A7588C">
              <w:rPr>
                <w:rFonts w:ascii="Times New Roman" w:hAnsi="Times New Roman" w:cs="Times New Roman"/>
                <w:bCs/>
                <w:color w:val="333333"/>
                <w:sz w:val="24"/>
                <w:szCs w:val="24"/>
                <w:lang w:val="uk-UA"/>
              </w:rPr>
              <w:t>(</w:t>
            </w:r>
            <w:r>
              <w:rPr>
                <w:rFonts w:ascii="Times New Roman" w:hAnsi="Times New Roman" w:cs="Times New Roman"/>
                <w:color w:val="000000"/>
                <w:sz w:val="24"/>
                <w:szCs w:val="24"/>
                <w:lang w:val="uk-UA"/>
              </w:rPr>
              <w:t>2 год.)</w:t>
            </w:r>
          </w:p>
          <w:p w:rsidR="00DB1A9A" w:rsidRPr="003F5F43" w:rsidRDefault="00DB1A9A" w:rsidP="00A7588C">
            <w:pPr>
              <w:pStyle w:val="10"/>
              <w:spacing w:line="240" w:lineRule="auto"/>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910AC1">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перший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Тема</w:t>
            </w:r>
            <w:r>
              <w:rPr>
                <w:rFonts w:ascii="Times New Roman" w:hAnsi="Times New Roman" w:cs="Times New Roman"/>
                <w:bCs/>
                <w:color w:val="333333"/>
                <w:sz w:val="24"/>
                <w:szCs w:val="24"/>
                <w:lang w:eastAsia="ru-RU"/>
              </w:rPr>
              <w:t xml:space="preserve"> 37</w:t>
            </w:r>
            <w:r w:rsidRPr="00A7588C">
              <w:rPr>
                <w:rFonts w:ascii="Times New Roman" w:hAnsi="Times New Roman" w:cs="Times New Roman"/>
                <w:bCs/>
                <w:color w:val="333333"/>
                <w:sz w:val="24"/>
                <w:szCs w:val="24"/>
                <w:lang w:eastAsia="ru-RU"/>
              </w:rPr>
              <w:t>. Монголія.</w:t>
            </w:r>
          </w:p>
        </w:tc>
        <w:tc>
          <w:tcPr>
            <w:tcW w:w="3240" w:type="dxa"/>
            <w:vAlign w:val="center"/>
          </w:tcPr>
          <w:p w:rsidR="00DB1A9A" w:rsidRPr="003F5F43" w:rsidRDefault="00DB1A9A" w:rsidP="00A7588C">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Семінарське</w:t>
            </w:r>
            <w:r w:rsidRPr="003F5F43">
              <w:rPr>
                <w:rFonts w:ascii="Times New Roman" w:hAnsi="Times New Roman" w:cs="Times New Roman"/>
                <w:color w:val="000000"/>
                <w:sz w:val="24"/>
                <w:szCs w:val="24"/>
                <w:lang w:val="uk-UA"/>
              </w:rPr>
              <w:t xml:space="preserve"> заняття (2 год.)</w:t>
            </w:r>
          </w:p>
          <w:p w:rsidR="00DB1A9A" w:rsidRPr="003F5F43" w:rsidRDefault="00DB1A9A" w:rsidP="00A7588C">
            <w:pPr>
              <w:pStyle w:val="10"/>
              <w:spacing w:line="240" w:lineRule="auto"/>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910AC1">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перший</w:t>
            </w:r>
            <w:r w:rsidRPr="003F5F43">
              <w:rPr>
                <w:rFonts w:ascii="Times New Roman" w:hAnsi="Times New Roman" w:cs="Times New Roman"/>
                <w:sz w:val="24"/>
                <w:szCs w:val="24"/>
                <w:lang w:val="uk-UA"/>
              </w:rPr>
              <w:t xml:space="preserve"> періодичний контроль)</w:t>
            </w:r>
          </w:p>
        </w:tc>
      </w:tr>
      <w:tr w:rsidR="00C629BC" w:rsidRPr="003F5F43" w:rsidTr="00A7588C">
        <w:trPr>
          <w:trHeight w:val="684"/>
        </w:trPr>
        <w:tc>
          <w:tcPr>
            <w:tcW w:w="14955" w:type="dxa"/>
            <w:gridSpan w:val="7"/>
            <w:shd w:val="clear" w:color="auto" w:fill="00B0F0"/>
            <w:tcMar>
              <w:top w:w="100" w:type="dxa"/>
              <w:left w:w="100" w:type="dxa"/>
              <w:bottom w:w="100" w:type="dxa"/>
              <w:right w:w="100" w:type="dxa"/>
            </w:tcMar>
            <w:vAlign w:val="center"/>
          </w:tcPr>
          <w:p w:rsidR="00C629BC" w:rsidRPr="00A7588C" w:rsidRDefault="00C629BC" w:rsidP="00A7588C">
            <w:pPr>
              <w:pStyle w:val="10"/>
              <w:jc w:val="center"/>
              <w:rPr>
                <w:rFonts w:ascii="Times New Roman" w:hAnsi="Times New Roman" w:cs="Times New Roman"/>
                <w:sz w:val="24"/>
                <w:szCs w:val="24"/>
                <w:lang w:val="uk-UA"/>
              </w:rPr>
            </w:pPr>
            <w:r w:rsidRPr="00A7588C">
              <w:rPr>
                <w:rFonts w:ascii="Times New Roman" w:hAnsi="Times New Roman" w:cs="Times New Roman"/>
                <w:sz w:val="24"/>
                <w:szCs w:val="24"/>
                <w:lang w:val="uk-UA"/>
              </w:rPr>
              <w:t xml:space="preserve">БЛОК </w:t>
            </w:r>
            <w:r>
              <w:rPr>
                <w:rFonts w:ascii="Times New Roman" w:hAnsi="Times New Roman" w:cs="Times New Roman"/>
                <w:sz w:val="24"/>
                <w:szCs w:val="24"/>
                <w:lang w:val="uk-UA"/>
              </w:rPr>
              <w:t>7</w:t>
            </w:r>
            <w:r w:rsidRPr="00A7588C">
              <w:rPr>
                <w:rFonts w:ascii="Times New Roman" w:hAnsi="Times New Roman" w:cs="Times New Roman"/>
                <w:sz w:val="24"/>
                <w:szCs w:val="24"/>
                <w:lang w:val="uk-UA"/>
              </w:rPr>
              <w:t>.</w:t>
            </w:r>
          </w:p>
          <w:p w:rsidR="00C629BC" w:rsidRDefault="00C629BC" w:rsidP="00A7588C">
            <w:pPr>
              <w:pStyle w:val="10"/>
              <w:spacing w:line="240" w:lineRule="auto"/>
              <w:jc w:val="center"/>
              <w:rPr>
                <w:rFonts w:ascii="Times New Roman" w:hAnsi="Times New Roman" w:cs="Times New Roman"/>
                <w:sz w:val="24"/>
                <w:szCs w:val="24"/>
                <w:lang w:val="uk-UA"/>
              </w:rPr>
            </w:pPr>
            <w:r w:rsidRPr="00A7588C">
              <w:rPr>
                <w:rFonts w:ascii="Times New Roman" w:hAnsi="Times New Roman" w:cs="Times New Roman"/>
                <w:sz w:val="24"/>
                <w:szCs w:val="24"/>
                <w:lang w:val="uk-UA"/>
              </w:rPr>
              <w:t>Країни Південної та Південно-східної Азії у міжвоєнну добу</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38</w:t>
            </w:r>
            <w:r w:rsidRPr="00A7588C">
              <w:rPr>
                <w:rFonts w:ascii="Times New Roman" w:hAnsi="Times New Roman" w:cs="Times New Roman"/>
                <w:bCs/>
                <w:color w:val="333333"/>
                <w:sz w:val="24"/>
                <w:szCs w:val="24"/>
                <w:lang w:eastAsia="ru-RU"/>
              </w:rPr>
              <w:t xml:space="preserve">. Індія у міжвоєнну добу. </w:t>
            </w:r>
          </w:p>
        </w:tc>
        <w:tc>
          <w:tcPr>
            <w:tcW w:w="3240" w:type="dxa"/>
            <w:vAlign w:val="center"/>
          </w:tcPr>
          <w:p w:rsidR="00DB1A9A" w:rsidRPr="00A7588C" w:rsidRDefault="00DB1A9A" w:rsidP="00A7588C">
            <w:pPr>
              <w:pStyle w:val="10"/>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Семінарське заняття (2 год.)</w:t>
            </w:r>
          </w:p>
          <w:p w:rsidR="00DB1A9A" w:rsidRPr="003F5F43" w:rsidRDefault="00DB1A9A" w:rsidP="00A7588C">
            <w:pPr>
              <w:pStyle w:val="10"/>
              <w:spacing w:line="240" w:lineRule="auto"/>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226860">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перший</w:t>
            </w:r>
            <w:r w:rsidRPr="003F5F43">
              <w:rPr>
                <w:rFonts w:ascii="Times New Roman" w:hAnsi="Times New Roman" w:cs="Times New Roman"/>
                <w:sz w:val="24"/>
                <w:szCs w:val="24"/>
                <w:lang w:val="uk-UA"/>
              </w:rPr>
              <w:t xml:space="preserve"> </w:t>
            </w:r>
            <w:r w:rsidRPr="003F5F43">
              <w:rPr>
                <w:rFonts w:ascii="Times New Roman" w:hAnsi="Times New Roman" w:cs="Times New Roman"/>
                <w:sz w:val="24"/>
                <w:szCs w:val="24"/>
                <w:lang w:val="uk-UA"/>
              </w:rPr>
              <w:lastRenderedPageBreak/>
              <w:t>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39</w:t>
            </w:r>
            <w:r w:rsidRPr="00A7588C">
              <w:rPr>
                <w:rFonts w:ascii="Times New Roman" w:hAnsi="Times New Roman" w:cs="Times New Roman"/>
                <w:bCs/>
                <w:color w:val="333333"/>
                <w:sz w:val="24"/>
                <w:szCs w:val="24"/>
                <w:lang w:eastAsia="ru-RU"/>
              </w:rPr>
              <w:t>. Країни Південно-східної Азії у міжвоєнну добу</w:t>
            </w:r>
          </w:p>
        </w:tc>
        <w:tc>
          <w:tcPr>
            <w:tcW w:w="3240" w:type="dxa"/>
            <w:vAlign w:val="center"/>
          </w:tcPr>
          <w:p w:rsidR="00DB1A9A" w:rsidRPr="003F5F43" w:rsidRDefault="00DB1A9A" w:rsidP="00A7588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(2 год.)</w:t>
            </w:r>
          </w:p>
        </w:tc>
        <w:tc>
          <w:tcPr>
            <w:tcW w:w="1440" w:type="dxa"/>
            <w:vAlign w:val="center"/>
          </w:tcPr>
          <w:p w:rsidR="00DB1A9A" w:rsidRDefault="00DB1A9A" w:rsidP="00DB1A9A">
            <w:pPr>
              <w:jc w:val="center"/>
            </w:pPr>
            <w:r w:rsidRPr="00226860">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перший</w:t>
            </w:r>
            <w:r w:rsidRPr="003F5F43">
              <w:rPr>
                <w:rFonts w:ascii="Times New Roman" w:hAnsi="Times New Roman" w:cs="Times New Roman"/>
                <w:sz w:val="24"/>
                <w:szCs w:val="24"/>
                <w:lang w:val="uk-UA"/>
              </w:rPr>
              <w:t xml:space="preserve"> періодичний контроль)</w:t>
            </w:r>
          </w:p>
        </w:tc>
      </w:tr>
      <w:tr w:rsidR="00C629BC" w:rsidRPr="003F5F43" w:rsidTr="00A7588C">
        <w:trPr>
          <w:trHeight w:val="684"/>
        </w:trPr>
        <w:tc>
          <w:tcPr>
            <w:tcW w:w="14955" w:type="dxa"/>
            <w:gridSpan w:val="7"/>
            <w:shd w:val="clear" w:color="auto" w:fill="00B0F0"/>
            <w:tcMar>
              <w:top w:w="100" w:type="dxa"/>
              <w:left w:w="100" w:type="dxa"/>
              <w:bottom w:w="100" w:type="dxa"/>
              <w:right w:w="100" w:type="dxa"/>
            </w:tcMar>
            <w:vAlign w:val="center"/>
          </w:tcPr>
          <w:p w:rsidR="00C629BC" w:rsidRPr="00A7588C" w:rsidRDefault="00C629BC" w:rsidP="00A7588C">
            <w:pPr>
              <w:pStyle w:val="10"/>
              <w:jc w:val="center"/>
              <w:rPr>
                <w:rFonts w:ascii="Times New Roman" w:hAnsi="Times New Roman" w:cs="Times New Roman"/>
                <w:sz w:val="24"/>
                <w:szCs w:val="24"/>
                <w:lang w:val="uk-UA"/>
              </w:rPr>
            </w:pPr>
            <w:r w:rsidRPr="00A7588C">
              <w:rPr>
                <w:rFonts w:ascii="Times New Roman" w:hAnsi="Times New Roman" w:cs="Times New Roman"/>
                <w:sz w:val="24"/>
                <w:szCs w:val="24"/>
                <w:lang w:val="uk-UA"/>
              </w:rPr>
              <w:t xml:space="preserve">БЛОК </w:t>
            </w:r>
            <w:r>
              <w:rPr>
                <w:rFonts w:ascii="Times New Roman" w:hAnsi="Times New Roman" w:cs="Times New Roman"/>
                <w:sz w:val="24"/>
                <w:szCs w:val="24"/>
                <w:lang w:val="uk-UA"/>
              </w:rPr>
              <w:t>8</w:t>
            </w:r>
            <w:r w:rsidRPr="00A7588C">
              <w:rPr>
                <w:rFonts w:ascii="Times New Roman" w:hAnsi="Times New Roman" w:cs="Times New Roman"/>
                <w:sz w:val="24"/>
                <w:szCs w:val="24"/>
                <w:lang w:val="uk-UA"/>
              </w:rPr>
              <w:t>.</w:t>
            </w:r>
          </w:p>
          <w:p w:rsidR="00C629BC" w:rsidRDefault="00C629BC" w:rsidP="00A7588C">
            <w:pPr>
              <w:pStyle w:val="10"/>
              <w:spacing w:line="240" w:lineRule="auto"/>
              <w:jc w:val="center"/>
              <w:rPr>
                <w:rFonts w:ascii="Times New Roman" w:hAnsi="Times New Roman" w:cs="Times New Roman"/>
                <w:sz w:val="24"/>
                <w:szCs w:val="24"/>
                <w:lang w:val="uk-UA"/>
              </w:rPr>
            </w:pPr>
            <w:r w:rsidRPr="00A7588C">
              <w:rPr>
                <w:rFonts w:ascii="Times New Roman" w:hAnsi="Times New Roman" w:cs="Times New Roman"/>
                <w:sz w:val="24"/>
                <w:szCs w:val="24"/>
                <w:lang w:val="uk-UA"/>
              </w:rPr>
              <w:t>Країни Західної Азії у міжвоєнну добу</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40</w:t>
            </w:r>
            <w:r w:rsidRPr="00A7588C">
              <w:rPr>
                <w:rFonts w:ascii="Times New Roman" w:hAnsi="Times New Roman" w:cs="Times New Roman"/>
                <w:bCs/>
                <w:color w:val="333333"/>
                <w:sz w:val="24"/>
                <w:szCs w:val="24"/>
                <w:lang w:eastAsia="ru-RU"/>
              </w:rPr>
              <w:t>. Туреччина у міжвоєнну добу.</w:t>
            </w:r>
          </w:p>
        </w:tc>
        <w:tc>
          <w:tcPr>
            <w:tcW w:w="3240" w:type="dxa"/>
            <w:vAlign w:val="center"/>
          </w:tcPr>
          <w:p w:rsidR="00DB1A9A" w:rsidRPr="00A7588C" w:rsidRDefault="00DB1A9A" w:rsidP="00A7588C">
            <w:pPr>
              <w:pStyle w:val="10"/>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Лекція (</w:t>
            </w:r>
            <w:r>
              <w:rPr>
                <w:rFonts w:ascii="Times New Roman" w:hAnsi="Times New Roman" w:cs="Times New Roman"/>
                <w:color w:val="000000"/>
                <w:sz w:val="24"/>
                <w:szCs w:val="24"/>
                <w:lang w:val="uk-UA"/>
              </w:rPr>
              <w:t>4</w:t>
            </w:r>
            <w:r w:rsidRPr="00A7588C">
              <w:rPr>
                <w:rFonts w:ascii="Times New Roman" w:hAnsi="Times New Roman" w:cs="Times New Roman"/>
                <w:color w:val="000000"/>
                <w:sz w:val="24"/>
                <w:szCs w:val="24"/>
                <w:lang w:val="uk-UA"/>
              </w:rPr>
              <w:t xml:space="preserve"> год.)</w:t>
            </w:r>
          </w:p>
          <w:p w:rsidR="00DB1A9A" w:rsidRPr="003F5F43" w:rsidRDefault="00DB1A9A" w:rsidP="00A7588C">
            <w:pPr>
              <w:pStyle w:val="10"/>
              <w:spacing w:line="240" w:lineRule="auto"/>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EE38E7">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перший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41</w:t>
            </w:r>
            <w:r w:rsidRPr="00A7588C">
              <w:rPr>
                <w:rFonts w:ascii="Times New Roman" w:hAnsi="Times New Roman" w:cs="Times New Roman"/>
                <w:bCs/>
                <w:color w:val="333333"/>
                <w:sz w:val="24"/>
                <w:szCs w:val="24"/>
                <w:lang w:eastAsia="ru-RU"/>
              </w:rPr>
              <w:t>. Іран у міжвоєнну добу.</w:t>
            </w:r>
          </w:p>
        </w:tc>
        <w:tc>
          <w:tcPr>
            <w:tcW w:w="3240" w:type="dxa"/>
            <w:vAlign w:val="center"/>
          </w:tcPr>
          <w:p w:rsidR="00DB1A9A" w:rsidRPr="00A7588C" w:rsidRDefault="00DB1A9A" w:rsidP="00A7588C">
            <w:pPr>
              <w:pStyle w:val="10"/>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Лекція (2 год.)</w:t>
            </w:r>
          </w:p>
          <w:p w:rsidR="00DB1A9A" w:rsidRPr="003F5F43" w:rsidRDefault="00DB1A9A" w:rsidP="00A7588C">
            <w:pPr>
              <w:pStyle w:val="10"/>
              <w:spacing w:line="240" w:lineRule="auto"/>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EE38E7">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перший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42</w:t>
            </w:r>
            <w:r w:rsidRPr="00A7588C">
              <w:rPr>
                <w:rFonts w:ascii="Times New Roman" w:hAnsi="Times New Roman" w:cs="Times New Roman"/>
                <w:bCs/>
                <w:color w:val="333333"/>
                <w:sz w:val="24"/>
                <w:szCs w:val="24"/>
                <w:lang w:eastAsia="ru-RU"/>
              </w:rPr>
              <w:t>. Афганістан у міжвоєнну добу.</w:t>
            </w:r>
          </w:p>
        </w:tc>
        <w:tc>
          <w:tcPr>
            <w:tcW w:w="3240" w:type="dxa"/>
            <w:vAlign w:val="center"/>
          </w:tcPr>
          <w:p w:rsidR="00DB1A9A" w:rsidRPr="00A7588C" w:rsidRDefault="00DB1A9A" w:rsidP="00A7588C">
            <w:pPr>
              <w:pStyle w:val="10"/>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Лекція (2 год.)</w:t>
            </w:r>
          </w:p>
          <w:p w:rsidR="00DB1A9A" w:rsidRPr="003F5F43" w:rsidRDefault="00DB1A9A" w:rsidP="00A7588C">
            <w:pPr>
              <w:pStyle w:val="10"/>
              <w:spacing w:line="240" w:lineRule="auto"/>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EE38E7">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перший</w:t>
            </w:r>
            <w:r w:rsidRPr="003F5F43">
              <w:rPr>
                <w:rFonts w:ascii="Times New Roman" w:hAnsi="Times New Roman" w:cs="Times New Roman"/>
                <w:sz w:val="24"/>
                <w:szCs w:val="24"/>
                <w:lang w:val="uk-UA"/>
              </w:rPr>
              <w:t xml:space="preserve"> періодичний контроль)</w:t>
            </w:r>
          </w:p>
        </w:tc>
      </w:tr>
      <w:tr w:rsidR="00C629BC" w:rsidRPr="003F5F43" w:rsidTr="00A7588C">
        <w:trPr>
          <w:trHeight w:val="684"/>
        </w:trPr>
        <w:tc>
          <w:tcPr>
            <w:tcW w:w="14955" w:type="dxa"/>
            <w:gridSpan w:val="7"/>
            <w:shd w:val="clear" w:color="auto" w:fill="00B0F0"/>
            <w:tcMar>
              <w:top w:w="100" w:type="dxa"/>
              <w:left w:w="100" w:type="dxa"/>
              <w:bottom w:w="100" w:type="dxa"/>
              <w:right w:w="100" w:type="dxa"/>
            </w:tcMar>
            <w:vAlign w:val="center"/>
          </w:tcPr>
          <w:p w:rsidR="00C629BC" w:rsidRPr="00A7588C" w:rsidRDefault="00C629BC" w:rsidP="00A7588C">
            <w:pPr>
              <w:pStyle w:val="10"/>
              <w:jc w:val="center"/>
              <w:rPr>
                <w:rFonts w:ascii="Times New Roman" w:hAnsi="Times New Roman" w:cs="Times New Roman"/>
                <w:sz w:val="24"/>
                <w:szCs w:val="24"/>
                <w:lang w:val="uk-UA"/>
              </w:rPr>
            </w:pPr>
            <w:r w:rsidRPr="00A7588C">
              <w:rPr>
                <w:rFonts w:ascii="Times New Roman" w:hAnsi="Times New Roman" w:cs="Times New Roman"/>
                <w:sz w:val="24"/>
                <w:szCs w:val="24"/>
                <w:lang w:val="uk-UA"/>
              </w:rPr>
              <w:t xml:space="preserve">БЛОК </w:t>
            </w:r>
            <w:r>
              <w:rPr>
                <w:rFonts w:ascii="Times New Roman" w:hAnsi="Times New Roman" w:cs="Times New Roman"/>
                <w:sz w:val="24"/>
                <w:szCs w:val="24"/>
                <w:lang w:val="uk-UA"/>
              </w:rPr>
              <w:t>9</w:t>
            </w:r>
            <w:r w:rsidRPr="00A7588C">
              <w:rPr>
                <w:rFonts w:ascii="Times New Roman" w:hAnsi="Times New Roman" w:cs="Times New Roman"/>
                <w:sz w:val="24"/>
                <w:szCs w:val="24"/>
                <w:lang w:val="uk-UA"/>
              </w:rPr>
              <w:t>.</w:t>
            </w:r>
          </w:p>
          <w:p w:rsidR="00C629BC" w:rsidRDefault="00C629BC" w:rsidP="00A7588C">
            <w:pPr>
              <w:pStyle w:val="10"/>
              <w:spacing w:line="240" w:lineRule="auto"/>
              <w:jc w:val="center"/>
              <w:rPr>
                <w:rFonts w:ascii="Times New Roman" w:hAnsi="Times New Roman" w:cs="Times New Roman"/>
                <w:sz w:val="24"/>
                <w:szCs w:val="24"/>
                <w:lang w:val="uk-UA"/>
              </w:rPr>
            </w:pPr>
            <w:r w:rsidRPr="00A7588C">
              <w:rPr>
                <w:rFonts w:ascii="Times New Roman" w:hAnsi="Times New Roman" w:cs="Times New Roman"/>
                <w:sz w:val="24"/>
                <w:szCs w:val="24"/>
                <w:lang w:val="uk-UA"/>
              </w:rPr>
              <w:t>Арабські країни у міжвоєнну добу</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43</w:t>
            </w:r>
            <w:r w:rsidRPr="00A7588C">
              <w:rPr>
                <w:rFonts w:ascii="Times New Roman" w:hAnsi="Times New Roman" w:cs="Times New Roman"/>
                <w:bCs/>
                <w:color w:val="333333"/>
                <w:sz w:val="24"/>
                <w:szCs w:val="24"/>
                <w:lang w:eastAsia="ru-RU"/>
              </w:rPr>
              <w:t>. Ірак у міжвоєнну добу.</w:t>
            </w:r>
          </w:p>
        </w:tc>
        <w:tc>
          <w:tcPr>
            <w:tcW w:w="3240" w:type="dxa"/>
            <w:vAlign w:val="center"/>
          </w:tcPr>
          <w:p w:rsidR="00DB1A9A" w:rsidRPr="00A7588C" w:rsidRDefault="00DB1A9A" w:rsidP="00A7588C">
            <w:pPr>
              <w:pStyle w:val="10"/>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Семінарське заняття (2 год.)</w:t>
            </w:r>
          </w:p>
          <w:p w:rsidR="00DB1A9A" w:rsidRPr="003F5F43" w:rsidRDefault="00DB1A9A" w:rsidP="00A7588C">
            <w:pPr>
              <w:pStyle w:val="10"/>
              <w:spacing w:line="240" w:lineRule="auto"/>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A20396">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перший</w:t>
            </w:r>
            <w:r w:rsidRPr="003F5F43">
              <w:rPr>
                <w:rFonts w:ascii="Times New Roman" w:hAnsi="Times New Roman" w:cs="Times New Roman"/>
                <w:sz w:val="24"/>
                <w:szCs w:val="24"/>
                <w:lang w:val="uk-UA"/>
              </w:rPr>
              <w:t xml:space="preserve"> </w:t>
            </w:r>
            <w:r w:rsidRPr="003F5F43">
              <w:rPr>
                <w:rFonts w:ascii="Times New Roman" w:hAnsi="Times New Roman" w:cs="Times New Roman"/>
                <w:sz w:val="24"/>
                <w:szCs w:val="24"/>
                <w:lang w:val="uk-UA"/>
              </w:rPr>
              <w:lastRenderedPageBreak/>
              <w:t>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44</w:t>
            </w:r>
            <w:r w:rsidRPr="00A7588C">
              <w:rPr>
                <w:rFonts w:ascii="Times New Roman" w:hAnsi="Times New Roman" w:cs="Times New Roman"/>
                <w:bCs/>
                <w:color w:val="333333"/>
                <w:sz w:val="24"/>
                <w:szCs w:val="24"/>
                <w:lang w:eastAsia="ru-RU"/>
              </w:rPr>
              <w:t>. Сирія у міжвоєнну добу.</w:t>
            </w:r>
          </w:p>
        </w:tc>
        <w:tc>
          <w:tcPr>
            <w:tcW w:w="3240" w:type="dxa"/>
            <w:vAlign w:val="center"/>
          </w:tcPr>
          <w:p w:rsidR="00DB1A9A" w:rsidRPr="00A7588C" w:rsidRDefault="00DB1A9A" w:rsidP="00A7588C">
            <w:pPr>
              <w:pStyle w:val="10"/>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Семінарське заняття (2 год.)</w:t>
            </w:r>
          </w:p>
          <w:p w:rsidR="00DB1A9A" w:rsidRPr="003F5F43" w:rsidRDefault="00DB1A9A" w:rsidP="00A7588C">
            <w:pPr>
              <w:pStyle w:val="10"/>
              <w:spacing w:line="240" w:lineRule="auto"/>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A20396">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перший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45</w:t>
            </w:r>
            <w:r w:rsidRPr="00A7588C">
              <w:rPr>
                <w:rFonts w:ascii="Times New Roman" w:hAnsi="Times New Roman" w:cs="Times New Roman"/>
                <w:bCs/>
                <w:color w:val="333333"/>
                <w:sz w:val="24"/>
                <w:szCs w:val="24"/>
                <w:lang w:eastAsia="ru-RU"/>
              </w:rPr>
              <w:t>. Палестина у міжвоєнну добу.</w:t>
            </w:r>
          </w:p>
        </w:tc>
        <w:tc>
          <w:tcPr>
            <w:tcW w:w="3240" w:type="dxa"/>
            <w:vAlign w:val="center"/>
          </w:tcPr>
          <w:p w:rsidR="00DB1A9A" w:rsidRPr="003F5F43" w:rsidRDefault="00DB1A9A" w:rsidP="00A7588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(2 год.)</w:t>
            </w:r>
          </w:p>
        </w:tc>
        <w:tc>
          <w:tcPr>
            <w:tcW w:w="1440" w:type="dxa"/>
            <w:vAlign w:val="center"/>
          </w:tcPr>
          <w:p w:rsidR="00DB1A9A" w:rsidRDefault="00DB1A9A" w:rsidP="00DB1A9A">
            <w:pPr>
              <w:jc w:val="center"/>
            </w:pPr>
            <w:r w:rsidRPr="00A20396">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перший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46</w:t>
            </w:r>
            <w:r w:rsidRPr="00A7588C">
              <w:rPr>
                <w:rFonts w:ascii="Times New Roman" w:hAnsi="Times New Roman" w:cs="Times New Roman"/>
                <w:bCs/>
                <w:color w:val="333333"/>
                <w:sz w:val="24"/>
                <w:szCs w:val="24"/>
                <w:lang w:eastAsia="ru-RU"/>
              </w:rPr>
              <w:t xml:space="preserve">. Саудівська Аравія у міжвоєнну добу. </w:t>
            </w:r>
          </w:p>
        </w:tc>
        <w:tc>
          <w:tcPr>
            <w:tcW w:w="3240" w:type="dxa"/>
            <w:vAlign w:val="center"/>
          </w:tcPr>
          <w:p w:rsidR="00DB1A9A" w:rsidRPr="003F5F43" w:rsidRDefault="00DB1A9A" w:rsidP="00A7588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(2 год.)</w:t>
            </w:r>
          </w:p>
        </w:tc>
        <w:tc>
          <w:tcPr>
            <w:tcW w:w="1440" w:type="dxa"/>
            <w:vAlign w:val="center"/>
          </w:tcPr>
          <w:p w:rsidR="00DB1A9A" w:rsidRDefault="00DB1A9A" w:rsidP="00DB1A9A">
            <w:pPr>
              <w:jc w:val="center"/>
            </w:pPr>
            <w:r w:rsidRPr="001336F3">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перший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47</w:t>
            </w:r>
            <w:r w:rsidRPr="00A7588C">
              <w:rPr>
                <w:rFonts w:ascii="Times New Roman" w:hAnsi="Times New Roman" w:cs="Times New Roman"/>
                <w:bCs/>
                <w:color w:val="333333"/>
                <w:sz w:val="24"/>
                <w:szCs w:val="24"/>
                <w:lang w:eastAsia="ru-RU"/>
              </w:rPr>
              <w:t xml:space="preserve">. Країни </w:t>
            </w:r>
            <w:proofErr w:type="spellStart"/>
            <w:r w:rsidRPr="00A7588C">
              <w:rPr>
                <w:rFonts w:ascii="Times New Roman" w:hAnsi="Times New Roman" w:cs="Times New Roman"/>
                <w:bCs/>
                <w:color w:val="333333"/>
                <w:sz w:val="24"/>
                <w:szCs w:val="24"/>
                <w:lang w:eastAsia="ru-RU"/>
              </w:rPr>
              <w:t>Магрибу</w:t>
            </w:r>
            <w:proofErr w:type="spellEnd"/>
            <w:r w:rsidRPr="00A7588C">
              <w:rPr>
                <w:rFonts w:ascii="Times New Roman" w:hAnsi="Times New Roman" w:cs="Times New Roman"/>
                <w:bCs/>
                <w:color w:val="333333"/>
                <w:sz w:val="24"/>
                <w:szCs w:val="24"/>
                <w:lang w:eastAsia="ru-RU"/>
              </w:rPr>
              <w:t xml:space="preserve"> у міжвоєнну добу.</w:t>
            </w:r>
          </w:p>
        </w:tc>
        <w:tc>
          <w:tcPr>
            <w:tcW w:w="3240" w:type="dxa"/>
            <w:vAlign w:val="center"/>
          </w:tcPr>
          <w:p w:rsidR="00DB1A9A" w:rsidRPr="003F5F43" w:rsidRDefault="00DB1A9A" w:rsidP="00A7588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(2 год.)</w:t>
            </w:r>
          </w:p>
        </w:tc>
        <w:tc>
          <w:tcPr>
            <w:tcW w:w="1440" w:type="dxa"/>
            <w:vAlign w:val="center"/>
          </w:tcPr>
          <w:p w:rsidR="00DB1A9A" w:rsidRDefault="00DB1A9A" w:rsidP="00DB1A9A">
            <w:pPr>
              <w:jc w:val="center"/>
            </w:pPr>
            <w:r w:rsidRPr="001336F3">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перший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48</w:t>
            </w:r>
            <w:r w:rsidRPr="00A7588C">
              <w:rPr>
                <w:rFonts w:ascii="Times New Roman" w:hAnsi="Times New Roman" w:cs="Times New Roman"/>
                <w:bCs/>
                <w:color w:val="333333"/>
                <w:sz w:val="24"/>
                <w:szCs w:val="24"/>
                <w:lang w:eastAsia="ru-RU"/>
              </w:rPr>
              <w:t>. Марокко у міжвоєнну добу.</w:t>
            </w:r>
          </w:p>
        </w:tc>
        <w:tc>
          <w:tcPr>
            <w:tcW w:w="3240" w:type="dxa"/>
            <w:vAlign w:val="center"/>
          </w:tcPr>
          <w:p w:rsidR="00DB1A9A" w:rsidRPr="003F5F43" w:rsidRDefault="00DB1A9A" w:rsidP="00A7588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(2 год.)</w:t>
            </w:r>
          </w:p>
        </w:tc>
        <w:tc>
          <w:tcPr>
            <w:tcW w:w="1440" w:type="dxa"/>
            <w:vAlign w:val="center"/>
          </w:tcPr>
          <w:p w:rsidR="00DB1A9A" w:rsidRDefault="00DB1A9A" w:rsidP="00DB1A9A">
            <w:pPr>
              <w:jc w:val="center"/>
            </w:pPr>
            <w:r w:rsidRPr="001336F3">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перший</w:t>
            </w:r>
            <w:r w:rsidRPr="003F5F43">
              <w:rPr>
                <w:rFonts w:ascii="Times New Roman" w:hAnsi="Times New Roman" w:cs="Times New Roman"/>
                <w:sz w:val="24"/>
                <w:szCs w:val="24"/>
                <w:lang w:val="uk-UA"/>
              </w:rPr>
              <w:t xml:space="preserve"> періодичний контроль)</w:t>
            </w:r>
          </w:p>
        </w:tc>
      </w:tr>
      <w:tr w:rsidR="00C629BC" w:rsidRPr="003F5F43" w:rsidTr="00A7588C">
        <w:trPr>
          <w:trHeight w:val="684"/>
        </w:trPr>
        <w:tc>
          <w:tcPr>
            <w:tcW w:w="14955" w:type="dxa"/>
            <w:gridSpan w:val="7"/>
            <w:shd w:val="clear" w:color="auto" w:fill="00B0F0"/>
            <w:tcMar>
              <w:top w:w="100" w:type="dxa"/>
              <w:left w:w="100" w:type="dxa"/>
              <w:bottom w:w="100" w:type="dxa"/>
              <w:right w:w="100" w:type="dxa"/>
            </w:tcMar>
            <w:vAlign w:val="center"/>
          </w:tcPr>
          <w:p w:rsidR="00C629BC" w:rsidRPr="00A7588C" w:rsidRDefault="00C629BC" w:rsidP="00A7588C">
            <w:pPr>
              <w:pStyle w:val="10"/>
              <w:jc w:val="center"/>
              <w:rPr>
                <w:rFonts w:ascii="Times New Roman" w:hAnsi="Times New Roman" w:cs="Times New Roman"/>
                <w:sz w:val="24"/>
                <w:szCs w:val="24"/>
                <w:lang w:val="uk-UA"/>
              </w:rPr>
            </w:pPr>
            <w:r w:rsidRPr="00A7588C">
              <w:rPr>
                <w:rFonts w:ascii="Times New Roman" w:hAnsi="Times New Roman" w:cs="Times New Roman"/>
                <w:sz w:val="24"/>
                <w:szCs w:val="24"/>
                <w:lang w:val="uk-UA"/>
              </w:rPr>
              <w:t xml:space="preserve">БЛОК </w:t>
            </w:r>
            <w:r>
              <w:rPr>
                <w:rFonts w:ascii="Times New Roman" w:hAnsi="Times New Roman" w:cs="Times New Roman"/>
                <w:sz w:val="24"/>
                <w:szCs w:val="24"/>
                <w:lang w:val="uk-UA"/>
              </w:rPr>
              <w:t>10</w:t>
            </w:r>
            <w:r w:rsidRPr="00A7588C">
              <w:rPr>
                <w:rFonts w:ascii="Times New Roman" w:hAnsi="Times New Roman" w:cs="Times New Roman"/>
                <w:sz w:val="24"/>
                <w:szCs w:val="24"/>
                <w:lang w:val="uk-UA"/>
              </w:rPr>
              <w:t>.</w:t>
            </w:r>
          </w:p>
          <w:p w:rsidR="00C629BC" w:rsidRDefault="00C629BC" w:rsidP="00A7588C">
            <w:pPr>
              <w:pStyle w:val="10"/>
              <w:spacing w:line="240" w:lineRule="auto"/>
              <w:jc w:val="center"/>
              <w:rPr>
                <w:rFonts w:ascii="Times New Roman" w:hAnsi="Times New Roman" w:cs="Times New Roman"/>
                <w:sz w:val="24"/>
                <w:szCs w:val="24"/>
                <w:lang w:val="uk-UA"/>
              </w:rPr>
            </w:pPr>
            <w:r w:rsidRPr="00A7588C">
              <w:rPr>
                <w:rFonts w:ascii="Times New Roman" w:hAnsi="Times New Roman" w:cs="Times New Roman"/>
                <w:sz w:val="24"/>
                <w:szCs w:val="24"/>
                <w:lang w:val="uk-UA"/>
              </w:rPr>
              <w:t>Країни Африки у міжвоєнну добу</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49</w:t>
            </w:r>
            <w:r w:rsidRPr="00A7588C">
              <w:rPr>
                <w:rFonts w:ascii="Times New Roman" w:hAnsi="Times New Roman" w:cs="Times New Roman"/>
                <w:bCs/>
                <w:color w:val="333333"/>
                <w:sz w:val="24"/>
                <w:szCs w:val="24"/>
                <w:lang w:eastAsia="ru-RU"/>
              </w:rPr>
              <w:t>. Тропічна й Південна Африка у 1918-1939 рр.</w:t>
            </w:r>
          </w:p>
        </w:tc>
        <w:tc>
          <w:tcPr>
            <w:tcW w:w="3240" w:type="dxa"/>
            <w:vAlign w:val="center"/>
          </w:tcPr>
          <w:p w:rsidR="00DB1A9A" w:rsidRPr="003F5F43" w:rsidRDefault="00DB1A9A" w:rsidP="00B75690">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(2 год.)</w:t>
            </w:r>
          </w:p>
        </w:tc>
        <w:tc>
          <w:tcPr>
            <w:tcW w:w="1440" w:type="dxa"/>
            <w:vAlign w:val="center"/>
          </w:tcPr>
          <w:p w:rsidR="00DB1A9A" w:rsidRDefault="00DB1A9A" w:rsidP="00DB1A9A">
            <w:pPr>
              <w:jc w:val="center"/>
            </w:pPr>
            <w:r w:rsidRPr="00963658">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перший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50</w:t>
            </w:r>
            <w:r w:rsidRPr="00A7588C">
              <w:rPr>
                <w:rFonts w:ascii="Times New Roman" w:hAnsi="Times New Roman" w:cs="Times New Roman"/>
                <w:bCs/>
                <w:color w:val="333333"/>
                <w:sz w:val="24"/>
                <w:szCs w:val="24"/>
                <w:lang w:eastAsia="ru-RU"/>
              </w:rPr>
              <w:t>. Ефіопія у міжвоєнну добу.</w:t>
            </w:r>
          </w:p>
        </w:tc>
        <w:tc>
          <w:tcPr>
            <w:tcW w:w="3240" w:type="dxa"/>
            <w:vAlign w:val="center"/>
          </w:tcPr>
          <w:p w:rsidR="00DB1A9A" w:rsidRPr="003F5F43" w:rsidRDefault="00DB1A9A" w:rsidP="00B75690">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(2 год.)</w:t>
            </w:r>
          </w:p>
        </w:tc>
        <w:tc>
          <w:tcPr>
            <w:tcW w:w="1440" w:type="dxa"/>
            <w:vAlign w:val="center"/>
          </w:tcPr>
          <w:p w:rsidR="00DB1A9A" w:rsidRDefault="00DB1A9A" w:rsidP="00DB1A9A">
            <w:pPr>
              <w:jc w:val="center"/>
            </w:pPr>
            <w:r w:rsidRPr="00963658">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перший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51</w:t>
            </w:r>
            <w:r w:rsidRPr="00A7588C">
              <w:rPr>
                <w:rFonts w:ascii="Times New Roman" w:hAnsi="Times New Roman" w:cs="Times New Roman"/>
                <w:bCs/>
                <w:color w:val="333333"/>
                <w:sz w:val="24"/>
                <w:szCs w:val="24"/>
                <w:lang w:eastAsia="ru-RU"/>
              </w:rPr>
              <w:t>. Південно-Африканський союз у міжвоєнну добу.</w:t>
            </w:r>
          </w:p>
        </w:tc>
        <w:tc>
          <w:tcPr>
            <w:tcW w:w="3240" w:type="dxa"/>
            <w:vAlign w:val="center"/>
          </w:tcPr>
          <w:p w:rsidR="00DB1A9A" w:rsidRPr="003F5F43" w:rsidRDefault="00DB1A9A" w:rsidP="00B75690">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(2 год.)</w:t>
            </w:r>
          </w:p>
        </w:tc>
        <w:tc>
          <w:tcPr>
            <w:tcW w:w="1440" w:type="dxa"/>
            <w:vAlign w:val="center"/>
          </w:tcPr>
          <w:p w:rsidR="00DB1A9A" w:rsidRDefault="00DB1A9A" w:rsidP="00DB1A9A">
            <w:pPr>
              <w:jc w:val="center"/>
            </w:pPr>
            <w:r w:rsidRPr="00963658">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перший</w:t>
            </w:r>
            <w:r w:rsidRPr="003F5F43">
              <w:rPr>
                <w:rFonts w:ascii="Times New Roman" w:hAnsi="Times New Roman" w:cs="Times New Roman"/>
                <w:sz w:val="24"/>
                <w:szCs w:val="24"/>
                <w:lang w:val="uk-UA"/>
              </w:rPr>
              <w:t xml:space="preserve"> періодичний контроль)</w:t>
            </w:r>
          </w:p>
        </w:tc>
      </w:tr>
      <w:tr w:rsidR="00C629BC" w:rsidRPr="003F5F43" w:rsidTr="00A7588C">
        <w:trPr>
          <w:trHeight w:val="684"/>
        </w:trPr>
        <w:tc>
          <w:tcPr>
            <w:tcW w:w="14955" w:type="dxa"/>
            <w:gridSpan w:val="7"/>
            <w:shd w:val="clear" w:color="auto" w:fill="00B0F0"/>
            <w:tcMar>
              <w:top w:w="100" w:type="dxa"/>
              <w:left w:w="100" w:type="dxa"/>
              <w:bottom w:w="100" w:type="dxa"/>
              <w:right w:w="100" w:type="dxa"/>
            </w:tcMar>
            <w:vAlign w:val="center"/>
          </w:tcPr>
          <w:p w:rsidR="00C629BC" w:rsidRPr="00A7588C" w:rsidRDefault="00C629BC" w:rsidP="00A7588C">
            <w:pPr>
              <w:pStyle w:val="10"/>
              <w:jc w:val="center"/>
              <w:rPr>
                <w:rFonts w:ascii="Times New Roman" w:hAnsi="Times New Roman" w:cs="Times New Roman"/>
                <w:sz w:val="24"/>
                <w:szCs w:val="24"/>
                <w:lang w:val="uk-UA"/>
              </w:rPr>
            </w:pPr>
            <w:r w:rsidRPr="00A7588C">
              <w:rPr>
                <w:rFonts w:ascii="Times New Roman" w:hAnsi="Times New Roman" w:cs="Times New Roman"/>
                <w:sz w:val="24"/>
                <w:szCs w:val="24"/>
                <w:lang w:val="uk-UA"/>
              </w:rPr>
              <w:t xml:space="preserve">БЛОК </w:t>
            </w:r>
            <w:r>
              <w:rPr>
                <w:rFonts w:ascii="Times New Roman" w:hAnsi="Times New Roman" w:cs="Times New Roman"/>
                <w:sz w:val="24"/>
                <w:szCs w:val="24"/>
                <w:lang w:val="uk-UA"/>
              </w:rPr>
              <w:t>11</w:t>
            </w:r>
            <w:r w:rsidRPr="00A7588C">
              <w:rPr>
                <w:rFonts w:ascii="Times New Roman" w:hAnsi="Times New Roman" w:cs="Times New Roman"/>
                <w:sz w:val="24"/>
                <w:szCs w:val="24"/>
                <w:lang w:val="uk-UA"/>
              </w:rPr>
              <w:t>.</w:t>
            </w:r>
          </w:p>
          <w:p w:rsidR="00C629BC" w:rsidRDefault="00C629BC" w:rsidP="00A7588C">
            <w:pPr>
              <w:pStyle w:val="10"/>
              <w:spacing w:line="240" w:lineRule="auto"/>
              <w:jc w:val="center"/>
              <w:rPr>
                <w:rFonts w:ascii="Times New Roman" w:hAnsi="Times New Roman" w:cs="Times New Roman"/>
                <w:sz w:val="24"/>
                <w:szCs w:val="24"/>
                <w:lang w:val="uk-UA"/>
              </w:rPr>
            </w:pPr>
            <w:r w:rsidRPr="00A7588C">
              <w:rPr>
                <w:rFonts w:ascii="Times New Roman" w:hAnsi="Times New Roman" w:cs="Times New Roman"/>
                <w:sz w:val="24"/>
                <w:szCs w:val="24"/>
                <w:lang w:val="uk-UA"/>
              </w:rPr>
              <w:t>Країни Східної Азії після Другої світової війни</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5</w:t>
            </w:r>
            <w:r w:rsidRPr="00A7588C">
              <w:rPr>
                <w:rFonts w:ascii="Times New Roman" w:hAnsi="Times New Roman" w:cs="Times New Roman"/>
                <w:bCs/>
                <w:color w:val="333333"/>
                <w:sz w:val="24"/>
                <w:szCs w:val="24"/>
                <w:lang w:eastAsia="ru-RU"/>
              </w:rPr>
              <w:t>2. Національно-визвольний рух і крах колоніалізму.</w:t>
            </w:r>
          </w:p>
        </w:tc>
        <w:tc>
          <w:tcPr>
            <w:tcW w:w="3240" w:type="dxa"/>
            <w:vAlign w:val="center"/>
          </w:tcPr>
          <w:p w:rsidR="00DB1A9A" w:rsidRPr="003F5F43" w:rsidRDefault="00DB1A9A" w:rsidP="00C629B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w:t>
            </w:r>
            <w:r w:rsidRPr="00A7588C">
              <w:rPr>
                <w:rFonts w:ascii="Times New Roman" w:hAnsi="Times New Roman" w:cs="Times New Roman"/>
                <w:color w:val="000000"/>
                <w:sz w:val="24"/>
                <w:szCs w:val="24"/>
                <w:lang w:val="uk-UA"/>
              </w:rPr>
              <w:t xml:space="preserve"> год.)</w:t>
            </w:r>
          </w:p>
        </w:tc>
        <w:tc>
          <w:tcPr>
            <w:tcW w:w="1440" w:type="dxa"/>
            <w:vAlign w:val="center"/>
          </w:tcPr>
          <w:p w:rsidR="00DB1A9A" w:rsidRDefault="00DB1A9A" w:rsidP="00DB1A9A">
            <w:pPr>
              <w:jc w:val="center"/>
            </w:pPr>
            <w:r w:rsidRPr="00E23C92">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53</w:t>
            </w:r>
            <w:r w:rsidRPr="00A7588C">
              <w:rPr>
                <w:rFonts w:ascii="Times New Roman" w:hAnsi="Times New Roman" w:cs="Times New Roman"/>
                <w:bCs/>
                <w:color w:val="333333"/>
                <w:sz w:val="24"/>
                <w:szCs w:val="24"/>
                <w:lang w:eastAsia="ru-RU"/>
              </w:rPr>
              <w:t>. Китайська Народна Республіка.</w:t>
            </w:r>
          </w:p>
        </w:tc>
        <w:tc>
          <w:tcPr>
            <w:tcW w:w="3240" w:type="dxa"/>
            <w:vAlign w:val="center"/>
          </w:tcPr>
          <w:p w:rsidR="00DB1A9A" w:rsidRPr="00A7588C" w:rsidRDefault="00DB1A9A" w:rsidP="00B75690">
            <w:pPr>
              <w:pStyle w:val="10"/>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Лекція (</w:t>
            </w:r>
            <w:r>
              <w:rPr>
                <w:rFonts w:ascii="Times New Roman" w:hAnsi="Times New Roman" w:cs="Times New Roman"/>
                <w:color w:val="000000"/>
                <w:sz w:val="24"/>
                <w:szCs w:val="24"/>
                <w:lang w:val="uk-UA"/>
              </w:rPr>
              <w:t>4</w:t>
            </w:r>
            <w:r w:rsidRPr="00A7588C">
              <w:rPr>
                <w:rFonts w:ascii="Times New Roman" w:hAnsi="Times New Roman" w:cs="Times New Roman"/>
                <w:color w:val="000000"/>
                <w:sz w:val="24"/>
                <w:szCs w:val="24"/>
                <w:lang w:val="uk-UA"/>
              </w:rPr>
              <w:t xml:space="preserve"> год.)</w:t>
            </w:r>
          </w:p>
          <w:p w:rsidR="00DB1A9A" w:rsidRPr="00A7588C" w:rsidRDefault="00DB1A9A" w:rsidP="00B75690">
            <w:pPr>
              <w:pStyle w:val="10"/>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Семінарське заняття (</w:t>
            </w:r>
            <w:r>
              <w:rPr>
                <w:rFonts w:ascii="Times New Roman" w:hAnsi="Times New Roman" w:cs="Times New Roman"/>
                <w:color w:val="000000"/>
                <w:sz w:val="24"/>
                <w:szCs w:val="24"/>
                <w:lang w:val="uk-UA"/>
              </w:rPr>
              <w:t>4</w:t>
            </w:r>
            <w:r w:rsidRPr="00A7588C">
              <w:rPr>
                <w:rFonts w:ascii="Times New Roman" w:hAnsi="Times New Roman" w:cs="Times New Roman"/>
                <w:color w:val="000000"/>
                <w:sz w:val="24"/>
                <w:szCs w:val="24"/>
                <w:lang w:val="uk-UA"/>
              </w:rPr>
              <w:t xml:space="preserve"> год.)</w:t>
            </w:r>
          </w:p>
          <w:p w:rsidR="00DB1A9A" w:rsidRPr="003F5F43" w:rsidRDefault="00DB1A9A" w:rsidP="00B75690">
            <w:pPr>
              <w:pStyle w:val="10"/>
              <w:spacing w:line="240" w:lineRule="auto"/>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E23C92">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54</w:t>
            </w:r>
            <w:r w:rsidRPr="00A7588C">
              <w:rPr>
                <w:rFonts w:ascii="Times New Roman" w:hAnsi="Times New Roman" w:cs="Times New Roman"/>
                <w:bCs/>
                <w:color w:val="333333"/>
                <w:sz w:val="24"/>
                <w:szCs w:val="24"/>
                <w:lang w:eastAsia="ru-RU"/>
              </w:rPr>
              <w:t>. Японія після Другої світової війни.</w:t>
            </w:r>
          </w:p>
        </w:tc>
        <w:tc>
          <w:tcPr>
            <w:tcW w:w="3240" w:type="dxa"/>
            <w:vAlign w:val="center"/>
          </w:tcPr>
          <w:p w:rsidR="00DB1A9A" w:rsidRPr="00A7588C" w:rsidRDefault="00DB1A9A" w:rsidP="00B75690">
            <w:pPr>
              <w:pStyle w:val="10"/>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Лекція (2 год.)</w:t>
            </w:r>
          </w:p>
          <w:p w:rsidR="00DB1A9A" w:rsidRPr="003F5F43" w:rsidRDefault="00DB1A9A" w:rsidP="00B75690">
            <w:pPr>
              <w:pStyle w:val="10"/>
              <w:spacing w:line="240" w:lineRule="auto"/>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E23C92">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w:t>
            </w:r>
            <w:r w:rsidRPr="003F5F43">
              <w:rPr>
                <w:rFonts w:ascii="Times New Roman" w:hAnsi="Times New Roman" w:cs="Times New Roman"/>
                <w:sz w:val="24"/>
                <w:szCs w:val="24"/>
                <w:lang w:val="uk-UA"/>
              </w:rPr>
              <w:lastRenderedPageBreak/>
              <w:t>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55</w:t>
            </w:r>
            <w:r w:rsidRPr="00A7588C">
              <w:rPr>
                <w:rFonts w:ascii="Times New Roman" w:hAnsi="Times New Roman" w:cs="Times New Roman"/>
                <w:bCs/>
                <w:color w:val="333333"/>
                <w:sz w:val="24"/>
                <w:szCs w:val="24"/>
                <w:lang w:eastAsia="ru-RU"/>
              </w:rPr>
              <w:t>. Монголія після Другої світової війни.</w:t>
            </w:r>
          </w:p>
        </w:tc>
        <w:tc>
          <w:tcPr>
            <w:tcW w:w="3240" w:type="dxa"/>
            <w:vAlign w:val="center"/>
          </w:tcPr>
          <w:p w:rsidR="00DB1A9A" w:rsidRPr="003F5F43" w:rsidRDefault="00DB1A9A" w:rsidP="00C629B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w:t>
            </w:r>
            <w:r w:rsidRPr="00A7588C">
              <w:rPr>
                <w:rFonts w:ascii="Times New Roman" w:hAnsi="Times New Roman" w:cs="Times New Roman"/>
                <w:color w:val="000000"/>
                <w:sz w:val="24"/>
                <w:szCs w:val="24"/>
                <w:lang w:val="uk-UA"/>
              </w:rPr>
              <w:t xml:space="preserve"> год.)</w:t>
            </w:r>
          </w:p>
        </w:tc>
        <w:tc>
          <w:tcPr>
            <w:tcW w:w="1440" w:type="dxa"/>
            <w:vAlign w:val="center"/>
          </w:tcPr>
          <w:p w:rsidR="00DB1A9A" w:rsidRDefault="00DB1A9A" w:rsidP="00DB1A9A">
            <w:pPr>
              <w:jc w:val="center"/>
            </w:pPr>
            <w:r w:rsidRPr="00832A7E">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0" w:type="dxa"/>
            <w:vAlign w:val="center"/>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56</w:t>
            </w:r>
            <w:r w:rsidRPr="00A7588C">
              <w:rPr>
                <w:rFonts w:ascii="Times New Roman" w:hAnsi="Times New Roman" w:cs="Times New Roman"/>
                <w:bCs/>
                <w:color w:val="333333"/>
                <w:sz w:val="24"/>
                <w:szCs w:val="24"/>
                <w:lang w:eastAsia="ru-RU"/>
              </w:rPr>
              <w:t>. Корейська Народно-Демократична Республіка. Республіка Корея.</w:t>
            </w:r>
          </w:p>
        </w:tc>
        <w:tc>
          <w:tcPr>
            <w:tcW w:w="3240" w:type="dxa"/>
            <w:vAlign w:val="center"/>
          </w:tcPr>
          <w:p w:rsidR="00DB1A9A" w:rsidRPr="003F5F43" w:rsidRDefault="00DB1A9A" w:rsidP="00C629B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w:t>
            </w:r>
            <w:r w:rsidRPr="00A7588C">
              <w:rPr>
                <w:rFonts w:ascii="Times New Roman" w:hAnsi="Times New Roman" w:cs="Times New Roman"/>
                <w:color w:val="000000"/>
                <w:sz w:val="24"/>
                <w:szCs w:val="24"/>
                <w:lang w:val="uk-UA"/>
              </w:rPr>
              <w:t xml:space="preserve"> год.)</w:t>
            </w:r>
          </w:p>
        </w:tc>
        <w:tc>
          <w:tcPr>
            <w:tcW w:w="1440" w:type="dxa"/>
            <w:vAlign w:val="center"/>
          </w:tcPr>
          <w:p w:rsidR="00DB1A9A" w:rsidRDefault="00DB1A9A" w:rsidP="00DB1A9A">
            <w:pPr>
              <w:jc w:val="center"/>
            </w:pPr>
            <w:r w:rsidRPr="00832A7E">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C629BC" w:rsidRPr="003F5F43" w:rsidTr="00A7588C">
        <w:trPr>
          <w:trHeight w:val="684"/>
        </w:trPr>
        <w:tc>
          <w:tcPr>
            <w:tcW w:w="14955" w:type="dxa"/>
            <w:gridSpan w:val="7"/>
            <w:shd w:val="clear" w:color="auto" w:fill="00B0F0"/>
            <w:tcMar>
              <w:top w:w="100" w:type="dxa"/>
              <w:left w:w="100" w:type="dxa"/>
              <w:bottom w:w="100" w:type="dxa"/>
              <w:right w:w="100" w:type="dxa"/>
            </w:tcMar>
            <w:vAlign w:val="center"/>
          </w:tcPr>
          <w:p w:rsidR="00C629BC" w:rsidRPr="00A7588C" w:rsidRDefault="00C629BC" w:rsidP="00A7588C">
            <w:pPr>
              <w:pStyle w:val="10"/>
              <w:jc w:val="center"/>
              <w:rPr>
                <w:rFonts w:ascii="Times New Roman" w:hAnsi="Times New Roman" w:cs="Times New Roman"/>
                <w:sz w:val="24"/>
                <w:szCs w:val="24"/>
                <w:lang w:val="uk-UA"/>
              </w:rPr>
            </w:pPr>
            <w:r w:rsidRPr="00A7588C">
              <w:rPr>
                <w:rFonts w:ascii="Times New Roman" w:hAnsi="Times New Roman" w:cs="Times New Roman"/>
                <w:sz w:val="24"/>
                <w:szCs w:val="24"/>
                <w:lang w:val="uk-UA"/>
              </w:rPr>
              <w:t xml:space="preserve">БЛОК </w:t>
            </w:r>
            <w:r>
              <w:rPr>
                <w:rFonts w:ascii="Times New Roman" w:hAnsi="Times New Roman" w:cs="Times New Roman"/>
                <w:sz w:val="24"/>
                <w:szCs w:val="24"/>
                <w:lang w:val="uk-UA"/>
              </w:rPr>
              <w:t>12</w:t>
            </w:r>
            <w:r w:rsidRPr="00A7588C">
              <w:rPr>
                <w:rFonts w:ascii="Times New Roman" w:hAnsi="Times New Roman" w:cs="Times New Roman"/>
                <w:sz w:val="24"/>
                <w:szCs w:val="24"/>
                <w:lang w:val="uk-UA"/>
              </w:rPr>
              <w:t>.</w:t>
            </w:r>
          </w:p>
          <w:p w:rsidR="00C629BC" w:rsidRDefault="00C629BC" w:rsidP="00A7588C">
            <w:pPr>
              <w:pStyle w:val="10"/>
              <w:spacing w:line="240" w:lineRule="auto"/>
              <w:jc w:val="center"/>
              <w:rPr>
                <w:rFonts w:ascii="Times New Roman" w:hAnsi="Times New Roman" w:cs="Times New Roman"/>
                <w:sz w:val="24"/>
                <w:szCs w:val="24"/>
                <w:lang w:val="uk-UA"/>
              </w:rPr>
            </w:pPr>
            <w:r w:rsidRPr="00A7588C">
              <w:rPr>
                <w:rFonts w:ascii="Times New Roman" w:hAnsi="Times New Roman" w:cs="Times New Roman"/>
                <w:sz w:val="24"/>
                <w:szCs w:val="24"/>
                <w:lang w:val="uk-UA"/>
              </w:rPr>
              <w:t>Країни Південної та Південно-східної Азії після Другої світової війни</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DB1A9A" w:rsidRPr="00A7588C" w:rsidRDefault="00DB1A9A" w:rsidP="00A7588C">
            <w:pPr>
              <w:rPr>
                <w:rFonts w:ascii="Times New Roman" w:hAnsi="Times New Roman" w:cs="Times New Roman"/>
                <w:bCs/>
                <w:color w:val="333333"/>
                <w:sz w:val="24"/>
                <w:szCs w:val="24"/>
                <w:lang w:eastAsia="ru-RU"/>
              </w:rPr>
            </w:pPr>
            <w:r>
              <w:rPr>
                <w:rFonts w:ascii="Times New Roman" w:hAnsi="Times New Roman" w:cs="Times New Roman"/>
                <w:bCs/>
                <w:color w:val="333333"/>
                <w:sz w:val="24"/>
                <w:szCs w:val="24"/>
                <w:lang w:eastAsia="ru-RU"/>
              </w:rPr>
              <w:t xml:space="preserve">Тема </w:t>
            </w:r>
            <w:r w:rsidRPr="00A7588C">
              <w:rPr>
                <w:rFonts w:ascii="Times New Roman" w:hAnsi="Times New Roman" w:cs="Times New Roman"/>
                <w:bCs/>
                <w:color w:val="333333"/>
                <w:sz w:val="24"/>
                <w:szCs w:val="24"/>
                <w:lang w:eastAsia="ru-RU"/>
              </w:rPr>
              <w:t>5</w:t>
            </w:r>
            <w:r>
              <w:rPr>
                <w:rFonts w:ascii="Times New Roman" w:hAnsi="Times New Roman" w:cs="Times New Roman"/>
                <w:bCs/>
                <w:color w:val="333333"/>
                <w:sz w:val="24"/>
                <w:szCs w:val="24"/>
                <w:lang w:eastAsia="ru-RU"/>
              </w:rPr>
              <w:t>7</w:t>
            </w:r>
            <w:r w:rsidRPr="00A7588C">
              <w:rPr>
                <w:rFonts w:ascii="Times New Roman" w:hAnsi="Times New Roman" w:cs="Times New Roman"/>
                <w:bCs/>
                <w:color w:val="333333"/>
                <w:sz w:val="24"/>
                <w:szCs w:val="24"/>
                <w:lang w:eastAsia="ru-RU"/>
              </w:rPr>
              <w:t>. Республіка Індія.</w:t>
            </w:r>
          </w:p>
        </w:tc>
        <w:tc>
          <w:tcPr>
            <w:tcW w:w="3240" w:type="dxa"/>
            <w:vAlign w:val="center"/>
          </w:tcPr>
          <w:p w:rsidR="00DB1A9A" w:rsidRPr="00A7588C" w:rsidRDefault="00DB1A9A" w:rsidP="00B75690">
            <w:pPr>
              <w:pStyle w:val="10"/>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Лекція (</w:t>
            </w:r>
            <w:r>
              <w:rPr>
                <w:rFonts w:ascii="Times New Roman" w:hAnsi="Times New Roman" w:cs="Times New Roman"/>
                <w:color w:val="000000"/>
                <w:sz w:val="24"/>
                <w:szCs w:val="24"/>
                <w:lang w:val="uk-UA"/>
              </w:rPr>
              <w:t>4</w:t>
            </w:r>
            <w:r w:rsidRPr="00A7588C">
              <w:rPr>
                <w:rFonts w:ascii="Times New Roman" w:hAnsi="Times New Roman" w:cs="Times New Roman"/>
                <w:color w:val="000000"/>
                <w:sz w:val="24"/>
                <w:szCs w:val="24"/>
                <w:lang w:val="uk-UA"/>
              </w:rPr>
              <w:t xml:space="preserve"> год.)</w:t>
            </w:r>
          </w:p>
          <w:p w:rsidR="00DB1A9A" w:rsidRPr="003F5F43" w:rsidRDefault="00DB1A9A" w:rsidP="00B75690">
            <w:pPr>
              <w:pStyle w:val="10"/>
              <w:spacing w:line="240" w:lineRule="auto"/>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327154">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0" w:type="dxa"/>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58</w:t>
            </w:r>
            <w:r w:rsidRPr="00A7588C">
              <w:rPr>
                <w:rFonts w:ascii="Times New Roman" w:hAnsi="Times New Roman" w:cs="Times New Roman"/>
                <w:bCs/>
                <w:color w:val="333333"/>
                <w:sz w:val="24"/>
                <w:szCs w:val="24"/>
                <w:lang w:eastAsia="ru-RU"/>
              </w:rPr>
              <w:t>. Пакистан.</w:t>
            </w:r>
          </w:p>
        </w:tc>
        <w:tc>
          <w:tcPr>
            <w:tcW w:w="3240" w:type="dxa"/>
            <w:vAlign w:val="center"/>
          </w:tcPr>
          <w:p w:rsidR="00DB1A9A" w:rsidRPr="003F5F43" w:rsidRDefault="00DB1A9A" w:rsidP="00C629B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w:t>
            </w:r>
            <w:r w:rsidRPr="00A7588C">
              <w:rPr>
                <w:rFonts w:ascii="Times New Roman" w:hAnsi="Times New Roman" w:cs="Times New Roman"/>
                <w:color w:val="000000"/>
                <w:sz w:val="24"/>
                <w:szCs w:val="24"/>
                <w:lang w:val="uk-UA"/>
              </w:rPr>
              <w:t xml:space="preserve"> год.)</w:t>
            </w:r>
          </w:p>
        </w:tc>
        <w:tc>
          <w:tcPr>
            <w:tcW w:w="1440" w:type="dxa"/>
            <w:vAlign w:val="center"/>
          </w:tcPr>
          <w:p w:rsidR="00DB1A9A" w:rsidRDefault="00DB1A9A" w:rsidP="00DB1A9A">
            <w:pPr>
              <w:jc w:val="center"/>
            </w:pPr>
            <w:r w:rsidRPr="00327154">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0" w:type="dxa"/>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59</w:t>
            </w:r>
            <w:r w:rsidRPr="00A7588C">
              <w:rPr>
                <w:rFonts w:ascii="Times New Roman" w:hAnsi="Times New Roman" w:cs="Times New Roman"/>
                <w:bCs/>
                <w:color w:val="333333"/>
                <w:sz w:val="24"/>
                <w:szCs w:val="24"/>
                <w:lang w:eastAsia="ru-RU"/>
              </w:rPr>
              <w:t>. В'єтнам.</w:t>
            </w:r>
          </w:p>
        </w:tc>
        <w:tc>
          <w:tcPr>
            <w:tcW w:w="3240" w:type="dxa"/>
            <w:vAlign w:val="center"/>
          </w:tcPr>
          <w:p w:rsidR="00DB1A9A" w:rsidRPr="003F5F43" w:rsidRDefault="00DB1A9A" w:rsidP="00C629B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w:t>
            </w:r>
            <w:r w:rsidRPr="00A7588C">
              <w:rPr>
                <w:rFonts w:ascii="Times New Roman" w:hAnsi="Times New Roman" w:cs="Times New Roman"/>
                <w:color w:val="000000"/>
                <w:sz w:val="24"/>
                <w:szCs w:val="24"/>
                <w:lang w:val="uk-UA"/>
              </w:rPr>
              <w:t xml:space="preserve"> год.)</w:t>
            </w:r>
          </w:p>
        </w:tc>
        <w:tc>
          <w:tcPr>
            <w:tcW w:w="1440" w:type="dxa"/>
            <w:vAlign w:val="center"/>
          </w:tcPr>
          <w:p w:rsidR="00DB1A9A" w:rsidRDefault="00DB1A9A" w:rsidP="00DB1A9A">
            <w:pPr>
              <w:jc w:val="center"/>
            </w:pPr>
            <w:r w:rsidRPr="00327154">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w:t>
            </w:r>
          </w:p>
        </w:tc>
        <w:tc>
          <w:tcPr>
            <w:tcW w:w="3960" w:type="dxa"/>
          </w:tcPr>
          <w:p w:rsidR="00DB1A9A" w:rsidRPr="00A7588C" w:rsidRDefault="00DB1A9A" w:rsidP="00A7588C">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60</w:t>
            </w:r>
            <w:r w:rsidRPr="00A7588C">
              <w:rPr>
                <w:rFonts w:ascii="Times New Roman" w:hAnsi="Times New Roman" w:cs="Times New Roman"/>
                <w:bCs/>
                <w:color w:val="333333"/>
                <w:sz w:val="24"/>
                <w:szCs w:val="24"/>
                <w:lang w:eastAsia="ru-RU"/>
              </w:rPr>
              <w:t>. М'янма.</w:t>
            </w:r>
          </w:p>
        </w:tc>
        <w:tc>
          <w:tcPr>
            <w:tcW w:w="3240" w:type="dxa"/>
            <w:vAlign w:val="center"/>
          </w:tcPr>
          <w:p w:rsidR="00DB1A9A" w:rsidRPr="003F5F43" w:rsidRDefault="00DB1A9A" w:rsidP="00C629B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w:t>
            </w:r>
            <w:r w:rsidRPr="00A7588C">
              <w:rPr>
                <w:rFonts w:ascii="Times New Roman" w:hAnsi="Times New Roman" w:cs="Times New Roman"/>
                <w:color w:val="000000"/>
                <w:sz w:val="24"/>
                <w:szCs w:val="24"/>
                <w:lang w:val="uk-UA"/>
              </w:rPr>
              <w:t xml:space="preserve"> год.)</w:t>
            </w:r>
          </w:p>
        </w:tc>
        <w:tc>
          <w:tcPr>
            <w:tcW w:w="1440" w:type="dxa"/>
            <w:vAlign w:val="center"/>
          </w:tcPr>
          <w:p w:rsidR="00DB1A9A" w:rsidRDefault="00DB1A9A" w:rsidP="00DB1A9A">
            <w:pPr>
              <w:jc w:val="center"/>
            </w:pPr>
            <w:r w:rsidRPr="00546B47">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0" w:type="dxa"/>
          </w:tcPr>
          <w:p w:rsidR="00DB1A9A" w:rsidRPr="00A7588C" w:rsidRDefault="00DB1A9A" w:rsidP="0039656B">
            <w:pPr>
              <w:rPr>
                <w:rFonts w:ascii="Times New Roman" w:hAnsi="Times New Roman" w:cs="Times New Roman"/>
                <w:bCs/>
                <w:color w:val="333333"/>
                <w:sz w:val="24"/>
                <w:szCs w:val="24"/>
                <w:lang w:eastAsia="ru-RU"/>
              </w:rPr>
            </w:pPr>
            <w:r w:rsidRPr="00A7588C">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61</w:t>
            </w:r>
            <w:r w:rsidRPr="00A7588C">
              <w:rPr>
                <w:rFonts w:ascii="Times New Roman" w:hAnsi="Times New Roman" w:cs="Times New Roman"/>
                <w:bCs/>
                <w:color w:val="333333"/>
                <w:sz w:val="24"/>
                <w:szCs w:val="24"/>
                <w:lang w:eastAsia="ru-RU"/>
              </w:rPr>
              <w:t>. Індонезія після Другої світової війни.</w:t>
            </w:r>
          </w:p>
        </w:tc>
        <w:tc>
          <w:tcPr>
            <w:tcW w:w="3240" w:type="dxa"/>
            <w:vAlign w:val="center"/>
          </w:tcPr>
          <w:p w:rsidR="00DB1A9A" w:rsidRPr="003F5F43" w:rsidRDefault="00DB1A9A" w:rsidP="00C629B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w:t>
            </w:r>
            <w:r w:rsidRPr="00A7588C">
              <w:rPr>
                <w:rFonts w:ascii="Times New Roman" w:hAnsi="Times New Roman" w:cs="Times New Roman"/>
                <w:color w:val="000000"/>
                <w:sz w:val="24"/>
                <w:szCs w:val="24"/>
                <w:lang w:val="uk-UA"/>
              </w:rPr>
              <w:t xml:space="preserve"> год.)</w:t>
            </w:r>
          </w:p>
        </w:tc>
        <w:tc>
          <w:tcPr>
            <w:tcW w:w="1440" w:type="dxa"/>
            <w:vAlign w:val="center"/>
          </w:tcPr>
          <w:p w:rsidR="00DB1A9A" w:rsidRDefault="00DB1A9A" w:rsidP="00DB1A9A">
            <w:pPr>
              <w:jc w:val="center"/>
            </w:pPr>
            <w:r w:rsidRPr="00546B47">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C629BC" w:rsidRPr="003F5F43" w:rsidTr="00B75690">
        <w:trPr>
          <w:trHeight w:val="684"/>
        </w:trPr>
        <w:tc>
          <w:tcPr>
            <w:tcW w:w="14955" w:type="dxa"/>
            <w:gridSpan w:val="7"/>
            <w:shd w:val="clear" w:color="auto" w:fill="00B0F0"/>
            <w:tcMar>
              <w:top w:w="100" w:type="dxa"/>
              <w:left w:w="100" w:type="dxa"/>
              <w:bottom w:w="100" w:type="dxa"/>
              <w:right w:w="100" w:type="dxa"/>
            </w:tcMar>
            <w:vAlign w:val="center"/>
          </w:tcPr>
          <w:p w:rsidR="00C629BC" w:rsidRPr="00A7588C" w:rsidRDefault="00C629BC" w:rsidP="00B75690">
            <w:pPr>
              <w:pStyle w:val="10"/>
              <w:jc w:val="center"/>
              <w:rPr>
                <w:rFonts w:ascii="Times New Roman" w:hAnsi="Times New Roman" w:cs="Times New Roman"/>
                <w:sz w:val="24"/>
                <w:szCs w:val="24"/>
                <w:lang w:val="uk-UA"/>
              </w:rPr>
            </w:pPr>
            <w:r w:rsidRPr="00A7588C">
              <w:rPr>
                <w:rFonts w:ascii="Times New Roman" w:hAnsi="Times New Roman" w:cs="Times New Roman"/>
                <w:sz w:val="24"/>
                <w:szCs w:val="24"/>
                <w:lang w:val="uk-UA"/>
              </w:rPr>
              <w:t xml:space="preserve">БЛОК </w:t>
            </w:r>
            <w:r>
              <w:rPr>
                <w:rFonts w:ascii="Times New Roman" w:hAnsi="Times New Roman" w:cs="Times New Roman"/>
                <w:sz w:val="24"/>
                <w:szCs w:val="24"/>
                <w:lang w:val="uk-UA"/>
              </w:rPr>
              <w:t>13</w:t>
            </w:r>
            <w:r w:rsidRPr="00A7588C">
              <w:rPr>
                <w:rFonts w:ascii="Times New Roman" w:hAnsi="Times New Roman" w:cs="Times New Roman"/>
                <w:sz w:val="24"/>
                <w:szCs w:val="24"/>
                <w:lang w:val="uk-UA"/>
              </w:rPr>
              <w:t>.</w:t>
            </w:r>
          </w:p>
          <w:p w:rsidR="00C629BC" w:rsidRDefault="00C629BC" w:rsidP="00B75690">
            <w:pPr>
              <w:pStyle w:val="10"/>
              <w:spacing w:line="240" w:lineRule="auto"/>
              <w:jc w:val="center"/>
              <w:rPr>
                <w:rFonts w:ascii="Times New Roman" w:hAnsi="Times New Roman" w:cs="Times New Roman"/>
                <w:sz w:val="24"/>
                <w:szCs w:val="24"/>
                <w:lang w:val="uk-UA"/>
              </w:rPr>
            </w:pPr>
            <w:r w:rsidRPr="00B75690">
              <w:rPr>
                <w:rFonts w:ascii="Times New Roman" w:hAnsi="Times New Roman" w:cs="Times New Roman"/>
                <w:sz w:val="24"/>
                <w:szCs w:val="24"/>
                <w:lang w:val="uk-UA"/>
              </w:rPr>
              <w:t>Країни Західної Азії після Другої світової війни</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B75690" w:rsidRDefault="00DB1A9A" w:rsidP="00B75690">
            <w:pPr>
              <w:rPr>
                <w:rFonts w:ascii="Times New Roman" w:hAnsi="Times New Roman" w:cs="Times New Roman"/>
                <w:bCs/>
                <w:color w:val="333333"/>
                <w:sz w:val="24"/>
                <w:szCs w:val="24"/>
                <w:lang w:eastAsia="ru-RU"/>
              </w:rPr>
            </w:pPr>
            <w:r w:rsidRPr="00B75690">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62</w:t>
            </w:r>
            <w:r w:rsidRPr="00B75690">
              <w:rPr>
                <w:rFonts w:ascii="Times New Roman" w:hAnsi="Times New Roman" w:cs="Times New Roman"/>
                <w:bCs/>
                <w:color w:val="333333"/>
                <w:sz w:val="24"/>
                <w:szCs w:val="24"/>
                <w:lang w:eastAsia="ru-RU"/>
              </w:rPr>
              <w:t>. Туреччина після Другої світової війни.</w:t>
            </w:r>
          </w:p>
        </w:tc>
        <w:tc>
          <w:tcPr>
            <w:tcW w:w="3240" w:type="dxa"/>
            <w:vAlign w:val="center"/>
          </w:tcPr>
          <w:p w:rsidR="00DB1A9A" w:rsidRPr="00A7588C" w:rsidRDefault="00DB1A9A" w:rsidP="00B75690">
            <w:pPr>
              <w:pStyle w:val="10"/>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Семінарське заняття (2 год.)</w:t>
            </w:r>
          </w:p>
          <w:p w:rsidR="00DB1A9A" w:rsidRPr="003F5F43" w:rsidRDefault="00DB1A9A" w:rsidP="00B75690">
            <w:pPr>
              <w:pStyle w:val="10"/>
              <w:spacing w:line="240" w:lineRule="auto"/>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631B1B">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DB1A9A" w:rsidRPr="00B75690" w:rsidRDefault="00DB1A9A" w:rsidP="00B75690">
            <w:pPr>
              <w:rPr>
                <w:rFonts w:ascii="Times New Roman" w:hAnsi="Times New Roman" w:cs="Times New Roman"/>
                <w:bCs/>
                <w:color w:val="333333"/>
                <w:sz w:val="24"/>
                <w:szCs w:val="24"/>
                <w:lang w:eastAsia="ru-RU"/>
              </w:rPr>
            </w:pPr>
            <w:r w:rsidRPr="00B75690">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63</w:t>
            </w:r>
            <w:r w:rsidRPr="00B75690">
              <w:rPr>
                <w:rFonts w:ascii="Times New Roman" w:hAnsi="Times New Roman" w:cs="Times New Roman"/>
                <w:bCs/>
                <w:color w:val="333333"/>
                <w:sz w:val="24"/>
                <w:szCs w:val="24"/>
                <w:lang w:eastAsia="ru-RU"/>
              </w:rPr>
              <w:t>. Іран.</w:t>
            </w:r>
          </w:p>
        </w:tc>
        <w:tc>
          <w:tcPr>
            <w:tcW w:w="3240" w:type="dxa"/>
            <w:vAlign w:val="center"/>
          </w:tcPr>
          <w:p w:rsidR="00DB1A9A" w:rsidRPr="00A7588C" w:rsidRDefault="00DB1A9A" w:rsidP="00B75690">
            <w:pPr>
              <w:pStyle w:val="10"/>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Семінарське заняття (2 год.)</w:t>
            </w:r>
          </w:p>
          <w:p w:rsidR="00DB1A9A" w:rsidRPr="003F5F43" w:rsidRDefault="00DB1A9A" w:rsidP="00B75690">
            <w:pPr>
              <w:pStyle w:val="10"/>
              <w:spacing w:line="240" w:lineRule="auto"/>
              <w:rPr>
                <w:rFonts w:ascii="Times New Roman" w:hAnsi="Times New Roman" w:cs="Times New Roman"/>
                <w:color w:val="000000"/>
                <w:sz w:val="24"/>
                <w:szCs w:val="24"/>
                <w:lang w:val="uk-UA"/>
              </w:rPr>
            </w:pPr>
          </w:p>
        </w:tc>
        <w:tc>
          <w:tcPr>
            <w:tcW w:w="1440" w:type="dxa"/>
            <w:vAlign w:val="center"/>
          </w:tcPr>
          <w:p w:rsidR="00DB1A9A" w:rsidRDefault="00DB1A9A" w:rsidP="00DB1A9A">
            <w:pPr>
              <w:jc w:val="center"/>
            </w:pPr>
            <w:r w:rsidRPr="00631B1B">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0" w:type="dxa"/>
            <w:vAlign w:val="center"/>
          </w:tcPr>
          <w:p w:rsidR="00DB1A9A" w:rsidRPr="00B75690" w:rsidRDefault="00DB1A9A" w:rsidP="00B75690">
            <w:pPr>
              <w:rPr>
                <w:rFonts w:ascii="Times New Roman" w:hAnsi="Times New Roman" w:cs="Times New Roman"/>
                <w:bCs/>
                <w:color w:val="333333"/>
                <w:sz w:val="24"/>
                <w:szCs w:val="24"/>
                <w:lang w:eastAsia="ru-RU"/>
              </w:rPr>
            </w:pPr>
            <w:r w:rsidRPr="00B75690">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64</w:t>
            </w:r>
            <w:r w:rsidRPr="00B75690">
              <w:rPr>
                <w:rFonts w:ascii="Times New Roman" w:hAnsi="Times New Roman" w:cs="Times New Roman"/>
                <w:bCs/>
                <w:color w:val="333333"/>
                <w:sz w:val="24"/>
                <w:szCs w:val="24"/>
                <w:lang w:eastAsia="ru-RU"/>
              </w:rPr>
              <w:t>. Афганістан після Другої світової війни.</w:t>
            </w:r>
          </w:p>
        </w:tc>
        <w:tc>
          <w:tcPr>
            <w:tcW w:w="3240" w:type="dxa"/>
            <w:vAlign w:val="center"/>
          </w:tcPr>
          <w:p w:rsidR="00DB1A9A" w:rsidRPr="003F5F43" w:rsidRDefault="00DB1A9A" w:rsidP="00C629B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w:t>
            </w:r>
            <w:r w:rsidRPr="00A7588C">
              <w:rPr>
                <w:rFonts w:ascii="Times New Roman" w:hAnsi="Times New Roman" w:cs="Times New Roman"/>
                <w:color w:val="000000"/>
                <w:sz w:val="24"/>
                <w:szCs w:val="24"/>
                <w:lang w:val="uk-UA"/>
              </w:rPr>
              <w:t xml:space="preserve"> год.)</w:t>
            </w:r>
          </w:p>
        </w:tc>
        <w:tc>
          <w:tcPr>
            <w:tcW w:w="1440" w:type="dxa"/>
            <w:vAlign w:val="center"/>
          </w:tcPr>
          <w:p w:rsidR="00DB1A9A" w:rsidRDefault="00DB1A9A" w:rsidP="00DB1A9A">
            <w:pPr>
              <w:jc w:val="center"/>
            </w:pPr>
            <w:r w:rsidRPr="00631B1B">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0" w:type="dxa"/>
            <w:vAlign w:val="center"/>
          </w:tcPr>
          <w:p w:rsidR="00DB1A9A" w:rsidRPr="00B75690" w:rsidRDefault="00DB1A9A" w:rsidP="00B75690">
            <w:pPr>
              <w:rPr>
                <w:rFonts w:ascii="Times New Roman" w:hAnsi="Times New Roman" w:cs="Times New Roman"/>
                <w:bCs/>
                <w:color w:val="333333"/>
                <w:sz w:val="24"/>
                <w:szCs w:val="24"/>
                <w:lang w:eastAsia="ru-RU"/>
              </w:rPr>
            </w:pPr>
            <w:r w:rsidRPr="00B75690">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65</w:t>
            </w:r>
            <w:r w:rsidRPr="00B75690">
              <w:rPr>
                <w:rFonts w:ascii="Times New Roman" w:hAnsi="Times New Roman" w:cs="Times New Roman"/>
                <w:bCs/>
                <w:color w:val="333333"/>
                <w:sz w:val="24"/>
                <w:szCs w:val="24"/>
                <w:lang w:eastAsia="ru-RU"/>
              </w:rPr>
              <w:t>. Ізраїль.</w:t>
            </w:r>
          </w:p>
        </w:tc>
        <w:tc>
          <w:tcPr>
            <w:tcW w:w="3240" w:type="dxa"/>
            <w:vAlign w:val="center"/>
          </w:tcPr>
          <w:p w:rsidR="00DB1A9A" w:rsidRPr="003F5F43" w:rsidRDefault="00DB1A9A" w:rsidP="00C629B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w:t>
            </w:r>
            <w:r w:rsidRPr="00A7588C">
              <w:rPr>
                <w:rFonts w:ascii="Times New Roman" w:hAnsi="Times New Roman" w:cs="Times New Roman"/>
                <w:color w:val="000000"/>
                <w:sz w:val="24"/>
                <w:szCs w:val="24"/>
                <w:lang w:val="uk-UA"/>
              </w:rPr>
              <w:t xml:space="preserve"> год.)</w:t>
            </w:r>
          </w:p>
        </w:tc>
        <w:tc>
          <w:tcPr>
            <w:tcW w:w="1440" w:type="dxa"/>
            <w:vAlign w:val="center"/>
          </w:tcPr>
          <w:p w:rsidR="00DB1A9A" w:rsidRDefault="00DB1A9A" w:rsidP="00DB1A9A">
            <w:pPr>
              <w:jc w:val="center"/>
            </w:pPr>
            <w:r w:rsidRPr="0092729C">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w:t>
            </w:r>
            <w:r w:rsidRPr="003F5F43">
              <w:rPr>
                <w:rFonts w:ascii="Times New Roman" w:hAnsi="Times New Roman" w:cs="Times New Roman"/>
                <w:sz w:val="24"/>
                <w:szCs w:val="24"/>
                <w:lang w:val="uk-UA"/>
              </w:rPr>
              <w:lastRenderedPageBreak/>
              <w:t>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w:t>
            </w:r>
          </w:p>
        </w:tc>
        <w:tc>
          <w:tcPr>
            <w:tcW w:w="3960" w:type="dxa"/>
            <w:vAlign w:val="center"/>
          </w:tcPr>
          <w:p w:rsidR="00DB1A9A" w:rsidRPr="00B75690" w:rsidRDefault="00DB1A9A" w:rsidP="00B75690">
            <w:pPr>
              <w:rPr>
                <w:rFonts w:ascii="Times New Roman" w:hAnsi="Times New Roman" w:cs="Times New Roman"/>
                <w:bCs/>
                <w:color w:val="333333"/>
                <w:sz w:val="24"/>
                <w:szCs w:val="24"/>
                <w:lang w:eastAsia="ru-RU"/>
              </w:rPr>
            </w:pPr>
            <w:r w:rsidRPr="00B75690">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66</w:t>
            </w:r>
            <w:r w:rsidRPr="00B75690">
              <w:rPr>
                <w:rFonts w:ascii="Times New Roman" w:hAnsi="Times New Roman" w:cs="Times New Roman"/>
                <w:bCs/>
                <w:color w:val="333333"/>
                <w:sz w:val="24"/>
                <w:szCs w:val="24"/>
                <w:lang w:eastAsia="ru-RU"/>
              </w:rPr>
              <w:t>. Близькосхідний конфлікт.</w:t>
            </w:r>
          </w:p>
        </w:tc>
        <w:tc>
          <w:tcPr>
            <w:tcW w:w="3240" w:type="dxa"/>
            <w:vAlign w:val="center"/>
          </w:tcPr>
          <w:p w:rsidR="00DB1A9A" w:rsidRPr="003F5F43" w:rsidRDefault="00DB1A9A" w:rsidP="00C629B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w:t>
            </w:r>
            <w:r w:rsidRPr="00A7588C">
              <w:rPr>
                <w:rFonts w:ascii="Times New Roman" w:hAnsi="Times New Roman" w:cs="Times New Roman"/>
                <w:color w:val="000000"/>
                <w:sz w:val="24"/>
                <w:szCs w:val="24"/>
                <w:lang w:val="uk-UA"/>
              </w:rPr>
              <w:t xml:space="preserve"> год.)</w:t>
            </w:r>
          </w:p>
        </w:tc>
        <w:tc>
          <w:tcPr>
            <w:tcW w:w="1440" w:type="dxa"/>
            <w:vAlign w:val="center"/>
          </w:tcPr>
          <w:p w:rsidR="00DB1A9A" w:rsidRDefault="00DB1A9A" w:rsidP="00DB1A9A">
            <w:pPr>
              <w:jc w:val="center"/>
            </w:pPr>
            <w:r w:rsidRPr="0092729C">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C629BC" w:rsidRPr="003F5F43" w:rsidTr="00B75690">
        <w:trPr>
          <w:trHeight w:val="684"/>
        </w:trPr>
        <w:tc>
          <w:tcPr>
            <w:tcW w:w="14955" w:type="dxa"/>
            <w:gridSpan w:val="7"/>
            <w:shd w:val="clear" w:color="auto" w:fill="00B0F0"/>
            <w:tcMar>
              <w:top w:w="100" w:type="dxa"/>
              <w:left w:w="100" w:type="dxa"/>
              <w:bottom w:w="100" w:type="dxa"/>
              <w:right w:w="100" w:type="dxa"/>
            </w:tcMar>
            <w:vAlign w:val="center"/>
          </w:tcPr>
          <w:p w:rsidR="00C629BC" w:rsidRPr="00A7588C" w:rsidRDefault="00C629BC" w:rsidP="00B75690">
            <w:pPr>
              <w:pStyle w:val="10"/>
              <w:jc w:val="center"/>
              <w:rPr>
                <w:rFonts w:ascii="Times New Roman" w:hAnsi="Times New Roman" w:cs="Times New Roman"/>
                <w:sz w:val="24"/>
                <w:szCs w:val="24"/>
                <w:lang w:val="uk-UA"/>
              </w:rPr>
            </w:pPr>
            <w:r w:rsidRPr="00A7588C">
              <w:rPr>
                <w:rFonts w:ascii="Times New Roman" w:hAnsi="Times New Roman" w:cs="Times New Roman"/>
                <w:sz w:val="24"/>
                <w:szCs w:val="24"/>
                <w:lang w:val="uk-UA"/>
              </w:rPr>
              <w:t xml:space="preserve">БЛОК </w:t>
            </w:r>
            <w:r>
              <w:rPr>
                <w:rFonts w:ascii="Times New Roman" w:hAnsi="Times New Roman" w:cs="Times New Roman"/>
                <w:sz w:val="24"/>
                <w:szCs w:val="24"/>
                <w:lang w:val="uk-UA"/>
              </w:rPr>
              <w:t>14</w:t>
            </w:r>
            <w:r w:rsidRPr="00A7588C">
              <w:rPr>
                <w:rFonts w:ascii="Times New Roman" w:hAnsi="Times New Roman" w:cs="Times New Roman"/>
                <w:sz w:val="24"/>
                <w:szCs w:val="24"/>
                <w:lang w:val="uk-UA"/>
              </w:rPr>
              <w:t>.</w:t>
            </w:r>
          </w:p>
          <w:p w:rsidR="00C629BC" w:rsidRDefault="00C629BC" w:rsidP="00B75690">
            <w:pPr>
              <w:pStyle w:val="10"/>
              <w:spacing w:line="240" w:lineRule="auto"/>
              <w:jc w:val="center"/>
              <w:rPr>
                <w:rFonts w:ascii="Times New Roman" w:hAnsi="Times New Roman" w:cs="Times New Roman"/>
                <w:sz w:val="24"/>
                <w:szCs w:val="24"/>
                <w:lang w:val="uk-UA"/>
              </w:rPr>
            </w:pPr>
            <w:r w:rsidRPr="00B75690">
              <w:rPr>
                <w:rFonts w:ascii="Times New Roman" w:hAnsi="Times New Roman" w:cs="Times New Roman"/>
                <w:sz w:val="24"/>
                <w:szCs w:val="24"/>
                <w:lang w:val="uk-UA"/>
              </w:rPr>
              <w:t>Арабські країни після Другої світової війни</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0" w:type="dxa"/>
            <w:vAlign w:val="center"/>
          </w:tcPr>
          <w:p w:rsidR="00DB1A9A" w:rsidRPr="00B75690" w:rsidRDefault="00DB1A9A" w:rsidP="00B75690">
            <w:pPr>
              <w:rPr>
                <w:rFonts w:ascii="Times New Roman" w:hAnsi="Times New Roman" w:cs="Times New Roman"/>
                <w:bCs/>
                <w:color w:val="333333"/>
                <w:sz w:val="24"/>
                <w:szCs w:val="24"/>
                <w:lang w:eastAsia="ru-RU"/>
              </w:rPr>
            </w:pPr>
            <w:r w:rsidRPr="00B75690">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67</w:t>
            </w:r>
            <w:r w:rsidRPr="00B75690">
              <w:rPr>
                <w:rFonts w:ascii="Times New Roman" w:hAnsi="Times New Roman" w:cs="Times New Roman"/>
                <w:bCs/>
                <w:color w:val="333333"/>
                <w:sz w:val="24"/>
                <w:szCs w:val="24"/>
                <w:lang w:eastAsia="ru-RU"/>
              </w:rPr>
              <w:t>. Єгипет.</w:t>
            </w:r>
          </w:p>
        </w:tc>
        <w:tc>
          <w:tcPr>
            <w:tcW w:w="3240" w:type="dxa"/>
            <w:vAlign w:val="center"/>
          </w:tcPr>
          <w:p w:rsidR="00DB1A9A" w:rsidRPr="003F5F43" w:rsidRDefault="00DB1A9A" w:rsidP="00AA73A9">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w:t>
            </w:r>
            <w:r w:rsidRPr="00A7588C">
              <w:rPr>
                <w:rFonts w:ascii="Times New Roman" w:hAnsi="Times New Roman" w:cs="Times New Roman"/>
                <w:color w:val="000000"/>
                <w:sz w:val="24"/>
                <w:szCs w:val="24"/>
                <w:lang w:val="uk-UA"/>
              </w:rPr>
              <w:t xml:space="preserve"> год.)</w:t>
            </w:r>
          </w:p>
        </w:tc>
        <w:tc>
          <w:tcPr>
            <w:tcW w:w="1440" w:type="dxa"/>
            <w:vAlign w:val="center"/>
          </w:tcPr>
          <w:p w:rsidR="00DB1A9A" w:rsidRDefault="00DB1A9A" w:rsidP="00DB1A9A">
            <w:pPr>
              <w:jc w:val="center"/>
            </w:pPr>
            <w:r w:rsidRPr="00BA0991">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0" w:type="dxa"/>
            <w:vAlign w:val="center"/>
          </w:tcPr>
          <w:p w:rsidR="00DB1A9A" w:rsidRPr="00B75690" w:rsidRDefault="00DB1A9A" w:rsidP="00B75690">
            <w:pPr>
              <w:rPr>
                <w:rFonts w:ascii="Times New Roman" w:hAnsi="Times New Roman" w:cs="Times New Roman"/>
                <w:bCs/>
                <w:color w:val="333333"/>
                <w:sz w:val="24"/>
                <w:szCs w:val="24"/>
                <w:lang w:eastAsia="ru-RU"/>
              </w:rPr>
            </w:pPr>
            <w:r>
              <w:rPr>
                <w:rFonts w:ascii="Times New Roman" w:hAnsi="Times New Roman" w:cs="Times New Roman"/>
                <w:bCs/>
                <w:color w:val="333333"/>
                <w:sz w:val="24"/>
                <w:szCs w:val="24"/>
                <w:lang w:eastAsia="ru-RU"/>
              </w:rPr>
              <w:t xml:space="preserve">Тема </w:t>
            </w:r>
            <w:r w:rsidRPr="00B75690">
              <w:rPr>
                <w:rFonts w:ascii="Times New Roman" w:hAnsi="Times New Roman" w:cs="Times New Roman"/>
                <w:bCs/>
                <w:color w:val="333333"/>
                <w:sz w:val="24"/>
                <w:szCs w:val="24"/>
                <w:lang w:eastAsia="ru-RU"/>
              </w:rPr>
              <w:t>6</w:t>
            </w:r>
            <w:r>
              <w:rPr>
                <w:rFonts w:ascii="Times New Roman" w:hAnsi="Times New Roman" w:cs="Times New Roman"/>
                <w:bCs/>
                <w:color w:val="333333"/>
                <w:sz w:val="24"/>
                <w:szCs w:val="24"/>
                <w:lang w:eastAsia="ru-RU"/>
              </w:rPr>
              <w:t>8</w:t>
            </w:r>
            <w:r w:rsidRPr="00B75690">
              <w:rPr>
                <w:rFonts w:ascii="Times New Roman" w:hAnsi="Times New Roman" w:cs="Times New Roman"/>
                <w:bCs/>
                <w:color w:val="333333"/>
                <w:sz w:val="24"/>
                <w:szCs w:val="24"/>
                <w:lang w:eastAsia="ru-RU"/>
              </w:rPr>
              <w:t>. Сирія.</w:t>
            </w:r>
          </w:p>
        </w:tc>
        <w:tc>
          <w:tcPr>
            <w:tcW w:w="3240" w:type="dxa"/>
            <w:vAlign w:val="center"/>
          </w:tcPr>
          <w:p w:rsidR="00DB1A9A" w:rsidRPr="003F5F43" w:rsidRDefault="00DB1A9A" w:rsidP="00C629B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w:t>
            </w:r>
            <w:r w:rsidRPr="00A7588C">
              <w:rPr>
                <w:rFonts w:ascii="Times New Roman" w:hAnsi="Times New Roman" w:cs="Times New Roman"/>
                <w:color w:val="000000"/>
                <w:sz w:val="24"/>
                <w:szCs w:val="24"/>
                <w:lang w:val="uk-UA"/>
              </w:rPr>
              <w:t xml:space="preserve"> год.)</w:t>
            </w:r>
          </w:p>
        </w:tc>
        <w:tc>
          <w:tcPr>
            <w:tcW w:w="1440" w:type="dxa"/>
            <w:vAlign w:val="center"/>
          </w:tcPr>
          <w:p w:rsidR="00DB1A9A" w:rsidRDefault="00DB1A9A" w:rsidP="00DB1A9A">
            <w:pPr>
              <w:jc w:val="center"/>
            </w:pPr>
            <w:r w:rsidRPr="00BA0991">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0" w:type="dxa"/>
            <w:vAlign w:val="center"/>
          </w:tcPr>
          <w:p w:rsidR="00DB1A9A" w:rsidRPr="00B75690" w:rsidRDefault="00DB1A9A" w:rsidP="00B75690">
            <w:pPr>
              <w:rPr>
                <w:rFonts w:ascii="Times New Roman" w:hAnsi="Times New Roman" w:cs="Times New Roman"/>
                <w:bCs/>
                <w:color w:val="333333"/>
                <w:sz w:val="24"/>
                <w:szCs w:val="24"/>
                <w:lang w:eastAsia="ru-RU"/>
              </w:rPr>
            </w:pPr>
            <w:r w:rsidRPr="00B75690">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69</w:t>
            </w:r>
            <w:r w:rsidRPr="00B75690">
              <w:rPr>
                <w:rFonts w:ascii="Times New Roman" w:hAnsi="Times New Roman" w:cs="Times New Roman"/>
                <w:bCs/>
                <w:color w:val="333333"/>
                <w:sz w:val="24"/>
                <w:szCs w:val="24"/>
                <w:lang w:eastAsia="ru-RU"/>
              </w:rPr>
              <w:t>. Ірак.</w:t>
            </w:r>
          </w:p>
        </w:tc>
        <w:tc>
          <w:tcPr>
            <w:tcW w:w="3240" w:type="dxa"/>
            <w:vAlign w:val="center"/>
          </w:tcPr>
          <w:p w:rsidR="00DB1A9A" w:rsidRPr="003F5F43" w:rsidRDefault="00DB1A9A" w:rsidP="00C629B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w:t>
            </w:r>
            <w:r w:rsidRPr="00A7588C">
              <w:rPr>
                <w:rFonts w:ascii="Times New Roman" w:hAnsi="Times New Roman" w:cs="Times New Roman"/>
                <w:color w:val="000000"/>
                <w:sz w:val="24"/>
                <w:szCs w:val="24"/>
                <w:lang w:val="uk-UA"/>
              </w:rPr>
              <w:t xml:space="preserve"> год.)</w:t>
            </w:r>
          </w:p>
        </w:tc>
        <w:tc>
          <w:tcPr>
            <w:tcW w:w="1440" w:type="dxa"/>
            <w:vAlign w:val="center"/>
          </w:tcPr>
          <w:p w:rsidR="00DB1A9A" w:rsidRDefault="00DB1A9A" w:rsidP="00DB1A9A">
            <w:pPr>
              <w:jc w:val="center"/>
            </w:pPr>
            <w:r w:rsidRPr="00BA0991">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0" w:type="dxa"/>
            <w:vAlign w:val="center"/>
          </w:tcPr>
          <w:p w:rsidR="00DB1A9A" w:rsidRPr="00B75690" w:rsidRDefault="00DB1A9A" w:rsidP="00B75690">
            <w:pPr>
              <w:rPr>
                <w:rFonts w:ascii="Times New Roman" w:hAnsi="Times New Roman" w:cs="Times New Roman"/>
                <w:bCs/>
                <w:color w:val="333333"/>
                <w:sz w:val="24"/>
                <w:szCs w:val="24"/>
                <w:lang w:eastAsia="ru-RU"/>
              </w:rPr>
            </w:pPr>
            <w:r w:rsidRPr="00B75690">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70</w:t>
            </w:r>
            <w:r w:rsidRPr="00B75690">
              <w:rPr>
                <w:rFonts w:ascii="Times New Roman" w:hAnsi="Times New Roman" w:cs="Times New Roman"/>
                <w:bCs/>
                <w:color w:val="333333"/>
                <w:sz w:val="24"/>
                <w:szCs w:val="24"/>
                <w:lang w:eastAsia="ru-RU"/>
              </w:rPr>
              <w:t>. Алжир.</w:t>
            </w:r>
          </w:p>
        </w:tc>
        <w:tc>
          <w:tcPr>
            <w:tcW w:w="3240" w:type="dxa"/>
            <w:vAlign w:val="center"/>
          </w:tcPr>
          <w:p w:rsidR="00DB1A9A" w:rsidRPr="003F5F43" w:rsidRDefault="00DB1A9A" w:rsidP="00C629B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w:t>
            </w:r>
            <w:r w:rsidRPr="00A7588C">
              <w:rPr>
                <w:rFonts w:ascii="Times New Roman" w:hAnsi="Times New Roman" w:cs="Times New Roman"/>
                <w:color w:val="000000"/>
                <w:sz w:val="24"/>
                <w:szCs w:val="24"/>
                <w:lang w:val="uk-UA"/>
              </w:rPr>
              <w:t xml:space="preserve"> год.)</w:t>
            </w:r>
          </w:p>
        </w:tc>
        <w:tc>
          <w:tcPr>
            <w:tcW w:w="1440" w:type="dxa"/>
            <w:vAlign w:val="center"/>
          </w:tcPr>
          <w:p w:rsidR="00DB1A9A" w:rsidRDefault="00DB1A9A" w:rsidP="00DB1A9A">
            <w:pPr>
              <w:jc w:val="center"/>
            </w:pPr>
            <w:r w:rsidRPr="00BA0991">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w:t>
            </w:r>
          </w:p>
        </w:tc>
        <w:tc>
          <w:tcPr>
            <w:tcW w:w="3960" w:type="dxa"/>
            <w:vAlign w:val="center"/>
          </w:tcPr>
          <w:p w:rsidR="00DB1A9A" w:rsidRPr="00B75690" w:rsidRDefault="00DB1A9A" w:rsidP="00B75690">
            <w:pPr>
              <w:rPr>
                <w:rFonts w:ascii="Times New Roman" w:hAnsi="Times New Roman" w:cs="Times New Roman"/>
                <w:bCs/>
                <w:color w:val="333333"/>
                <w:sz w:val="24"/>
                <w:szCs w:val="24"/>
                <w:lang w:eastAsia="ru-RU"/>
              </w:rPr>
            </w:pPr>
            <w:r w:rsidRPr="00B75690">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71</w:t>
            </w:r>
            <w:r w:rsidRPr="00B75690">
              <w:rPr>
                <w:rFonts w:ascii="Times New Roman" w:hAnsi="Times New Roman" w:cs="Times New Roman"/>
                <w:bCs/>
                <w:color w:val="333333"/>
                <w:sz w:val="24"/>
                <w:szCs w:val="24"/>
                <w:lang w:eastAsia="ru-RU"/>
              </w:rPr>
              <w:t>. Лівія.</w:t>
            </w:r>
          </w:p>
        </w:tc>
        <w:tc>
          <w:tcPr>
            <w:tcW w:w="3240" w:type="dxa"/>
            <w:vAlign w:val="center"/>
          </w:tcPr>
          <w:p w:rsidR="00DB1A9A" w:rsidRPr="003F5F43" w:rsidRDefault="00DB1A9A" w:rsidP="00C629B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w:t>
            </w:r>
            <w:r w:rsidRPr="00A7588C">
              <w:rPr>
                <w:rFonts w:ascii="Times New Roman" w:hAnsi="Times New Roman" w:cs="Times New Roman"/>
                <w:color w:val="000000"/>
                <w:sz w:val="24"/>
                <w:szCs w:val="24"/>
                <w:lang w:val="uk-UA"/>
              </w:rPr>
              <w:t xml:space="preserve"> год.)</w:t>
            </w:r>
          </w:p>
        </w:tc>
        <w:tc>
          <w:tcPr>
            <w:tcW w:w="1440" w:type="dxa"/>
            <w:vAlign w:val="center"/>
          </w:tcPr>
          <w:p w:rsidR="00DB1A9A" w:rsidRDefault="00DB1A9A" w:rsidP="00DB1A9A">
            <w:pPr>
              <w:jc w:val="center"/>
            </w:pPr>
            <w:r w:rsidRPr="00370E00">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0" w:type="dxa"/>
            <w:vAlign w:val="center"/>
          </w:tcPr>
          <w:p w:rsidR="00DB1A9A" w:rsidRPr="00B75690" w:rsidRDefault="00DB1A9A" w:rsidP="00B75690">
            <w:pPr>
              <w:rPr>
                <w:rFonts w:ascii="Times New Roman" w:hAnsi="Times New Roman" w:cs="Times New Roman"/>
                <w:bCs/>
                <w:color w:val="333333"/>
                <w:sz w:val="24"/>
                <w:szCs w:val="24"/>
                <w:lang w:eastAsia="ru-RU"/>
              </w:rPr>
            </w:pPr>
            <w:r w:rsidRPr="00B75690">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72</w:t>
            </w:r>
            <w:r w:rsidRPr="00B75690">
              <w:rPr>
                <w:rFonts w:ascii="Times New Roman" w:hAnsi="Times New Roman" w:cs="Times New Roman"/>
                <w:bCs/>
                <w:color w:val="333333"/>
                <w:sz w:val="24"/>
                <w:szCs w:val="24"/>
                <w:lang w:eastAsia="ru-RU"/>
              </w:rPr>
              <w:t>. Саудівська Аравія.</w:t>
            </w:r>
          </w:p>
        </w:tc>
        <w:tc>
          <w:tcPr>
            <w:tcW w:w="3240" w:type="dxa"/>
            <w:vAlign w:val="center"/>
          </w:tcPr>
          <w:p w:rsidR="00DB1A9A" w:rsidRPr="003F5F43" w:rsidRDefault="00DB1A9A" w:rsidP="00C629B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w:t>
            </w:r>
            <w:r w:rsidRPr="00A7588C">
              <w:rPr>
                <w:rFonts w:ascii="Times New Roman" w:hAnsi="Times New Roman" w:cs="Times New Roman"/>
                <w:color w:val="000000"/>
                <w:sz w:val="24"/>
                <w:szCs w:val="24"/>
                <w:lang w:val="uk-UA"/>
              </w:rPr>
              <w:t xml:space="preserve"> год.)</w:t>
            </w:r>
          </w:p>
        </w:tc>
        <w:tc>
          <w:tcPr>
            <w:tcW w:w="1440" w:type="dxa"/>
            <w:vAlign w:val="center"/>
          </w:tcPr>
          <w:p w:rsidR="00DB1A9A" w:rsidRDefault="00DB1A9A" w:rsidP="00DB1A9A">
            <w:pPr>
              <w:jc w:val="center"/>
            </w:pPr>
            <w:r w:rsidRPr="00370E00">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0" w:type="dxa"/>
            <w:vAlign w:val="center"/>
          </w:tcPr>
          <w:p w:rsidR="00DB1A9A" w:rsidRPr="00B75690" w:rsidRDefault="00DB1A9A" w:rsidP="00B75690">
            <w:pPr>
              <w:rPr>
                <w:rFonts w:ascii="Times New Roman" w:hAnsi="Times New Roman" w:cs="Times New Roman"/>
                <w:bCs/>
                <w:color w:val="333333"/>
                <w:sz w:val="24"/>
                <w:szCs w:val="24"/>
                <w:lang w:eastAsia="ru-RU"/>
              </w:rPr>
            </w:pPr>
            <w:r w:rsidRPr="00B75690">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73</w:t>
            </w:r>
            <w:r w:rsidRPr="00B75690">
              <w:rPr>
                <w:rFonts w:ascii="Times New Roman" w:hAnsi="Times New Roman" w:cs="Times New Roman"/>
                <w:bCs/>
                <w:color w:val="333333"/>
                <w:sz w:val="24"/>
                <w:szCs w:val="24"/>
                <w:lang w:eastAsia="ru-RU"/>
              </w:rPr>
              <w:t>. Ліван.</w:t>
            </w:r>
          </w:p>
        </w:tc>
        <w:tc>
          <w:tcPr>
            <w:tcW w:w="3240" w:type="dxa"/>
            <w:vAlign w:val="center"/>
          </w:tcPr>
          <w:p w:rsidR="00DB1A9A" w:rsidRPr="003F5F43" w:rsidRDefault="00DB1A9A" w:rsidP="00C629B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w:t>
            </w:r>
            <w:r w:rsidRPr="00A7588C">
              <w:rPr>
                <w:rFonts w:ascii="Times New Roman" w:hAnsi="Times New Roman" w:cs="Times New Roman"/>
                <w:color w:val="000000"/>
                <w:sz w:val="24"/>
                <w:szCs w:val="24"/>
                <w:lang w:val="uk-UA"/>
              </w:rPr>
              <w:t xml:space="preserve"> год.)</w:t>
            </w:r>
          </w:p>
        </w:tc>
        <w:tc>
          <w:tcPr>
            <w:tcW w:w="1440" w:type="dxa"/>
            <w:vAlign w:val="center"/>
          </w:tcPr>
          <w:p w:rsidR="00DB1A9A" w:rsidRDefault="00DB1A9A" w:rsidP="00DB1A9A">
            <w:pPr>
              <w:jc w:val="center"/>
            </w:pPr>
            <w:r w:rsidRPr="00370E00">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C629BC" w:rsidRPr="003F5F43" w:rsidTr="00B75690">
        <w:trPr>
          <w:trHeight w:val="684"/>
        </w:trPr>
        <w:tc>
          <w:tcPr>
            <w:tcW w:w="14955" w:type="dxa"/>
            <w:gridSpan w:val="7"/>
            <w:shd w:val="clear" w:color="auto" w:fill="00B0F0"/>
            <w:tcMar>
              <w:top w:w="100" w:type="dxa"/>
              <w:left w:w="100" w:type="dxa"/>
              <w:bottom w:w="100" w:type="dxa"/>
              <w:right w:w="100" w:type="dxa"/>
            </w:tcMar>
            <w:vAlign w:val="center"/>
          </w:tcPr>
          <w:p w:rsidR="00C629BC" w:rsidRPr="00A7588C" w:rsidRDefault="00C629BC" w:rsidP="00B75690">
            <w:pPr>
              <w:pStyle w:val="10"/>
              <w:jc w:val="center"/>
              <w:rPr>
                <w:rFonts w:ascii="Times New Roman" w:hAnsi="Times New Roman" w:cs="Times New Roman"/>
                <w:sz w:val="24"/>
                <w:szCs w:val="24"/>
                <w:lang w:val="uk-UA"/>
              </w:rPr>
            </w:pPr>
            <w:r w:rsidRPr="00A7588C">
              <w:rPr>
                <w:rFonts w:ascii="Times New Roman" w:hAnsi="Times New Roman" w:cs="Times New Roman"/>
                <w:sz w:val="24"/>
                <w:szCs w:val="24"/>
                <w:lang w:val="uk-UA"/>
              </w:rPr>
              <w:t xml:space="preserve">БЛОК </w:t>
            </w:r>
            <w:r>
              <w:rPr>
                <w:rFonts w:ascii="Times New Roman" w:hAnsi="Times New Roman" w:cs="Times New Roman"/>
                <w:sz w:val="24"/>
                <w:szCs w:val="24"/>
                <w:lang w:val="uk-UA"/>
              </w:rPr>
              <w:t>15</w:t>
            </w:r>
            <w:r w:rsidRPr="00A7588C">
              <w:rPr>
                <w:rFonts w:ascii="Times New Roman" w:hAnsi="Times New Roman" w:cs="Times New Roman"/>
                <w:sz w:val="24"/>
                <w:szCs w:val="24"/>
                <w:lang w:val="uk-UA"/>
              </w:rPr>
              <w:t>.</w:t>
            </w:r>
          </w:p>
          <w:p w:rsidR="00C629BC" w:rsidRDefault="00C629BC" w:rsidP="00B75690">
            <w:pPr>
              <w:pStyle w:val="10"/>
              <w:spacing w:line="240" w:lineRule="auto"/>
              <w:jc w:val="center"/>
              <w:rPr>
                <w:rFonts w:ascii="Times New Roman" w:hAnsi="Times New Roman" w:cs="Times New Roman"/>
                <w:sz w:val="24"/>
                <w:szCs w:val="24"/>
                <w:lang w:val="uk-UA"/>
              </w:rPr>
            </w:pPr>
            <w:r w:rsidRPr="00B75690">
              <w:rPr>
                <w:rFonts w:ascii="Times New Roman" w:hAnsi="Times New Roman" w:cs="Times New Roman"/>
                <w:sz w:val="24"/>
                <w:szCs w:val="24"/>
                <w:lang w:val="uk-UA"/>
              </w:rPr>
              <w:t>Країни Африки після Другої світової війни</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0" w:type="dxa"/>
          </w:tcPr>
          <w:p w:rsidR="00DB1A9A" w:rsidRPr="00B75690" w:rsidRDefault="00DB1A9A" w:rsidP="00B75690">
            <w:pPr>
              <w:rPr>
                <w:rFonts w:ascii="Times New Roman" w:hAnsi="Times New Roman" w:cs="Times New Roman"/>
                <w:bCs/>
                <w:color w:val="333333"/>
                <w:sz w:val="24"/>
                <w:szCs w:val="24"/>
                <w:lang w:eastAsia="ru-RU"/>
              </w:rPr>
            </w:pPr>
            <w:r w:rsidRPr="00B75690">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74</w:t>
            </w:r>
            <w:r w:rsidRPr="00B75690">
              <w:rPr>
                <w:rFonts w:ascii="Times New Roman" w:hAnsi="Times New Roman" w:cs="Times New Roman"/>
                <w:bCs/>
                <w:color w:val="333333"/>
                <w:sz w:val="24"/>
                <w:szCs w:val="24"/>
                <w:lang w:eastAsia="ru-RU"/>
              </w:rPr>
              <w:t>. Тема Нігерія.</w:t>
            </w:r>
          </w:p>
        </w:tc>
        <w:tc>
          <w:tcPr>
            <w:tcW w:w="3240" w:type="dxa"/>
            <w:vAlign w:val="center"/>
          </w:tcPr>
          <w:p w:rsidR="00DB1A9A" w:rsidRPr="003F5F43" w:rsidRDefault="00DB1A9A" w:rsidP="00C629B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w:t>
            </w:r>
            <w:r w:rsidRPr="00A7588C">
              <w:rPr>
                <w:rFonts w:ascii="Times New Roman" w:hAnsi="Times New Roman" w:cs="Times New Roman"/>
                <w:color w:val="000000"/>
                <w:sz w:val="24"/>
                <w:szCs w:val="24"/>
                <w:lang w:val="uk-UA"/>
              </w:rPr>
              <w:t xml:space="preserve"> год.)</w:t>
            </w:r>
          </w:p>
        </w:tc>
        <w:tc>
          <w:tcPr>
            <w:tcW w:w="1440" w:type="dxa"/>
            <w:vAlign w:val="center"/>
          </w:tcPr>
          <w:p w:rsidR="00DB1A9A" w:rsidRDefault="00DB1A9A" w:rsidP="00DB1A9A">
            <w:pPr>
              <w:jc w:val="center"/>
            </w:pPr>
            <w:r w:rsidRPr="00801C5D">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0" w:type="dxa"/>
          </w:tcPr>
          <w:p w:rsidR="00DB1A9A" w:rsidRPr="00B75690" w:rsidRDefault="00DB1A9A" w:rsidP="00B75690">
            <w:pPr>
              <w:rPr>
                <w:rFonts w:ascii="Times New Roman" w:hAnsi="Times New Roman" w:cs="Times New Roman"/>
                <w:bCs/>
                <w:color w:val="333333"/>
                <w:sz w:val="24"/>
                <w:szCs w:val="24"/>
                <w:lang w:eastAsia="ru-RU"/>
              </w:rPr>
            </w:pPr>
            <w:r w:rsidRPr="00B75690">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75</w:t>
            </w:r>
            <w:r w:rsidRPr="00B75690">
              <w:rPr>
                <w:rFonts w:ascii="Times New Roman" w:hAnsi="Times New Roman" w:cs="Times New Roman"/>
                <w:bCs/>
                <w:color w:val="333333"/>
                <w:sz w:val="24"/>
                <w:szCs w:val="24"/>
                <w:lang w:eastAsia="ru-RU"/>
              </w:rPr>
              <w:t>. Ефіопія.</w:t>
            </w:r>
          </w:p>
        </w:tc>
        <w:tc>
          <w:tcPr>
            <w:tcW w:w="3240" w:type="dxa"/>
            <w:vAlign w:val="center"/>
          </w:tcPr>
          <w:p w:rsidR="00DB1A9A" w:rsidRPr="003F5F43" w:rsidRDefault="00DB1A9A" w:rsidP="00C629B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w:t>
            </w:r>
            <w:r w:rsidRPr="00A7588C">
              <w:rPr>
                <w:rFonts w:ascii="Times New Roman" w:hAnsi="Times New Roman" w:cs="Times New Roman"/>
                <w:color w:val="000000"/>
                <w:sz w:val="24"/>
                <w:szCs w:val="24"/>
                <w:lang w:val="uk-UA"/>
              </w:rPr>
              <w:t xml:space="preserve"> год.)</w:t>
            </w:r>
          </w:p>
        </w:tc>
        <w:tc>
          <w:tcPr>
            <w:tcW w:w="1440" w:type="dxa"/>
            <w:vAlign w:val="center"/>
          </w:tcPr>
          <w:p w:rsidR="00DB1A9A" w:rsidRDefault="00DB1A9A" w:rsidP="00DB1A9A">
            <w:pPr>
              <w:jc w:val="center"/>
            </w:pPr>
            <w:r w:rsidRPr="00801C5D">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0" w:type="dxa"/>
          </w:tcPr>
          <w:p w:rsidR="00DB1A9A" w:rsidRPr="00B75690" w:rsidRDefault="00DB1A9A" w:rsidP="00B75690">
            <w:pPr>
              <w:rPr>
                <w:rFonts w:ascii="Times New Roman" w:hAnsi="Times New Roman" w:cs="Times New Roman"/>
                <w:bCs/>
                <w:color w:val="333333"/>
                <w:sz w:val="24"/>
                <w:szCs w:val="24"/>
                <w:lang w:eastAsia="ru-RU"/>
              </w:rPr>
            </w:pPr>
            <w:r w:rsidRPr="00B75690">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76</w:t>
            </w:r>
            <w:r w:rsidRPr="00B75690">
              <w:rPr>
                <w:rFonts w:ascii="Times New Roman" w:hAnsi="Times New Roman" w:cs="Times New Roman"/>
                <w:bCs/>
                <w:color w:val="333333"/>
                <w:sz w:val="24"/>
                <w:szCs w:val="24"/>
                <w:lang w:eastAsia="ru-RU"/>
              </w:rPr>
              <w:t>. Сомалі.</w:t>
            </w:r>
          </w:p>
        </w:tc>
        <w:tc>
          <w:tcPr>
            <w:tcW w:w="3240" w:type="dxa"/>
            <w:vAlign w:val="center"/>
          </w:tcPr>
          <w:p w:rsidR="00DB1A9A" w:rsidRPr="003F5F43" w:rsidRDefault="00DB1A9A" w:rsidP="00C629B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w:t>
            </w:r>
            <w:r w:rsidRPr="00A7588C">
              <w:rPr>
                <w:rFonts w:ascii="Times New Roman" w:hAnsi="Times New Roman" w:cs="Times New Roman"/>
                <w:color w:val="000000"/>
                <w:sz w:val="24"/>
                <w:szCs w:val="24"/>
                <w:lang w:val="uk-UA"/>
              </w:rPr>
              <w:t xml:space="preserve"> год.)</w:t>
            </w:r>
          </w:p>
        </w:tc>
        <w:tc>
          <w:tcPr>
            <w:tcW w:w="1440" w:type="dxa"/>
            <w:vAlign w:val="center"/>
          </w:tcPr>
          <w:p w:rsidR="00DB1A9A" w:rsidRDefault="00DB1A9A" w:rsidP="00DB1A9A">
            <w:pPr>
              <w:jc w:val="center"/>
            </w:pPr>
            <w:r w:rsidRPr="00801C5D">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w:t>
            </w:r>
            <w:r w:rsidRPr="003F5F43">
              <w:rPr>
                <w:rFonts w:ascii="Times New Roman" w:hAnsi="Times New Roman" w:cs="Times New Roman"/>
                <w:sz w:val="24"/>
                <w:szCs w:val="24"/>
                <w:lang w:val="uk-UA"/>
              </w:rPr>
              <w:lastRenderedPageBreak/>
              <w:t>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w:t>
            </w:r>
          </w:p>
        </w:tc>
        <w:tc>
          <w:tcPr>
            <w:tcW w:w="3960" w:type="dxa"/>
          </w:tcPr>
          <w:p w:rsidR="00DB1A9A" w:rsidRPr="00B75690" w:rsidRDefault="00DB1A9A" w:rsidP="00B75690">
            <w:pPr>
              <w:rPr>
                <w:rFonts w:ascii="Times New Roman" w:hAnsi="Times New Roman" w:cs="Times New Roman"/>
                <w:bCs/>
                <w:color w:val="333333"/>
                <w:sz w:val="24"/>
                <w:szCs w:val="24"/>
                <w:lang w:eastAsia="ru-RU"/>
              </w:rPr>
            </w:pPr>
            <w:r w:rsidRPr="00B75690">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77</w:t>
            </w:r>
            <w:r w:rsidRPr="00B75690">
              <w:rPr>
                <w:rFonts w:ascii="Times New Roman" w:hAnsi="Times New Roman" w:cs="Times New Roman"/>
                <w:bCs/>
                <w:color w:val="333333"/>
                <w:sz w:val="24"/>
                <w:szCs w:val="24"/>
                <w:lang w:eastAsia="ru-RU"/>
              </w:rPr>
              <w:t>. Ангола.</w:t>
            </w:r>
          </w:p>
        </w:tc>
        <w:tc>
          <w:tcPr>
            <w:tcW w:w="3240" w:type="dxa"/>
            <w:vAlign w:val="center"/>
          </w:tcPr>
          <w:p w:rsidR="00DB1A9A" w:rsidRPr="003F5F43" w:rsidRDefault="00DB1A9A" w:rsidP="00C629B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w:t>
            </w:r>
            <w:r w:rsidRPr="00A7588C">
              <w:rPr>
                <w:rFonts w:ascii="Times New Roman" w:hAnsi="Times New Roman" w:cs="Times New Roman"/>
                <w:color w:val="000000"/>
                <w:sz w:val="24"/>
                <w:szCs w:val="24"/>
                <w:lang w:val="uk-UA"/>
              </w:rPr>
              <w:t xml:space="preserve"> год.)</w:t>
            </w:r>
          </w:p>
        </w:tc>
        <w:tc>
          <w:tcPr>
            <w:tcW w:w="1440" w:type="dxa"/>
            <w:vAlign w:val="center"/>
          </w:tcPr>
          <w:p w:rsidR="00DB1A9A" w:rsidRDefault="00DB1A9A" w:rsidP="00DB1A9A">
            <w:pPr>
              <w:jc w:val="center"/>
            </w:pPr>
            <w:r w:rsidRPr="0097601E">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r w:rsidR="00DB1A9A" w:rsidRPr="003F5F43" w:rsidTr="00DB1A9A">
        <w:trPr>
          <w:trHeight w:val="684"/>
        </w:trPr>
        <w:tc>
          <w:tcPr>
            <w:tcW w:w="1260" w:type="dxa"/>
            <w:tcMar>
              <w:top w:w="100" w:type="dxa"/>
              <w:left w:w="100" w:type="dxa"/>
              <w:bottom w:w="100" w:type="dxa"/>
              <w:right w:w="100" w:type="dxa"/>
            </w:tcMar>
            <w:vAlign w:val="center"/>
          </w:tcPr>
          <w:p w:rsidR="00DB1A9A" w:rsidRDefault="00DB1A9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0" w:type="dxa"/>
          </w:tcPr>
          <w:p w:rsidR="00DB1A9A" w:rsidRPr="00B75690" w:rsidRDefault="00DB1A9A" w:rsidP="00B75690">
            <w:pPr>
              <w:rPr>
                <w:rFonts w:ascii="Times New Roman" w:hAnsi="Times New Roman" w:cs="Times New Roman"/>
                <w:bCs/>
                <w:color w:val="333333"/>
                <w:sz w:val="24"/>
                <w:szCs w:val="24"/>
                <w:lang w:eastAsia="ru-RU"/>
              </w:rPr>
            </w:pPr>
            <w:r w:rsidRPr="00B75690">
              <w:rPr>
                <w:rFonts w:ascii="Times New Roman" w:hAnsi="Times New Roman" w:cs="Times New Roman"/>
                <w:bCs/>
                <w:color w:val="333333"/>
                <w:sz w:val="24"/>
                <w:szCs w:val="24"/>
                <w:lang w:eastAsia="ru-RU"/>
              </w:rPr>
              <w:t xml:space="preserve">Тема </w:t>
            </w:r>
            <w:r>
              <w:rPr>
                <w:rFonts w:ascii="Times New Roman" w:hAnsi="Times New Roman" w:cs="Times New Roman"/>
                <w:bCs/>
                <w:color w:val="333333"/>
                <w:sz w:val="24"/>
                <w:szCs w:val="24"/>
                <w:lang w:eastAsia="ru-RU"/>
              </w:rPr>
              <w:t>78</w:t>
            </w:r>
            <w:r w:rsidRPr="00B75690">
              <w:rPr>
                <w:rFonts w:ascii="Times New Roman" w:hAnsi="Times New Roman" w:cs="Times New Roman"/>
                <w:bCs/>
                <w:color w:val="333333"/>
                <w:sz w:val="24"/>
                <w:szCs w:val="24"/>
                <w:lang w:eastAsia="ru-RU"/>
              </w:rPr>
              <w:t>. Південно-Африканська республіка.</w:t>
            </w:r>
          </w:p>
        </w:tc>
        <w:tc>
          <w:tcPr>
            <w:tcW w:w="3240" w:type="dxa"/>
            <w:vAlign w:val="center"/>
          </w:tcPr>
          <w:p w:rsidR="00DB1A9A" w:rsidRPr="003F5F43" w:rsidRDefault="00DB1A9A" w:rsidP="00C629BC">
            <w:pPr>
              <w:pStyle w:val="10"/>
              <w:spacing w:line="240" w:lineRule="auto"/>
              <w:rPr>
                <w:rFonts w:ascii="Times New Roman" w:hAnsi="Times New Roman" w:cs="Times New Roman"/>
                <w:color w:val="000000"/>
                <w:sz w:val="24"/>
                <w:szCs w:val="24"/>
                <w:lang w:val="uk-UA"/>
              </w:rPr>
            </w:pPr>
            <w:r w:rsidRPr="00A7588C">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w:t>
            </w:r>
            <w:r w:rsidRPr="00A7588C">
              <w:rPr>
                <w:rFonts w:ascii="Times New Roman" w:hAnsi="Times New Roman" w:cs="Times New Roman"/>
                <w:color w:val="000000"/>
                <w:sz w:val="24"/>
                <w:szCs w:val="24"/>
                <w:lang w:val="uk-UA"/>
              </w:rPr>
              <w:t xml:space="preserve"> год.)</w:t>
            </w:r>
          </w:p>
        </w:tc>
        <w:tc>
          <w:tcPr>
            <w:tcW w:w="1440" w:type="dxa"/>
            <w:vAlign w:val="center"/>
          </w:tcPr>
          <w:p w:rsidR="00DB1A9A" w:rsidRDefault="00DB1A9A" w:rsidP="00DB1A9A">
            <w:pPr>
              <w:jc w:val="center"/>
            </w:pPr>
            <w:r w:rsidRPr="0097601E">
              <w:rPr>
                <w:rFonts w:ascii="Times New Roman" w:hAnsi="Times New Roman" w:cs="Times New Roman"/>
                <w:sz w:val="24"/>
                <w:szCs w:val="24"/>
              </w:rPr>
              <w:t>10-11</w:t>
            </w:r>
          </w:p>
        </w:tc>
        <w:tc>
          <w:tcPr>
            <w:tcW w:w="144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DB1A9A" w:rsidRPr="003F5F43" w:rsidRDefault="00DB1A9A"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DB1A9A" w:rsidRDefault="00DB1A9A" w:rsidP="00C629BC">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другого</w:t>
            </w:r>
            <w:r w:rsidRPr="003F5F43">
              <w:rPr>
                <w:rFonts w:ascii="Times New Roman" w:hAnsi="Times New Roman" w:cs="Times New Roman"/>
                <w:sz w:val="24"/>
                <w:szCs w:val="24"/>
                <w:lang w:val="uk-UA"/>
              </w:rPr>
              <w:t xml:space="preserve"> навчального семестру (</w:t>
            </w:r>
            <w:r>
              <w:rPr>
                <w:rFonts w:ascii="Times New Roman" w:hAnsi="Times New Roman" w:cs="Times New Roman"/>
                <w:sz w:val="24"/>
                <w:szCs w:val="24"/>
                <w:lang w:val="uk-UA"/>
              </w:rPr>
              <w:t>другий</w:t>
            </w:r>
            <w:r w:rsidRPr="003F5F43">
              <w:rPr>
                <w:rFonts w:ascii="Times New Roman" w:hAnsi="Times New Roman" w:cs="Times New Roman"/>
                <w:sz w:val="24"/>
                <w:szCs w:val="24"/>
                <w:lang w:val="uk-UA"/>
              </w:rPr>
              <w:t xml:space="preserve"> періодичний контроль)</w:t>
            </w:r>
          </w:p>
        </w:tc>
      </w:tr>
    </w:tbl>
    <w:p w:rsidR="003F5F43" w:rsidRPr="003F5F43" w:rsidRDefault="003F5F43" w:rsidP="00443A93">
      <w:pPr>
        <w:jc w:val="center"/>
        <w:rPr>
          <w:rFonts w:ascii="Times New Roman" w:hAnsi="Times New Roman" w:cs="Times New Roman"/>
          <w:b/>
          <w:caps/>
          <w:color w:val="000000"/>
          <w:sz w:val="24"/>
          <w:szCs w:val="24"/>
        </w:rPr>
      </w:pPr>
    </w:p>
    <w:p w:rsidR="00DC79BC" w:rsidRPr="003F5F43" w:rsidRDefault="00F05837" w:rsidP="00443A93">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7. 2</w:t>
      </w:r>
      <w:r w:rsidR="00A01C4C" w:rsidRPr="003F5F43">
        <w:rPr>
          <w:rFonts w:ascii="Times New Roman" w:hAnsi="Times New Roman" w:cs="Times New Roman"/>
          <w:b/>
          <w:caps/>
          <w:color w:val="000000"/>
          <w:sz w:val="24"/>
          <w:szCs w:val="24"/>
        </w:rPr>
        <w:t xml:space="preserve"> </w:t>
      </w:r>
      <w:r w:rsidR="00DC79BC" w:rsidRPr="003F5F43">
        <w:rPr>
          <w:rFonts w:ascii="Times New Roman" w:hAnsi="Times New Roman" w:cs="Times New Roman"/>
          <w:b/>
          <w:caps/>
          <w:color w:val="000000"/>
          <w:sz w:val="24"/>
          <w:szCs w:val="24"/>
        </w:rPr>
        <w:t>Схема курсу (лекційний блок)</w:t>
      </w:r>
    </w:p>
    <w:p w:rsidR="00DC79BC" w:rsidRPr="00A004FE" w:rsidRDefault="00DC79BC" w:rsidP="00F05837">
      <w:pPr>
        <w:jc w:val="both"/>
        <w:rPr>
          <w:rFonts w:ascii="Times New Roman" w:hAnsi="Times New Roman" w:cs="Times New Roman"/>
          <w:cap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DC79BC" w:rsidRPr="005C3381" w:rsidTr="005C3381">
        <w:tc>
          <w:tcPr>
            <w:tcW w:w="5508" w:type="dxa"/>
            <w:shd w:val="clear" w:color="auto" w:fill="auto"/>
          </w:tcPr>
          <w:p w:rsidR="00DC79BC" w:rsidRPr="005C3381" w:rsidRDefault="00DC79BC" w:rsidP="005C3381">
            <w:pPr>
              <w:jc w:val="center"/>
              <w:rPr>
                <w:rFonts w:ascii="Times New Roman" w:hAnsi="Times New Roman" w:cs="Times New Roman"/>
                <w:b/>
                <w:color w:val="000000"/>
                <w:sz w:val="24"/>
                <w:szCs w:val="24"/>
              </w:rPr>
            </w:pPr>
            <w:r w:rsidRPr="005C3381">
              <w:rPr>
                <w:rFonts w:ascii="Times New Roman" w:hAnsi="Times New Roman" w:cs="Times New Roman"/>
                <w:b/>
                <w:color w:val="000000"/>
                <w:sz w:val="24"/>
                <w:szCs w:val="24"/>
              </w:rPr>
              <w:t xml:space="preserve">Тема лекції </w:t>
            </w:r>
          </w:p>
        </w:tc>
        <w:tc>
          <w:tcPr>
            <w:tcW w:w="9100" w:type="dxa"/>
            <w:shd w:val="clear" w:color="auto" w:fill="auto"/>
          </w:tcPr>
          <w:p w:rsidR="00DC79BC" w:rsidRPr="005C3381" w:rsidRDefault="00DC79BC" w:rsidP="005C3381">
            <w:pPr>
              <w:jc w:val="center"/>
              <w:rPr>
                <w:rFonts w:ascii="Times New Roman" w:hAnsi="Times New Roman" w:cs="Times New Roman"/>
                <w:b/>
                <w:color w:val="000000"/>
                <w:sz w:val="24"/>
                <w:szCs w:val="24"/>
              </w:rPr>
            </w:pPr>
            <w:r w:rsidRPr="005C3381">
              <w:rPr>
                <w:rFonts w:ascii="Times New Roman" w:hAnsi="Times New Roman" w:cs="Times New Roman"/>
                <w:b/>
                <w:color w:val="000000"/>
                <w:sz w:val="24"/>
                <w:szCs w:val="24"/>
              </w:rPr>
              <w:t>Зміст лекції</w:t>
            </w:r>
          </w:p>
        </w:tc>
      </w:tr>
      <w:tr w:rsidR="00DC79BC" w:rsidRPr="005C3381" w:rsidTr="005C3381">
        <w:tc>
          <w:tcPr>
            <w:tcW w:w="5508" w:type="dxa"/>
            <w:shd w:val="clear" w:color="auto" w:fill="auto"/>
            <w:vAlign w:val="center"/>
          </w:tcPr>
          <w:p w:rsidR="00DC79BC" w:rsidRPr="005C3381" w:rsidRDefault="00660189" w:rsidP="00660189">
            <w:pPr>
              <w:shd w:val="clear" w:color="auto" w:fill="FFFFFF"/>
              <w:rPr>
                <w:rFonts w:ascii="Times New Roman" w:hAnsi="Times New Roman" w:cs="Times New Roman"/>
                <w:sz w:val="24"/>
                <w:szCs w:val="24"/>
              </w:rPr>
            </w:pPr>
            <w:r w:rsidRPr="00505247">
              <w:rPr>
                <w:rFonts w:ascii="Times New Roman" w:hAnsi="Times New Roman" w:cs="Times New Roman"/>
                <w:bCs/>
                <w:color w:val="333333"/>
                <w:sz w:val="24"/>
                <w:szCs w:val="24"/>
              </w:rPr>
              <w:t xml:space="preserve">Тема 1. </w:t>
            </w:r>
            <w:r w:rsidRPr="00660189">
              <w:rPr>
                <w:rFonts w:ascii="Times New Roman" w:hAnsi="Times New Roman" w:cs="Times New Roman"/>
                <w:color w:val="333333"/>
                <w:sz w:val="24"/>
                <w:szCs w:val="24"/>
              </w:rPr>
              <w:t>Введення в курс нової та нов</w:t>
            </w:r>
            <w:r>
              <w:rPr>
                <w:rFonts w:ascii="Times New Roman" w:hAnsi="Times New Roman" w:cs="Times New Roman"/>
                <w:color w:val="333333"/>
                <w:sz w:val="24"/>
                <w:szCs w:val="24"/>
              </w:rPr>
              <w:t>і</w:t>
            </w:r>
            <w:r w:rsidRPr="00660189">
              <w:rPr>
                <w:rFonts w:ascii="Times New Roman" w:hAnsi="Times New Roman" w:cs="Times New Roman"/>
                <w:color w:val="333333"/>
                <w:sz w:val="24"/>
                <w:szCs w:val="24"/>
              </w:rPr>
              <w:t>тньо</w:t>
            </w:r>
            <w:r>
              <w:rPr>
                <w:rFonts w:ascii="Times New Roman" w:hAnsi="Times New Roman" w:cs="Times New Roman"/>
                <w:color w:val="333333"/>
                <w:sz w:val="24"/>
                <w:szCs w:val="24"/>
              </w:rPr>
              <w:t>ї</w:t>
            </w:r>
            <w:r w:rsidRPr="00660189">
              <w:rPr>
                <w:rFonts w:ascii="Times New Roman" w:hAnsi="Times New Roman" w:cs="Times New Roman"/>
                <w:color w:val="333333"/>
                <w:sz w:val="24"/>
                <w:szCs w:val="24"/>
              </w:rPr>
              <w:t xml:space="preserve"> історії країн </w:t>
            </w:r>
            <w:r>
              <w:rPr>
                <w:rFonts w:ascii="Times New Roman" w:hAnsi="Times New Roman" w:cs="Times New Roman"/>
                <w:color w:val="333333"/>
                <w:sz w:val="24"/>
                <w:szCs w:val="24"/>
              </w:rPr>
              <w:t>Азії та Африки</w:t>
            </w:r>
            <w:r w:rsidRPr="00660189">
              <w:rPr>
                <w:rFonts w:ascii="Times New Roman" w:hAnsi="Times New Roman" w:cs="Times New Roman"/>
                <w:color w:val="333333"/>
                <w:sz w:val="24"/>
                <w:szCs w:val="24"/>
              </w:rPr>
              <w:t>.</w:t>
            </w:r>
          </w:p>
        </w:tc>
        <w:tc>
          <w:tcPr>
            <w:tcW w:w="9100" w:type="dxa"/>
            <w:shd w:val="clear" w:color="auto" w:fill="auto"/>
          </w:tcPr>
          <w:p w:rsidR="00660189" w:rsidRPr="00660189" w:rsidRDefault="00660189" w:rsidP="00D47270">
            <w:pPr>
              <w:pStyle w:val="a3"/>
              <w:numPr>
                <w:ilvl w:val="0"/>
                <w:numId w:val="7"/>
              </w:numPr>
              <w:spacing w:before="0" w:beforeAutospacing="0" w:after="0" w:afterAutospacing="0"/>
              <w:ind w:left="0" w:firstLine="21"/>
              <w:rPr>
                <w:lang w:val="uk-UA"/>
              </w:rPr>
            </w:pPr>
            <w:r w:rsidRPr="00660189">
              <w:rPr>
                <w:lang w:val="uk-UA"/>
              </w:rPr>
              <w:t>Предмет і завдання курсу</w:t>
            </w:r>
          </w:p>
          <w:p w:rsidR="00660189" w:rsidRPr="00660189" w:rsidRDefault="00660189" w:rsidP="00D47270">
            <w:pPr>
              <w:pStyle w:val="a3"/>
              <w:numPr>
                <w:ilvl w:val="0"/>
                <w:numId w:val="7"/>
              </w:numPr>
              <w:spacing w:before="0" w:beforeAutospacing="0" w:after="0" w:afterAutospacing="0"/>
              <w:ind w:left="0" w:firstLine="21"/>
              <w:rPr>
                <w:lang w:val="uk-UA"/>
              </w:rPr>
            </w:pPr>
            <w:r w:rsidRPr="00660189">
              <w:rPr>
                <w:lang w:val="uk-UA"/>
              </w:rPr>
              <w:t>Періодизація курсу.</w:t>
            </w:r>
          </w:p>
          <w:p w:rsidR="00DC79BC" w:rsidRPr="00660189" w:rsidRDefault="00660189" w:rsidP="00D47270">
            <w:pPr>
              <w:pStyle w:val="a3"/>
              <w:numPr>
                <w:ilvl w:val="0"/>
                <w:numId w:val="7"/>
              </w:numPr>
              <w:spacing w:before="0" w:beforeAutospacing="0" w:after="0" w:afterAutospacing="0"/>
              <w:ind w:left="0" w:firstLine="21"/>
              <w:rPr>
                <w:lang w:val="uk-UA"/>
              </w:rPr>
            </w:pPr>
            <w:r w:rsidRPr="00660189">
              <w:rPr>
                <w:lang w:val="uk-UA"/>
              </w:rPr>
              <w:t xml:space="preserve">Колоніалізм. Його типи та форми </w:t>
            </w:r>
          </w:p>
        </w:tc>
      </w:tr>
      <w:tr w:rsidR="00A364DE" w:rsidRPr="005C3381" w:rsidTr="005C3381">
        <w:tc>
          <w:tcPr>
            <w:tcW w:w="5508" w:type="dxa"/>
            <w:shd w:val="clear" w:color="auto" w:fill="auto"/>
            <w:vAlign w:val="center"/>
          </w:tcPr>
          <w:p w:rsidR="00A364DE" w:rsidRPr="005C3381" w:rsidRDefault="00660189" w:rsidP="005C3381">
            <w:pPr>
              <w:pStyle w:val="a3"/>
              <w:snapToGrid w:val="0"/>
              <w:spacing w:before="0" w:beforeAutospacing="0" w:after="0" w:afterAutospacing="0"/>
              <w:jc w:val="both"/>
              <w:rPr>
                <w:color w:val="333333"/>
                <w:lang w:val="uk-UA"/>
              </w:rPr>
            </w:pPr>
            <w:r w:rsidRPr="00A13746">
              <w:rPr>
                <w:color w:val="333333"/>
              </w:rPr>
              <w:t xml:space="preserve">Тема 2. </w:t>
            </w:r>
            <w:r w:rsidRPr="00660189">
              <w:rPr>
                <w:color w:val="333333"/>
                <w:lang w:val="uk-UA"/>
              </w:rPr>
              <w:t xml:space="preserve">Імперія </w:t>
            </w:r>
            <w:proofErr w:type="spellStart"/>
            <w:r w:rsidRPr="00660189">
              <w:rPr>
                <w:color w:val="333333"/>
                <w:lang w:val="uk-UA"/>
              </w:rPr>
              <w:t>Цинь</w:t>
            </w:r>
            <w:proofErr w:type="spellEnd"/>
            <w:r w:rsidRPr="00660189">
              <w:rPr>
                <w:color w:val="333333"/>
                <w:lang w:val="uk-UA"/>
              </w:rPr>
              <w:t>.</w:t>
            </w:r>
          </w:p>
        </w:tc>
        <w:tc>
          <w:tcPr>
            <w:tcW w:w="9100" w:type="dxa"/>
            <w:shd w:val="clear" w:color="auto" w:fill="auto"/>
          </w:tcPr>
          <w:p w:rsidR="00660189" w:rsidRPr="00660189" w:rsidRDefault="00660189" w:rsidP="00D47270">
            <w:pPr>
              <w:pStyle w:val="a3"/>
              <w:numPr>
                <w:ilvl w:val="0"/>
                <w:numId w:val="8"/>
              </w:numPr>
              <w:rPr>
                <w:lang w:val="uk-UA"/>
              </w:rPr>
            </w:pPr>
            <w:r w:rsidRPr="00660189">
              <w:rPr>
                <w:lang w:val="uk-UA"/>
              </w:rPr>
              <w:t>Маньчжурське завоювання Китаю.</w:t>
            </w:r>
          </w:p>
          <w:p w:rsidR="00660189" w:rsidRPr="00660189" w:rsidRDefault="00660189" w:rsidP="00D47270">
            <w:pPr>
              <w:pStyle w:val="a3"/>
              <w:numPr>
                <w:ilvl w:val="0"/>
                <w:numId w:val="8"/>
              </w:numPr>
              <w:rPr>
                <w:lang w:val="uk-UA"/>
              </w:rPr>
            </w:pPr>
            <w:r w:rsidRPr="00660189">
              <w:rPr>
                <w:lang w:val="uk-UA"/>
              </w:rPr>
              <w:t>Економічний устрій імперії Цин.</w:t>
            </w:r>
          </w:p>
          <w:p w:rsidR="00660189" w:rsidRPr="00660189" w:rsidRDefault="00660189" w:rsidP="00D47270">
            <w:pPr>
              <w:pStyle w:val="a3"/>
              <w:numPr>
                <w:ilvl w:val="0"/>
                <w:numId w:val="8"/>
              </w:numPr>
              <w:rPr>
                <w:lang w:val="uk-UA"/>
              </w:rPr>
            </w:pPr>
            <w:r w:rsidRPr="00660189">
              <w:rPr>
                <w:lang w:val="uk-UA"/>
              </w:rPr>
              <w:t>Політичний устрій.</w:t>
            </w:r>
          </w:p>
          <w:p w:rsidR="00660189" w:rsidRPr="00660189" w:rsidRDefault="00660189" w:rsidP="00D47270">
            <w:pPr>
              <w:pStyle w:val="a3"/>
              <w:numPr>
                <w:ilvl w:val="0"/>
                <w:numId w:val="8"/>
              </w:numPr>
              <w:rPr>
                <w:lang w:val="uk-UA"/>
              </w:rPr>
            </w:pPr>
            <w:r w:rsidRPr="00660189">
              <w:rPr>
                <w:lang w:val="uk-UA"/>
              </w:rPr>
              <w:t>Соціальні страти.</w:t>
            </w:r>
          </w:p>
          <w:p w:rsidR="00A364DE" w:rsidRPr="005C3381" w:rsidRDefault="00660189" w:rsidP="00D47270">
            <w:pPr>
              <w:pStyle w:val="a3"/>
              <w:numPr>
                <w:ilvl w:val="0"/>
                <w:numId w:val="8"/>
              </w:numPr>
              <w:rPr>
                <w:caps/>
                <w:color w:val="000000"/>
              </w:rPr>
            </w:pPr>
            <w:r w:rsidRPr="00660189">
              <w:rPr>
                <w:lang w:val="uk-UA"/>
              </w:rPr>
              <w:t>Зовнішня політика і війни в XVII — ХVIII ст.</w:t>
            </w:r>
          </w:p>
        </w:tc>
      </w:tr>
      <w:tr w:rsidR="00A364DE" w:rsidRPr="005C3381" w:rsidTr="005C3381">
        <w:tc>
          <w:tcPr>
            <w:tcW w:w="5508" w:type="dxa"/>
            <w:shd w:val="clear" w:color="auto" w:fill="auto"/>
            <w:vAlign w:val="center"/>
          </w:tcPr>
          <w:p w:rsidR="00A364DE" w:rsidRPr="005C3381" w:rsidRDefault="00660189" w:rsidP="005C3381">
            <w:pPr>
              <w:pStyle w:val="a3"/>
              <w:snapToGrid w:val="0"/>
              <w:spacing w:before="0" w:beforeAutospacing="0" w:after="0" w:afterAutospacing="0"/>
              <w:jc w:val="both"/>
              <w:rPr>
                <w:color w:val="333333"/>
                <w:lang w:val="uk-UA"/>
              </w:rPr>
            </w:pPr>
            <w:r w:rsidRPr="00660189">
              <w:rPr>
                <w:bCs/>
                <w:color w:val="333333"/>
                <w:lang w:val="uk-UA"/>
              </w:rPr>
              <w:t>Тема 3. Імперія Великих Моголів.</w:t>
            </w:r>
          </w:p>
        </w:tc>
        <w:tc>
          <w:tcPr>
            <w:tcW w:w="9100" w:type="dxa"/>
            <w:shd w:val="clear" w:color="auto" w:fill="auto"/>
          </w:tcPr>
          <w:p w:rsidR="00660189" w:rsidRPr="00660189" w:rsidRDefault="00660189" w:rsidP="00D47270">
            <w:pPr>
              <w:pStyle w:val="a3"/>
              <w:numPr>
                <w:ilvl w:val="0"/>
                <w:numId w:val="9"/>
              </w:numPr>
              <w:rPr>
                <w:lang w:val="uk-UA"/>
              </w:rPr>
            </w:pPr>
            <w:r w:rsidRPr="00660189">
              <w:rPr>
                <w:lang w:val="uk-UA"/>
              </w:rPr>
              <w:t>Політична історія.</w:t>
            </w:r>
          </w:p>
          <w:p w:rsidR="00660189" w:rsidRPr="00660189" w:rsidRDefault="00660189" w:rsidP="00D47270">
            <w:pPr>
              <w:pStyle w:val="a3"/>
              <w:numPr>
                <w:ilvl w:val="0"/>
                <w:numId w:val="9"/>
              </w:numPr>
              <w:rPr>
                <w:lang w:val="uk-UA"/>
              </w:rPr>
            </w:pPr>
            <w:r w:rsidRPr="00660189">
              <w:rPr>
                <w:lang w:val="uk-UA"/>
              </w:rPr>
              <w:t xml:space="preserve">Система керування.   </w:t>
            </w:r>
          </w:p>
          <w:p w:rsidR="00A364DE" w:rsidRPr="005C3381" w:rsidRDefault="00660189" w:rsidP="00D47270">
            <w:pPr>
              <w:pStyle w:val="a3"/>
              <w:numPr>
                <w:ilvl w:val="0"/>
                <w:numId w:val="9"/>
              </w:numPr>
              <w:rPr>
                <w:caps/>
                <w:color w:val="000000"/>
              </w:rPr>
            </w:pPr>
            <w:r w:rsidRPr="00660189">
              <w:rPr>
                <w:lang w:val="uk-UA"/>
              </w:rPr>
              <w:t>Земельні відносини у імперії Великих Моголів.</w:t>
            </w:r>
          </w:p>
        </w:tc>
      </w:tr>
      <w:tr w:rsidR="00A364DE" w:rsidRPr="005C3381" w:rsidTr="005C3381">
        <w:tc>
          <w:tcPr>
            <w:tcW w:w="5508" w:type="dxa"/>
            <w:shd w:val="clear" w:color="auto" w:fill="auto"/>
            <w:vAlign w:val="center"/>
          </w:tcPr>
          <w:p w:rsidR="00A364DE" w:rsidRPr="005C3381" w:rsidRDefault="00660189" w:rsidP="00660189">
            <w:pPr>
              <w:pStyle w:val="a3"/>
              <w:snapToGrid w:val="0"/>
              <w:spacing w:before="0" w:beforeAutospacing="0" w:after="0" w:afterAutospacing="0"/>
              <w:jc w:val="both"/>
            </w:pPr>
            <w:r w:rsidRPr="00505247">
              <w:rPr>
                <w:bCs/>
                <w:color w:val="333333"/>
                <w:lang w:val="uk-UA"/>
              </w:rPr>
              <w:t>Тема 4.</w:t>
            </w:r>
            <w:r w:rsidRPr="00660189">
              <w:rPr>
                <w:bCs/>
                <w:color w:val="333333"/>
                <w:lang w:val="uk-UA"/>
              </w:rPr>
              <w:t xml:space="preserve"> </w:t>
            </w:r>
            <w:proofErr w:type="spellStart"/>
            <w:r w:rsidRPr="00660189">
              <w:rPr>
                <w:bCs/>
                <w:color w:val="333333"/>
                <w:lang w:val="uk-UA"/>
              </w:rPr>
              <w:t>Сьогунат</w:t>
            </w:r>
            <w:proofErr w:type="spellEnd"/>
            <w:r w:rsidRPr="00660189">
              <w:rPr>
                <w:bCs/>
                <w:color w:val="333333"/>
                <w:lang w:val="uk-UA"/>
              </w:rPr>
              <w:t xml:space="preserve"> </w:t>
            </w:r>
            <w:proofErr w:type="spellStart"/>
            <w:r w:rsidRPr="00660189">
              <w:rPr>
                <w:bCs/>
                <w:color w:val="333333"/>
                <w:lang w:val="uk-UA"/>
              </w:rPr>
              <w:t>Токугава</w:t>
            </w:r>
            <w:proofErr w:type="spellEnd"/>
            <w:r w:rsidRPr="00660189">
              <w:rPr>
                <w:bCs/>
                <w:color w:val="333333"/>
                <w:lang w:val="uk-UA"/>
              </w:rPr>
              <w:t>.</w:t>
            </w:r>
          </w:p>
        </w:tc>
        <w:tc>
          <w:tcPr>
            <w:tcW w:w="9100" w:type="dxa"/>
            <w:shd w:val="clear" w:color="auto" w:fill="auto"/>
          </w:tcPr>
          <w:p w:rsidR="00660189" w:rsidRPr="00660189" w:rsidRDefault="00660189" w:rsidP="00D47270">
            <w:pPr>
              <w:pStyle w:val="a3"/>
              <w:numPr>
                <w:ilvl w:val="0"/>
                <w:numId w:val="10"/>
              </w:numPr>
              <w:rPr>
                <w:lang w:val="uk-UA"/>
              </w:rPr>
            </w:pPr>
            <w:r w:rsidRPr="00660189">
              <w:rPr>
                <w:lang w:val="uk-UA"/>
              </w:rPr>
              <w:t>Створення централізованої держави.</w:t>
            </w:r>
          </w:p>
          <w:p w:rsidR="00660189" w:rsidRPr="00660189" w:rsidRDefault="00660189" w:rsidP="00D47270">
            <w:pPr>
              <w:pStyle w:val="a3"/>
              <w:numPr>
                <w:ilvl w:val="0"/>
                <w:numId w:val="10"/>
              </w:numPr>
              <w:rPr>
                <w:lang w:val="uk-UA"/>
              </w:rPr>
            </w:pPr>
            <w:r w:rsidRPr="00660189">
              <w:rPr>
                <w:lang w:val="uk-UA"/>
              </w:rPr>
              <w:t xml:space="preserve">Соціальні страти </w:t>
            </w:r>
            <w:proofErr w:type="spellStart"/>
            <w:r w:rsidRPr="00660189">
              <w:rPr>
                <w:lang w:val="uk-UA"/>
              </w:rPr>
              <w:t>сьогунату</w:t>
            </w:r>
            <w:proofErr w:type="spellEnd"/>
            <w:r w:rsidRPr="00660189">
              <w:rPr>
                <w:lang w:val="uk-UA"/>
              </w:rPr>
              <w:t>.</w:t>
            </w:r>
          </w:p>
          <w:p w:rsidR="00660189" w:rsidRPr="00660189" w:rsidRDefault="00660189" w:rsidP="00D47270">
            <w:pPr>
              <w:pStyle w:val="a3"/>
              <w:numPr>
                <w:ilvl w:val="0"/>
                <w:numId w:val="10"/>
              </w:numPr>
              <w:rPr>
                <w:lang w:val="uk-UA"/>
              </w:rPr>
            </w:pPr>
            <w:r w:rsidRPr="00660189">
              <w:rPr>
                <w:lang w:val="uk-UA"/>
              </w:rPr>
              <w:t>Аграрні відносини.</w:t>
            </w:r>
          </w:p>
          <w:p w:rsidR="00A364DE" w:rsidRPr="00660189" w:rsidRDefault="00660189" w:rsidP="00D47270">
            <w:pPr>
              <w:pStyle w:val="a3"/>
              <w:numPr>
                <w:ilvl w:val="0"/>
                <w:numId w:val="10"/>
              </w:numPr>
              <w:rPr>
                <w:caps/>
                <w:color w:val="000000"/>
                <w:lang w:val="uk-UA"/>
              </w:rPr>
            </w:pPr>
            <w:r w:rsidRPr="00660189">
              <w:rPr>
                <w:lang w:val="uk-UA"/>
              </w:rPr>
              <w:lastRenderedPageBreak/>
              <w:t>Політичні історія та зовнішня політика.</w:t>
            </w:r>
          </w:p>
        </w:tc>
      </w:tr>
      <w:tr w:rsidR="00A364DE" w:rsidRPr="005C3381" w:rsidTr="005C3381">
        <w:tc>
          <w:tcPr>
            <w:tcW w:w="5508" w:type="dxa"/>
            <w:shd w:val="clear" w:color="auto" w:fill="auto"/>
            <w:vAlign w:val="center"/>
          </w:tcPr>
          <w:p w:rsidR="00A364DE" w:rsidRPr="005C3381" w:rsidRDefault="00660189" w:rsidP="005C3381">
            <w:pPr>
              <w:shd w:val="clear" w:color="auto" w:fill="FFFFFF"/>
              <w:jc w:val="both"/>
              <w:rPr>
                <w:rFonts w:ascii="Times New Roman" w:hAnsi="Times New Roman" w:cs="Times New Roman"/>
                <w:sz w:val="24"/>
                <w:szCs w:val="24"/>
              </w:rPr>
            </w:pPr>
            <w:r w:rsidRPr="00660189">
              <w:rPr>
                <w:rFonts w:ascii="Times New Roman" w:hAnsi="Times New Roman" w:cs="Times New Roman"/>
                <w:bCs/>
                <w:color w:val="333333"/>
                <w:sz w:val="24"/>
                <w:szCs w:val="24"/>
              </w:rPr>
              <w:lastRenderedPageBreak/>
              <w:t>Тема 9. Соціально-економічний устрій Османської імперії у XVII столітті.</w:t>
            </w:r>
          </w:p>
        </w:tc>
        <w:tc>
          <w:tcPr>
            <w:tcW w:w="9100" w:type="dxa"/>
            <w:shd w:val="clear" w:color="auto" w:fill="auto"/>
          </w:tcPr>
          <w:p w:rsidR="00660189" w:rsidRPr="00660189" w:rsidRDefault="00660189" w:rsidP="00D47270">
            <w:pPr>
              <w:pStyle w:val="a3"/>
              <w:numPr>
                <w:ilvl w:val="0"/>
                <w:numId w:val="11"/>
              </w:numPr>
              <w:rPr>
                <w:lang w:val="uk-UA"/>
              </w:rPr>
            </w:pPr>
            <w:r w:rsidRPr="00660189">
              <w:rPr>
                <w:lang w:val="uk-UA"/>
              </w:rPr>
              <w:t>Османське суспільство на початок нового часу.</w:t>
            </w:r>
          </w:p>
          <w:p w:rsidR="00660189" w:rsidRPr="00660189" w:rsidRDefault="00660189" w:rsidP="00D47270">
            <w:pPr>
              <w:pStyle w:val="a3"/>
              <w:numPr>
                <w:ilvl w:val="0"/>
                <w:numId w:val="11"/>
              </w:numPr>
              <w:rPr>
                <w:lang w:val="uk-UA"/>
              </w:rPr>
            </w:pPr>
            <w:r w:rsidRPr="00660189">
              <w:rPr>
                <w:lang w:val="uk-UA"/>
              </w:rPr>
              <w:t xml:space="preserve">Перехід від </w:t>
            </w:r>
            <w:proofErr w:type="spellStart"/>
            <w:r w:rsidRPr="00660189">
              <w:rPr>
                <w:lang w:val="uk-UA"/>
              </w:rPr>
              <w:t>тімарів</w:t>
            </w:r>
            <w:proofErr w:type="spellEnd"/>
            <w:r w:rsidRPr="00660189">
              <w:rPr>
                <w:lang w:val="uk-UA"/>
              </w:rPr>
              <w:t xml:space="preserve"> до </w:t>
            </w:r>
            <w:proofErr w:type="spellStart"/>
            <w:r w:rsidRPr="00660189">
              <w:rPr>
                <w:lang w:val="uk-UA"/>
              </w:rPr>
              <w:t>чифтліків</w:t>
            </w:r>
            <w:proofErr w:type="spellEnd"/>
            <w:r w:rsidRPr="00660189">
              <w:rPr>
                <w:lang w:val="uk-UA"/>
              </w:rPr>
              <w:t xml:space="preserve"> і наслідки цього переходу.</w:t>
            </w:r>
          </w:p>
          <w:p w:rsidR="00660189" w:rsidRPr="00660189" w:rsidRDefault="00660189" w:rsidP="00D47270">
            <w:pPr>
              <w:pStyle w:val="a3"/>
              <w:numPr>
                <w:ilvl w:val="0"/>
                <w:numId w:val="11"/>
              </w:numPr>
              <w:rPr>
                <w:lang w:val="uk-UA"/>
              </w:rPr>
            </w:pPr>
            <w:r w:rsidRPr="00660189">
              <w:rPr>
                <w:lang w:val="uk-UA"/>
              </w:rPr>
              <w:t>Фінансові труднощі і посилення податкового гніту.</w:t>
            </w:r>
          </w:p>
          <w:p w:rsidR="00660189" w:rsidRPr="00660189" w:rsidRDefault="00660189" w:rsidP="00D47270">
            <w:pPr>
              <w:pStyle w:val="a3"/>
              <w:numPr>
                <w:ilvl w:val="0"/>
                <w:numId w:val="11"/>
              </w:numPr>
              <w:rPr>
                <w:lang w:val="uk-UA"/>
              </w:rPr>
            </w:pPr>
            <w:r w:rsidRPr="00660189">
              <w:rPr>
                <w:lang w:val="uk-UA"/>
              </w:rPr>
              <w:t>Боротьба народних мас у другій половині XVII в.</w:t>
            </w:r>
          </w:p>
          <w:p w:rsidR="00A364DE" w:rsidRPr="005C3381" w:rsidRDefault="00660189" w:rsidP="00D47270">
            <w:pPr>
              <w:pStyle w:val="a3"/>
              <w:numPr>
                <w:ilvl w:val="0"/>
                <w:numId w:val="11"/>
              </w:numPr>
              <w:rPr>
                <w:caps/>
                <w:color w:val="000000"/>
              </w:rPr>
            </w:pPr>
            <w:r w:rsidRPr="00660189">
              <w:rPr>
                <w:lang w:val="uk-UA"/>
              </w:rPr>
              <w:t xml:space="preserve">Реформи </w:t>
            </w:r>
            <w:proofErr w:type="spellStart"/>
            <w:r w:rsidRPr="00660189">
              <w:rPr>
                <w:lang w:val="uk-UA"/>
              </w:rPr>
              <w:t>Кепрюлю</w:t>
            </w:r>
            <w:proofErr w:type="spellEnd"/>
            <w:r w:rsidRPr="00660189">
              <w:rPr>
                <w:lang w:val="uk-UA"/>
              </w:rPr>
              <w:t>. Війни Османської імперії з європейськими державами.</w:t>
            </w:r>
          </w:p>
        </w:tc>
      </w:tr>
      <w:tr w:rsidR="00A364DE" w:rsidRPr="005C3381" w:rsidTr="005C3381">
        <w:tc>
          <w:tcPr>
            <w:tcW w:w="5508" w:type="dxa"/>
            <w:shd w:val="clear" w:color="auto" w:fill="auto"/>
            <w:vAlign w:val="center"/>
          </w:tcPr>
          <w:p w:rsidR="00A364DE" w:rsidRPr="005C3381" w:rsidRDefault="00660189" w:rsidP="005C3381">
            <w:pPr>
              <w:shd w:val="clear" w:color="auto" w:fill="FFFFFF"/>
              <w:jc w:val="both"/>
              <w:rPr>
                <w:rFonts w:ascii="Times New Roman" w:hAnsi="Times New Roman" w:cs="Times New Roman"/>
                <w:sz w:val="24"/>
                <w:szCs w:val="24"/>
              </w:rPr>
            </w:pPr>
            <w:r w:rsidRPr="00660189">
              <w:rPr>
                <w:rFonts w:ascii="Times New Roman" w:hAnsi="Times New Roman" w:cs="Times New Roman"/>
                <w:color w:val="333333"/>
                <w:sz w:val="24"/>
                <w:szCs w:val="24"/>
              </w:rPr>
              <w:t>Тема 24. Туреччина у добу імперіалізму.</w:t>
            </w:r>
          </w:p>
        </w:tc>
        <w:tc>
          <w:tcPr>
            <w:tcW w:w="9100" w:type="dxa"/>
            <w:shd w:val="clear" w:color="auto" w:fill="auto"/>
          </w:tcPr>
          <w:p w:rsidR="00660189" w:rsidRPr="00660189" w:rsidRDefault="00660189" w:rsidP="00D47270">
            <w:pPr>
              <w:pStyle w:val="a3"/>
              <w:numPr>
                <w:ilvl w:val="0"/>
                <w:numId w:val="12"/>
              </w:numPr>
              <w:rPr>
                <w:lang w:val="uk-UA"/>
              </w:rPr>
            </w:pPr>
            <w:r w:rsidRPr="00660189">
              <w:rPr>
                <w:lang w:val="uk-UA"/>
              </w:rPr>
              <w:t>Загострення кризи Османської імперії.</w:t>
            </w:r>
          </w:p>
          <w:p w:rsidR="00660189" w:rsidRPr="00660189" w:rsidRDefault="00660189" w:rsidP="00D47270">
            <w:pPr>
              <w:pStyle w:val="a3"/>
              <w:numPr>
                <w:ilvl w:val="0"/>
                <w:numId w:val="12"/>
              </w:numPr>
              <w:rPr>
                <w:lang w:val="uk-UA"/>
              </w:rPr>
            </w:pPr>
            <w:r w:rsidRPr="00660189">
              <w:rPr>
                <w:lang w:val="uk-UA"/>
              </w:rPr>
              <w:t xml:space="preserve">Палацовий переворот 1876. Конституція </w:t>
            </w:r>
            <w:proofErr w:type="spellStart"/>
            <w:r w:rsidRPr="00660189">
              <w:rPr>
                <w:lang w:val="uk-UA"/>
              </w:rPr>
              <w:t>Мідхата</w:t>
            </w:r>
            <w:proofErr w:type="spellEnd"/>
            <w:r w:rsidRPr="00660189">
              <w:rPr>
                <w:lang w:val="uk-UA"/>
              </w:rPr>
              <w:t>.</w:t>
            </w:r>
          </w:p>
          <w:p w:rsidR="00660189" w:rsidRPr="00660189" w:rsidRDefault="00660189" w:rsidP="00D47270">
            <w:pPr>
              <w:pStyle w:val="a3"/>
              <w:numPr>
                <w:ilvl w:val="0"/>
                <w:numId w:val="12"/>
              </w:numPr>
              <w:rPr>
                <w:lang w:val="uk-UA"/>
              </w:rPr>
            </w:pPr>
            <w:r w:rsidRPr="00660189">
              <w:rPr>
                <w:lang w:val="uk-UA"/>
              </w:rPr>
              <w:t>Економічне підпорядкування Туреччини великим державам.</w:t>
            </w:r>
          </w:p>
          <w:p w:rsidR="00A364DE" w:rsidRPr="005C3381" w:rsidRDefault="00660189" w:rsidP="00D47270">
            <w:pPr>
              <w:pStyle w:val="a3"/>
              <w:numPr>
                <w:ilvl w:val="0"/>
                <w:numId w:val="12"/>
              </w:numPr>
              <w:rPr>
                <w:caps/>
                <w:color w:val="000000"/>
              </w:rPr>
            </w:pPr>
            <w:r w:rsidRPr="00660189">
              <w:rPr>
                <w:lang w:val="uk-UA"/>
              </w:rPr>
              <w:t xml:space="preserve">Деспотичний режим </w:t>
            </w:r>
            <w:proofErr w:type="spellStart"/>
            <w:r w:rsidRPr="00660189">
              <w:rPr>
                <w:lang w:val="uk-UA"/>
              </w:rPr>
              <w:t>Абдул-Гаміда</w:t>
            </w:r>
            <w:proofErr w:type="spellEnd"/>
            <w:r w:rsidRPr="00660189">
              <w:rPr>
                <w:lang w:val="uk-UA"/>
              </w:rPr>
              <w:t xml:space="preserve"> II.</w:t>
            </w:r>
          </w:p>
        </w:tc>
      </w:tr>
      <w:tr w:rsidR="00A364DE" w:rsidRPr="005C3381" w:rsidTr="005C3381">
        <w:tc>
          <w:tcPr>
            <w:tcW w:w="5508" w:type="dxa"/>
            <w:shd w:val="clear" w:color="auto" w:fill="auto"/>
            <w:vAlign w:val="center"/>
          </w:tcPr>
          <w:p w:rsidR="00A364DE" w:rsidRPr="005C3381" w:rsidRDefault="00660189" w:rsidP="005C3381">
            <w:pPr>
              <w:shd w:val="clear" w:color="auto" w:fill="FFFFFF"/>
              <w:jc w:val="both"/>
              <w:rPr>
                <w:rFonts w:ascii="Times New Roman" w:hAnsi="Times New Roman" w:cs="Times New Roman"/>
                <w:sz w:val="24"/>
                <w:szCs w:val="24"/>
              </w:rPr>
            </w:pPr>
            <w:r w:rsidRPr="00660189">
              <w:rPr>
                <w:rFonts w:ascii="Times New Roman" w:hAnsi="Times New Roman" w:cs="Times New Roman"/>
                <w:bCs/>
                <w:color w:val="333333"/>
                <w:sz w:val="24"/>
                <w:szCs w:val="24"/>
              </w:rPr>
              <w:t xml:space="preserve">Тема 26. </w:t>
            </w:r>
            <w:r w:rsidR="00B56C4B" w:rsidRPr="00B56C4B">
              <w:rPr>
                <w:rFonts w:ascii="Times New Roman" w:hAnsi="Times New Roman" w:cs="Times New Roman"/>
                <w:bCs/>
                <w:color w:val="333333"/>
                <w:sz w:val="24"/>
                <w:szCs w:val="24"/>
              </w:rPr>
              <w:t xml:space="preserve">Політична криза системи </w:t>
            </w:r>
            <w:proofErr w:type="spellStart"/>
            <w:r w:rsidR="00B56C4B" w:rsidRPr="00B56C4B">
              <w:rPr>
                <w:rFonts w:ascii="Times New Roman" w:hAnsi="Times New Roman" w:cs="Times New Roman"/>
                <w:bCs/>
                <w:color w:val="333333"/>
                <w:sz w:val="24"/>
                <w:szCs w:val="24"/>
              </w:rPr>
              <w:t>сьогуната</w:t>
            </w:r>
            <w:proofErr w:type="spellEnd"/>
            <w:r w:rsidR="00B56C4B" w:rsidRPr="00B56C4B">
              <w:rPr>
                <w:rFonts w:ascii="Times New Roman" w:hAnsi="Times New Roman" w:cs="Times New Roman"/>
                <w:bCs/>
                <w:color w:val="333333"/>
                <w:sz w:val="24"/>
                <w:szCs w:val="24"/>
              </w:rPr>
              <w:t xml:space="preserve"> </w:t>
            </w:r>
            <w:proofErr w:type="spellStart"/>
            <w:r w:rsidR="00B56C4B" w:rsidRPr="00B56C4B">
              <w:rPr>
                <w:rFonts w:ascii="Times New Roman" w:hAnsi="Times New Roman" w:cs="Times New Roman"/>
                <w:bCs/>
                <w:color w:val="333333"/>
                <w:sz w:val="24"/>
                <w:szCs w:val="24"/>
              </w:rPr>
              <w:t>Токугава</w:t>
            </w:r>
            <w:proofErr w:type="spellEnd"/>
            <w:r w:rsidR="00B56C4B" w:rsidRPr="00B56C4B">
              <w:rPr>
                <w:rFonts w:ascii="Times New Roman" w:hAnsi="Times New Roman" w:cs="Times New Roman"/>
                <w:bCs/>
                <w:color w:val="333333"/>
                <w:sz w:val="24"/>
                <w:szCs w:val="24"/>
              </w:rPr>
              <w:t>. Революція 1868 р.</w:t>
            </w:r>
          </w:p>
        </w:tc>
        <w:tc>
          <w:tcPr>
            <w:tcW w:w="9100" w:type="dxa"/>
            <w:shd w:val="clear" w:color="auto" w:fill="auto"/>
          </w:tcPr>
          <w:p w:rsidR="00B56C4B" w:rsidRPr="00B56C4B" w:rsidRDefault="00B56C4B" w:rsidP="00D47270">
            <w:pPr>
              <w:pStyle w:val="a3"/>
              <w:numPr>
                <w:ilvl w:val="0"/>
                <w:numId w:val="13"/>
              </w:numPr>
              <w:rPr>
                <w:lang w:val="uk-UA"/>
              </w:rPr>
            </w:pPr>
            <w:r w:rsidRPr="00B56C4B">
              <w:rPr>
                <w:lang w:val="uk-UA"/>
              </w:rPr>
              <w:t xml:space="preserve">Громадянська війна 1863 - 1867 рр. </w:t>
            </w:r>
          </w:p>
          <w:p w:rsidR="00B56C4B" w:rsidRPr="00B56C4B" w:rsidRDefault="00B56C4B" w:rsidP="00D47270">
            <w:pPr>
              <w:pStyle w:val="a3"/>
              <w:numPr>
                <w:ilvl w:val="0"/>
                <w:numId w:val="13"/>
              </w:numPr>
              <w:rPr>
                <w:lang w:val="uk-UA"/>
              </w:rPr>
            </w:pPr>
            <w:r w:rsidRPr="00B56C4B">
              <w:rPr>
                <w:lang w:val="uk-UA"/>
              </w:rPr>
              <w:t xml:space="preserve">Революція </w:t>
            </w:r>
            <w:proofErr w:type="spellStart"/>
            <w:r w:rsidRPr="00B56C4B">
              <w:rPr>
                <w:lang w:val="uk-UA"/>
              </w:rPr>
              <w:t>Мейдзі</w:t>
            </w:r>
            <w:proofErr w:type="spellEnd"/>
            <w:r w:rsidRPr="00B56C4B">
              <w:rPr>
                <w:lang w:val="uk-UA"/>
              </w:rPr>
              <w:t xml:space="preserve"> 1868 р. </w:t>
            </w:r>
          </w:p>
          <w:p w:rsidR="00A364DE" w:rsidRPr="005C3381" w:rsidRDefault="00B56C4B" w:rsidP="00D47270">
            <w:pPr>
              <w:pStyle w:val="a3"/>
              <w:numPr>
                <w:ilvl w:val="0"/>
                <w:numId w:val="13"/>
              </w:numPr>
              <w:rPr>
                <w:caps/>
                <w:color w:val="000000"/>
              </w:rPr>
            </w:pPr>
            <w:r w:rsidRPr="00B56C4B">
              <w:rPr>
                <w:lang w:val="uk-UA"/>
              </w:rPr>
              <w:t>Особливості японської модернізації.</w:t>
            </w:r>
          </w:p>
        </w:tc>
      </w:tr>
      <w:tr w:rsidR="00A364DE" w:rsidRPr="005C3381" w:rsidTr="005C3381">
        <w:tc>
          <w:tcPr>
            <w:tcW w:w="5508" w:type="dxa"/>
            <w:shd w:val="clear" w:color="auto" w:fill="auto"/>
            <w:vAlign w:val="center"/>
          </w:tcPr>
          <w:p w:rsidR="00A364DE" w:rsidRPr="005C3381" w:rsidRDefault="00B56C4B" w:rsidP="005C3381">
            <w:pPr>
              <w:shd w:val="clear" w:color="auto" w:fill="FFFFFF"/>
              <w:jc w:val="both"/>
              <w:rPr>
                <w:rFonts w:ascii="Times New Roman" w:hAnsi="Times New Roman" w:cs="Times New Roman"/>
                <w:sz w:val="24"/>
                <w:szCs w:val="24"/>
              </w:rPr>
            </w:pPr>
            <w:r w:rsidRPr="00B56C4B">
              <w:rPr>
                <w:rFonts w:ascii="Times New Roman" w:hAnsi="Times New Roman" w:cs="Times New Roman"/>
                <w:bCs/>
                <w:color w:val="333333"/>
                <w:sz w:val="24"/>
                <w:szCs w:val="24"/>
              </w:rPr>
              <w:t>Тема 30. Індонезія в добу імперіалізму.</w:t>
            </w:r>
          </w:p>
        </w:tc>
        <w:tc>
          <w:tcPr>
            <w:tcW w:w="9100" w:type="dxa"/>
            <w:shd w:val="clear" w:color="auto" w:fill="auto"/>
          </w:tcPr>
          <w:p w:rsidR="00B56C4B" w:rsidRPr="00B56C4B" w:rsidRDefault="00B56C4B" w:rsidP="00D47270">
            <w:pPr>
              <w:pStyle w:val="a3"/>
              <w:numPr>
                <w:ilvl w:val="0"/>
                <w:numId w:val="14"/>
              </w:numPr>
              <w:rPr>
                <w:lang w:val="uk-UA"/>
              </w:rPr>
            </w:pPr>
            <w:r w:rsidRPr="00B56C4B">
              <w:rPr>
                <w:lang w:val="uk-UA"/>
              </w:rPr>
              <w:t>Зміна колоніальної політики Нідерландів.</w:t>
            </w:r>
          </w:p>
          <w:p w:rsidR="00B56C4B" w:rsidRPr="00B56C4B" w:rsidRDefault="00B56C4B" w:rsidP="00D47270">
            <w:pPr>
              <w:pStyle w:val="a3"/>
              <w:numPr>
                <w:ilvl w:val="0"/>
                <w:numId w:val="14"/>
              </w:numPr>
              <w:rPr>
                <w:lang w:val="uk-UA"/>
              </w:rPr>
            </w:pPr>
            <w:r w:rsidRPr="00B56C4B">
              <w:rPr>
                <w:lang w:val="uk-UA"/>
              </w:rPr>
              <w:t>Проникнення іноземного капіталу в зовнішні володіння та їх повне підкорення.</w:t>
            </w:r>
          </w:p>
          <w:p w:rsidR="00B56C4B" w:rsidRPr="00B56C4B" w:rsidRDefault="00B56C4B" w:rsidP="00D47270">
            <w:pPr>
              <w:pStyle w:val="a3"/>
              <w:numPr>
                <w:ilvl w:val="0"/>
                <w:numId w:val="14"/>
              </w:numPr>
              <w:rPr>
                <w:lang w:val="uk-UA"/>
              </w:rPr>
            </w:pPr>
            <w:r w:rsidRPr="00B56C4B">
              <w:rPr>
                <w:lang w:val="uk-UA"/>
              </w:rPr>
              <w:t>Імперіалістична експлуатація Індонезії та її наслідки.</w:t>
            </w:r>
          </w:p>
          <w:p w:rsidR="00B56C4B" w:rsidRPr="00B56C4B" w:rsidRDefault="00B56C4B" w:rsidP="00D47270">
            <w:pPr>
              <w:pStyle w:val="a3"/>
              <w:numPr>
                <w:ilvl w:val="0"/>
                <w:numId w:val="14"/>
              </w:numPr>
              <w:rPr>
                <w:lang w:val="uk-UA"/>
              </w:rPr>
            </w:pPr>
            <w:r w:rsidRPr="00B56C4B">
              <w:rPr>
                <w:lang w:val="uk-UA"/>
              </w:rPr>
              <w:t>Селянський рух на Яві.</w:t>
            </w:r>
          </w:p>
          <w:p w:rsidR="00B56C4B" w:rsidRPr="00B56C4B" w:rsidRDefault="00B56C4B" w:rsidP="00D47270">
            <w:pPr>
              <w:pStyle w:val="a3"/>
              <w:numPr>
                <w:ilvl w:val="0"/>
                <w:numId w:val="14"/>
              </w:numPr>
              <w:rPr>
                <w:lang w:val="uk-UA"/>
              </w:rPr>
            </w:pPr>
            <w:r w:rsidRPr="00B56C4B">
              <w:rPr>
                <w:lang w:val="uk-UA"/>
              </w:rPr>
              <w:t>Адміністративні заходи та «етичний курс».</w:t>
            </w:r>
          </w:p>
          <w:p w:rsidR="00A364DE" w:rsidRPr="005C3381" w:rsidRDefault="00B56C4B" w:rsidP="00D47270">
            <w:pPr>
              <w:pStyle w:val="a3"/>
              <w:numPr>
                <w:ilvl w:val="0"/>
                <w:numId w:val="14"/>
              </w:numPr>
              <w:rPr>
                <w:color w:val="333333"/>
                <w:lang w:val="uk-UA"/>
              </w:rPr>
            </w:pPr>
            <w:r w:rsidRPr="00B56C4B">
              <w:rPr>
                <w:lang w:val="uk-UA"/>
              </w:rPr>
              <w:t>Зародження національно-визвольного руху на Яві.</w:t>
            </w:r>
          </w:p>
        </w:tc>
      </w:tr>
      <w:tr w:rsidR="00FD369F" w:rsidRPr="005C3381" w:rsidTr="005C3381">
        <w:tc>
          <w:tcPr>
            <w:tcW w:w="5508" w:type="dxa"/>
            <w:shd w:val="clear" w:color="auto" w:fill="auto"/>
            <w:vAlign w:val="center"/>
          </w:tcPr>
          <w:p w:rsidR="00FD369F" w:rsidRPr="00B56C4B" w:rsidRDefault="00FD369F" w:rsidP="005C3381">
            <w:pPr>
              <w:shd w:val="clear" w:color="auto" w:fill="FFFFFF"/>
              <w:jc w:val="both"/>
              <w:rPr>
                <w:rFonts w:ascii="Times New Roman" w:hAnsi="Times New Roman" w:cs="Times New Roman"/>
                <w:bCs/>
                <w:color w:val="333333"/>
                <w:sz w:val="24"/>
                <w:szCs w:val="24"/>
              </w:rPr>
            </w:pPr>
            <w:r w:rsidRPr="00FD369F">
              <w:rPr>
                <w:rFonts w:ascii="Times New Roman" w:hAnsi="Times New Roman" w:cs="Times New Roman"/>
                <w:bCs/>
                <w:color w:val="333333"/>
                <w:sz w:val="24"/>
                <w:szCs w:val="24"/>
              </w:rPr>
              <w:t>Тема 34. Китай в 1918-1927 рр.</w:t>
            </w:r>
          </w:p>
        </w:tc>
        <w:tc>
          <w:tcPr>
            <w:tcW w:w="9100" w:type="dxa"/>
            <w:shd w:val="clear" w:color="auto" w:fill="auto"/>
          </w:tcPr>
          <w:p w:rsidR="00FD369F" w:rsidRPr="00FD369F" w:rsidRDefault="00FD369F" w:rsidP="00D47270">
            <w:pPr>
              <w:pStyle w:val="a3"/>
              <w:numPr>
                <w:ilvl w:val="0"/>
                <w:numId w:val="15"/>
              </w:numPr>
              <w:rPr>
                <w:lang w:val="uk-UA"/>
              </w:rPr>
            </w:pPr>
            <w:r w:rsidRPr="00FD369F">
              <w:rPr>
                <w:lang w:val="uk-UA"/>
              </w:rPr>
              <w:t>Міжнародне і внутрішнє становище Китаю на початку 20-х років.</w:t>
            </w:r>
          </w:p>
          <w:p w:rsidR="00FD369F" w:rsidRPr="00FD369F" w:rsidRDefault="00FD369F" w:rsidP="00D47270">
            <w:pPr>
              <w:pStyle w:val="a3"/>
              <w:numPr>
                <w:ilvl w:val="0"/>
                <w:numId w:val="15"/>
              </w:numPr>
              <w:rPr>
                <w:lang w:val="uk-UA"/>
              </w:rPr>
            </w:pPr>
            <w:r w:rsidRPr="00FD369F">
              <w:rPr>
                <w:lang w:val="uk-UA"/>
              </w:rPr>
              <w:t xml:space="preserve">Діяльність уряду Сунь </w:t>
            </w:r>
            <w:proofErr w:type="spellStart"/>
            <w:r w:rsidRPr="00FD369F">
              <w:rPr>
                <w:lang w:val="uk-UA"/>
              </w:rPr>
              <w:t>Ятсена</w:t>
            </w:r>
            <w:proofErr w:type="spellEnd"/>
            <w:r w:rsidRPr="00FD369F">
              <w:rPr>
                <w:lang w:val="uk-UA"/>
              </w:rPr>
              <w:t>.</w:t>
            </w:r>
          </w:p>
          <w:p w:rsidR="00FD369F" w:rsidRPr="00FD369F" w:rsidRDefault="00FD369F" w:rsidP="00D47270">
            <w:pPr>
              <w:pStyle w:val="a3"/>
              <w:numPr>
                <w:ilvl w:val="0"/>
                <w:numId w:val="15"/>
              </w:numPr>
              <w:rPr>
                <w:lang w:val="uk-UA"/>
              </w:rPr>
            </w:pPr>
            <w:r w:rsidRPr="00FD369F">
              <w:rPr>
                <w:lang w:val="uk-UA"/>
              </w:rPr>
              <w:t>Характер і особливості революції 1925-1927 рр..</w:t>
            </w:r>
          </w:p>
          <w:p w:rsidR="00FD369F" w:rsidRPr="00B56C4B" w:rsidRDefault="00FD369F" w:rsidP="00D47270">
            <w:pPr>
              <w:pStyle w:val="a3"/>
              <w:numPr>
                <w:ilvl w:val="0"/>
                <w:numId w:val="15"/>
              </w:numPr>
              <w:rPr>
                <w:lang w:val="uk-UA"/>
              </w:rPr>
            </w:pPr>
            <w:r w:rsidRPr="00FD369F">
              <w:rPr>
                <w:lang w:val="uk-UA"/>
              </w:rPr>
              <w:t>Хід революції 1925-1927 рр.</w:t>
            </w:r>
          </w:p>
        </w:tc>
      </w:tr>
      <w:tr w:rsidR="00FD369F" w:rsidRPr="005C3381" w:rsidTr="005C3381">
        <w:tc>
          <w:tcPr>
            <w:tcW w:w="5508" w:type="dxa"/>
            <w:shd w:val="clear" w:color="auto" w:fill="auto"/>
            <w:vAlign w:val="center"/>
          </w:tcPr>
          <w:p w:rsidR="00FD369F" w:rsidRPr="00B56C4B" w:rsidRDefault="00FD369F" w:rsidP="00FD369F">
            <w:pPr>
              <w:shd w:val="clear" w:color="auto" w:fill="FFFFFF"/>
              <w:jc w:val="both"/>
              <w:rPr>
                <w:rFonts w:ascii="Times New Roman" w:hAnsi="Times New Roman" w:cs="Times New Roman"/>
                <w:bCs/>
                <w:color w:val="333333"/>
                <w:sz w:val="24"/>
                <w:szCs w:val="24"/>
              </w:rPr>
            </w:pPr>
            <w:r w:rsidRPr="00A7588C">
              <w:rPr>
                <w:rFonts w:ascii="Times New Roman" w:hAnsi="Times New Roman" w:cs="Times New Roman"/>
                <w:bCs/>
                <w:color w:val="333333"/>
                <w:sz w:val="24"/>
                <w:szCs w:val="24"/>
                <w:lang w:eastAsia="ru-RU"/>
              </w:rPr>
              <w:t>Тема 3</w:t>
            </w:r>
            <w:r>
              <w:rPr>
                <w:rFonts w:ascii="Times New Roman" w:hAnsi="Times New Roman" w:cs="Times New Roman"/>
                <w:bCs/>
                <w:color w:val="333333"/>
                <w:sz w:val="24"/>
                <w:szCs w:val="24"/>
                <w:lang w:eastAsia="ru-RU"/>
              </w:rPr>
              <w:t>5</w:t>
            </w:r>
            <w:r w:rsidRPr="00A7588C">
              <w:rPr>
                <w:rFonts w:ascii="Times New Roman" w:hAnsi="Times New Roman" w:cs="Times New Roman"/>
                <w:bCs/>
                <w:color w:val="333333"/>
                <w:sz w:val="24"/>
                <w:szCs w:val="24"/>
                <w:lang w:eastAsia="ru-RU"/>
              </w:rPr>
              <w:t xml:space="preserve">. </w:t>
            </w:r>
            <w:r w:rsidRPr="00FD369F">
              <w:rPr>
                <w:rFonts w:ascii="Times New Roman" w:hAnsi="Times New Roman" w:cs="Times New Roman"/>
                <w:bCs/>
                <w:color w:val="333333"/>
                <w:sz w:val="24"/>
                <w:szCs w:val="24"/>
                <w:lang w:eastAsia="ru-RU"/>
              </w:rPr>
              <w:t>Японія в міжвоєнний період.</w:t>
            </w:r>
          </w:p>
        </w:tc>
        <w:tc>
          <w:tcPr>
            <w:tcW w:w="9100" w:type="dxa"/>
            <w:shd w:val="clear" w:color="auto" w:fill="auto"/>
          </w:tcPr>
          <w:p w:rsidR="00FD369F" w:rsidRPr="00FD369F" w:rsidRDefault="00FD369F" w:rsidP="00D47270">
            <w:pPr>
              <w:pStyle w:val="a3"/>
              <w:numPr>
                <w:ilvl w:val="0"/>
                <w:numId w:val="16"/>
              </w:numPr>
              <w:rPr>
                <w:lang w:val="uk-UA"/>
              </w:rPr>
            </w:pPr>
            <w:r w:rsidRPr="00FD369F">
              <w:rPr>
                <w:lang w:val="uk-UA"/>
              </w:rPr>
              <w:t xml:space="preserve">Загальне положення Японії після I Світової війни. </w:t>
            </w:r>
          </w:p>
          <w:p w:rsidR="00FD369F" w:rsidRPr="00FD369F" w:rsidRDefault="00FD369F" w:rsidP="00D47270">
            <w:pPr>
              <w:pStyle w:val="a3"/>
              <w:numPr>
                <w:ilvl w:val="0"/>
                <w:numId w:val="16"/>
              </w:numPr>
              <w:rPr>
                <w:lang w:val="uk-UA"/>
              </w:rPr>
            </w:pPr>
            <w:r w:rsidRPr="00FD369F">
              <w:rPr>
                <w:lang w:val="uk-UA"/>
              </w:rPr>
              <w:t>Виникнення японського варіанта ГМК.</w:t>
            </w:r>
          </w:p>
          <w:p w:rsidR="00FD369F" w:rsidRPr="00B56C4B" w:rsidRDefault="00FD369F" w:rsidP="00D47270">
            <w:pPr>
              <w:pStyle w:val="a3"/>
              <w:numPr>
                <w:ilvl w:val="0"/>
                <w:numId w:val="16"/>
              </w:numPr>
              <w:rPr>
                <w:lang w:val="uk-UA"/>
              </w:rPr>
            </w:pPr>
            <w:r w:rsidRPr="00FD369F">
              <w:rPr>
                <w:lang w:val="uk-UA"/>
              </w:rPr>
              <w:t>Зовнішня політика Японії.</w:t>
            </w:r>
          </w:p>
        </w:tc>
      </w:tr>
      <w:tr w:rsidR="00FD369F" w:rsidRPr="005C3381" w:rsidTr="005C3381">
        <w:tc>
          <w:tcPr>
            <w:tcW w:w="5508" w:type="dxa"/>
            <w:shd w:val="clear" w:color="auto" w:fill="auto"/>
            <w:vAlign w:val="center"/>
          </w:tcPr>
          <w:p w:rsidR="00FD369F" w:rsidRPr="00B56C4B" w:rsidRDefault="00FD369F" w:rsidP="005C3381">
            <w:pPr>
              <w:shd w:val="clear" w:color="auto" w:fill="FFFFFF"/>
              <w:jc w:val="both"/>
              <w:rPr>
                <w:rFonts w:ascii="Times New Roman" w:hAnsi="Times New Roman" w:cs="Times New Roman"/>
                <w:bCs/>
                <w:color w:val="333333"/>
                <w:sz w:val="24"/>
                <w:szCs w:val="24"/>
              </w:rPr>
            </w:pPr>
            <w:r w:rsidRPr="00FD369F">
              <w:rPr>
                <w:rFonts w:ascii="Times New Roman" w:hAnsi="Times New Roman" w:cs="Times New Roman"/>
                <w:bCs/>
                <w:color w:val="333333"/>
                <w:sz w:val="24"/>
                <w:szCs w:val="24"/>
              </w:rPr>
              <w:t>Тема 36. Корея в міжвоєнний період.</w:t>
            </w:r>
          </w:p>
        </w:tc>
        <w:tc>
          <w:tcPr>
            <w:tcW w:w="9100" w:type="dxa"/>
            <w:shd w:val="clear" w:color="auto" w:fill="auto"/>
          </w:tcPr>
          <w:p w:rsidR="00FD369F" w:rsidRPr="00FD369F" w:rsidRDefault="00FD369F" w:rsidP="00D47270">
            <w:pPr>
              <w:pStyle w:val="a3"/>
              <w:numPr>
                <w:ilvl w:val="0"/>
                <w:numId w:val="17"/>
              </w:numPr>
              <w:rPr>
                <w:lang w:val="uk-UA"/>
              </w:rPr>
            </w:pPr>
            <w:r w:rsidRPr="00FD369F">
              <w:rPr>
                <w:lang w:val="uk-UA"/>
              </w:rPr>
              <w:t>Повстання 1919 і перехід від «шабельного режиму» до «культурного управління».</w:t>
            </w:r>
          </w:p>
          <w:p w:rsidR="00FD369F" w:rsidRPr="00FD369F" w:rsidRDefault="00FD369F" w:rsidP="00D47270">
            <w:pPr>
              <w:pStyle w:val="a3"/>
              <w:numPr>
                <w:ilvl w:val="0"/>
                <w:numId w:val="17"/>
              </w:numPr>
              <w:rPr>
                <w:lang w:val="uk-UA"/>
              </w:rPr>
            </w:pPr>
            <w:r w:rsidRPr="00FD369F">
              <w:rPr>
                <w:lang w:val="uk-UA"/>
              </w:rPr>
              <w:t>Економічний і політичний розвиток у 20-х рр..</w:t>
            </w:r>
          </w:p>
          <w:p w:rsidR="00FD369F" w:rsidRPr="00B56C4B" w:rsidRDefault="00FD369F" w:rsidP="00D47270">
            <w:pPr>
              <w:pStyle w:val="a3"/>
              <w:numPr>
                <w:ilvl w:val="0"/>
                <w:numId w:val="17"/>
              </w:numPr>
              <w:rPr>
                <w:lang w:val="uk-UA"/>
              </w:rPr>
            </w:pPr>
            <w:r w:rsidRPr="00FD369F">
              <w:rPr>
                <w:lang w:val="uk-UA"/>
              </w:rPr>
              <w:lastRenderedPageBreak/>
              <w:t>Маньчжурсько-корейський комплекс.</w:t>
            </w:r>
          </w:p>
        </w:tc>
      </w:tr>
      <w:tr w:rsidR="00FD369F" w:rsidRPr="005C3381" w:rsidTr="005C3381">
        <w:tc>
          <w:tcPr>
            <w:tcW w:w="5508" w:type="dxa"/>
            <w:shd w:val="clear" w:color="auto" w:fill="auto"/>
            <w:vAlign w:val="center"/>
          </w:tcPr>
          <w:p w:rsidR="00FD369F" w:rsidRPr="00B56C4B" w:rsidRDefault="00FD369F" w:rsidP="00FD369F">
            <w:pPr>
              <w:shd w:val="clear" w:color="auto" w:fill="FFFFFF"/>
              <w:jc w:val="both"/>
              <w:rPr>
                <w:rFonts w:ascii="Times New Roman" w:hAnsi="Times New Roman" w:cs="Times New Roman"/>
                <w:bCs/>
                <w:color w:val="333333"/>
                <w:sz w:val="24"/>
                <w:szCs w:val="24"/>
              </w:rPr>
            </w:pPr>
            <w:r w:rsidRPr="00A7588C">
              <w:rPr>
                <w:rFonts w:ascii="Times New Roman" w:hAnsi="Times New Roman" w:cs="Times New Roman"/>
                <w:bCs/>
                <w:color w:val="333333"/>
                <w:sz w:val="24"/>
                <w:szCs w:val="24"/>
                <w:lang w:eastAsia="ru-RU"/>
              </w:rPr>
              <w:lastRenderedPageBreak/>
              <w:t xml:space="preserve">Тема </w:t>
            </w:r>
            <w:r>
              <w:rPr>
                <w:rFonts w:ascii="Times New Roman" w:hAnsi="Times New Roman" w:cs="Times New Roman"/>
                <w:bCs/>
                <w:color w:val="333333"/>
                <w:sz w:val="24"/>
                <w:szCs w:val="24"/>
                <w:lang w:eastAsia="ru-RU"/>
              </w:rPr>
              <w:t>40</w:t>
            </w:r>
            <w:r w:rsidRPr="00A7588C">
              <w:rPr>
                <w:rFonts w:ascii="Times New Roman" w:hAnsi="Times New Roman" w:cs="Times New Roman"/>
                <w:bCs/>
                <w:color w:val="333333"/>
                <w:sz w:val="24"/>
                <w:szCs w:val="24"/>
                <w:lang w:eastAsia="ru-RU"/>
              </w:rPr>
              <w:t xml:space="preserve">. </w:t>
            </w:r>
            <w:r w:rsidRPr="00FD369F">
              <w:rPr>
                <w:rFonts w:ascii="Times New Roman" w:hAnsi="Times New Roman" w:cs="Times New Roman"/>
                <w:bCs/>
                <w:color w:val="333333"/>
                <w:sz w:val="24"/>
                <w:szCs w:val="24"/>
                <w:lang w:eastAsia="ru-RU"/>
              </w:rPr>
              <w:t>Туреччина в міжвоєнний період.</w:t>
            </w:r>
          </w:p>
        </w:tc>
        <w:tc>
          <w:tcPr>
            <w:tcW w:w="9100" w:type="dxa"/>
            <w:shd w:val="clear" w:color="auto" w:fill="auto"/>
          </w:tcPr>
          <w:p w:rsidR="00FD369F" w:rsidRPr="00FD369F" w:rsidRDefault="00FD369F" w:rsidP="00D47270">
            <w:pPr>
              <w:pStyle w:val="a3"/>
              <w:numPr>
                <w:ilvl w:val="0"/>
                <w:numId w:val="18"/>
              </w:numPr>
              <w:rPr>
                <w:lang w:val="uk-UA"/>
              </w:rPr>
            </w:pPr>
            <w:proofErr w:type="spellStart"/>
            <w:r w:rsidRPr="00FD369F">
              <w:rPr>
                <w:lang w:val="uk-UA"/>
              </w:rPr>
              <w:t>Кемалістська</w:t>
            </w:r>
            <w:proofErr w:type="spellEnd"/>
            <w:r w:rsidRPr="00FD369F">
              <w:rPr>
                <w:lang w:val="uk-UA"/>
              </w:rPr>
              <w:t xml:space="preserve"> революція.</w:t>
            </w:r>
          </w:p>
          <w:p w:rsidR="00FD369F" w:rsidRPr="00FD369F" w:rsidRDefault="00FD369F" w:rsidP="00D47270">
            <w:pPr>
              <w:pStyle w:val="a3"/>
              <w:numPr>
                <w:ilvl w:val="0"/>
                <w:numId w:val="18"/>
              </w:numPr>
              <w:rPr>
                <w:lang w:val="uk-UA"/>
              </w:rPr>
            </w:pPr>
            <w:r w:rsidRPr="00FD369F">
              <w:rPr>
                <w:lang w:val="uk-UA"/>
              </w:rPr>
              <w:t xml:space="preserve">Внутрішня політика </w:t>
            </w:r>
            <w:proofErr w:type="spellStart"/>
            <w:r w:rsidRPr="00FD369F">
              <w:rPr>
                <w:lang w:val="uk-UA"/>
              </w:rPr>
              <w:t>кемалістів</w:t>
            </w:r>
            <w:proofErr w:type="spellEnd"/>
            <w:r w:rsidRPr="00FD369F">
              <w:rPr>
                <w:lang w:val="uk-UA"/>
              </w:rPr>
              <w:t>.</w:t>
            </w:r>
          </w:p>
          <w:p w:rsidR="00FD369F" w:rsidRPr="00B56C4B" w:rsidRDefault="00FD369F" w:rsidP="00D47270">
            <w:pPr>
              <w:pStyle w:val="a3"/>
              <w:numPr>
                <w:ilvl w:val="0"/>
                <w:numId w:val="18"/>
              </w:numPr>
              <w:rPr>
                <w:lang w:val="uk-UA"/>
              </w:rPr>
            </w:pPr>
            <w:r w:rsidRPr="00FD369F">
              <w:rPr>
                <w:lang w:val="uk-UA"/>
              </w:rPr>
              <w:t>Зовнішня політика Туреччини.</w:t>
            </w:r>
          </w:p>
        </w:tc>
      </w:tr>
      <w:tr w:rsidR="00FD369F" w:rsidRPr="005C3381" w:rsidTr="005C3381">
        <w:tc>
          <w:tcPr>
            <w:tcW w:w="5508" w:type="dxa"/>
            <w:shd w:val="clear" w:color="auto" w:fill="auto"/>
            <w:vAlign w:val="center"/>
          </w:tcPr>
          <w:p w:rsidR="00FD369F" w:rsidRPr="00B56C4B" w:rsidRDefault="00FD369F" w:rsidP="005C3381">
            <w:pPr>
              <w:shd w:val="clear" w:color="auto" w:fill="FFFFFF"/>
              <w:jc w:val="both"/>
              <w:rPr>
                <w:rFonts w:ascii="Times New Roman" w:hAnsi="Times New Roman" w:cs="Times New Roman"/>
                <w:bCs/>
                <w:color w:val="333333"/>
                <w:sz w:val="24"/>
                <w:szCs w:val="24"/>
              </w:rPr>
            </w:pPr>
            <w:r w:rsidRPr="00FD369F">
              <w:rPr>
                <w:rFonts w:ascii="Times New Roman" w:hAnsi="Times New Roman" w:cs="Times New Roman"/>
                <w:bCs/>
                <w:color w:val="333333"/>
                <w:sz w:val="24"/>
                <w:szCs w:val="24"/>
              </w:rPr>
              <w:t>Тема 41. Іран в міжвоєнний період.</w:t>
            </w:r>
          </w:p>
        </w:tc>
        <w:tc>
          <w:tcPr>
            <w:tcW w:w="9100" w:type="dxa"/>
            <w:shd w:val="clear" w:color="auto" w:fill="auto"/>
          </w:tcPr>
          <w:p w:rsidR="00FD369F" w:rsidRPr="00FD369F" w:rsidRDefault="00FD369F" w:rsidP="00D47270">
            <w:pPr>
              <w:pStyle w:val="a3"/>
              <w:numPr>
                <w:ilvl w:val="0"/>
                <w:numId w:val="19"/>
              </w:numPr>
              <w:rPr>
                <w:lang w:val="uk-UA"/>
              </w:rPr>
            </w:pPr>
            <w:r w:rsidRPr="00FD369F">
              <w:rPr>
                <w:lang w:val="uk-UA"/>
              </w:rPr>
              <w:t>Загальна характеристика Ірану після Першої світової війни.</w:t>
            </w:r>
          </w:p>
          <w:p w:rsidR="00FD369F" w:rsidRPr="00FD369F" w:rsidRDefault="00FD369F" w:rsidP="00D47270">
            <w:pPr>
              <w:pStyle w:val="a3"/>
              <w:numPr>
                <w:ilvl w:val="0"/>
                <w:numId w:val="19"/>
              </w:numPr>
              <w:rPr>
                <w:lang w:val="uk-UA"/>
              </w:rPr>
            </w:pPr>
            <w:r w:rsidRPr="00FD369F">
              <w:rPr>
                <w:lang w:val="uk-UA"/>
              </w:rPr>
              <w:t>Об'єднання Ірану (1921-1925 рр..).</w:t>
            </w:r>
          </w:p>
          <w:p w:rsidR="00FD369F" w:rsidRPr="00B56C4B" w:rsidRDefault="00FD369F" w:rsidP="00D47270">
            <w:pPr>
              <w:pStyle w:val="a3"/>
              <w:numPr>
                <w:ilvl w:val="0"/>
                <w:numId w:val="19"/>
              </w:numPr>
              <w:rPr>
                <w:lang w:val="uk-UA"/>
              </w:rPr>
            </w:pPr>
            <w:r w:rsidRPr="00FD369F">
              <w:rPr>
                <w:lang w:val="uk-UA"/>
              </w:rPr>
              <w:t xml:space="preserve">Реформи </w:t>
            </w:r>
            <w:proofErr w:type="spellStart"/>
            <w:r w:rsidRPr="00FD369F">
              <w:rPr>
                <w:lang w:val="uk-UA"/>
              </w:rPr>
              <w:t>Реза-шаха</w:t>
            </w:r>
            <w:proofErr w:type="spellEnd"/>
            <w:r w:rsidRPr="00FD369F">
              <w:rPr>
                <w:lang w:val="uk-UA"/>
              </w:rPr>
              <w:t>.</w:t>
            </w:r>
          </w:p>
        </w:tc>
      </w:tr>
      <w:tr w:rsidR="00FD369F" w:rsidRPr="005C3381" w:rsidTr="005C3381">
        <w:tc>
          <w:tcPr>
            <w:tcW w:w="5508" w:type="dxa"/>
            <w:shd w:val="clear" w:color="auto" w:fill="auto"/>
            <w:vAlign w:val="center"/>
          </w:tcPr>
          <w:p w:rsidR="00FD369F" w:rsidRPr="00B56C4B" w:rsidRDefault="00FD369F" w:rsidP="005C3381">
            <w:pPr>
              <w:shd w:val="clear" w:color="auto" w:fill="FFFFFF"/>
              <w:jc w:val="both"/>
              <w:rPr>
                <w:rFonts w:ascii="Times New Roman" w:hAnsi="Times New Roman" w:cs="Times New Roman"/>
                <w:bCs/>
                <w:color w:val="333333"/>
                <w:sz w:val="24"/>
                <w:szCs w:val="24"/>
              </w:rPr>
            </w:pPr>
            <w:r w:rsidRPr="00FD369F">
              <w:rPr>
                <w:rFonts w:ascii="Times New Roman" w:hAnsi="Times New Roman" w:cs="Times New Roman"/>
                <w:bCs/>
                <w:color w:val="333333"/>
                <w:sz w:val="24"/>
                <w:szCs w:val="24"/>
              </w:rPr>
              <w:t>Тема 42. Афганістан в міжвоєнний період.</w:t>
            </w:r>
          </w:p>
        </w:tc>
        <w:tc>
          <w:tcPr>
            <w:tcW w:w="9100" w:type="dxa"/>
            <w:shd w:val="clear" w:color="auto" w:fill="auto"/>
          </w:tcPr>
          <w:p w:rsidR="00FD369F" w:rsidRPr="00FD369F" w:rsidRDefault="00FD369F" w:rsidP="00D47270">
            <w:pPr>
              <w:pStyle w:val="a3"/>
              <w:numPr>
                <w:ilvl w:val="0"/>
                <w:numId w:val="20"/>
              </w:numPr>
              <w:rPr>
                <w:lang w:val="uk-UA"/>
              </w:rPr>
            </w:pPr>
            <w:r w:rsidRPr="00FD369F">
              <w:rPr>
                <w:lang w:val="uk-UA"/>
              </w:rPr>
              <w:t>Відновлення незалежності Афганістану</w:t>
            </w:r>
          </w:p>
          <w:p w:rsidR="00FD369F" w:rsidRPr="00FD369F" w:rsidRDefault="00FD369F" w:rsidP="00D47270">
            <w:pPr>
              <w:pStyle w:val="a3"/>
              <w:numPr>
                <w:ilvl w:val="0"/>
                <w:numId w:val="20"/>
              </w:numPr>
              <w:rPr>
                <w:lang w:val="uk-UA"/>
              </w:rPr>
            </w:pPr>
            <w:r w:rsidRPr="00FD369F">
              <w:rPr>
                <w:lang w:val="uk-UA"/>
              </w:rPr>
              <w:t>Афганістан в 1919-1929 роках</w:t>
            </w:r>
          </w:p>
          <w:p w:rsidR="00FD369F" w:rsidRPr="00FD369F" w:rsidRDefault="00FD369F" w:rsidP="00D47270">
            <w:pPr>
              <w:pStyle w:val="a3"/>
              <w:numPr>
                <w:ilvl w:val="0"/>
                <w:numId w:val="20"/>
              </w:numPr>
              <w:rPr>
                <w:lang w:val="uk-UA"/>
              </w:rPr>
            </w:pPr>
            <w:r w:rsidRPr="00FD369F">
              <w:rPr>
                <w:lang w:val="uk-UA"/>
              </w:rPr>
              <w:t>Криза 1928-1929 рр.</w:t>
            </w:r>
          </w:p>
          <w:p w:rsidR="00FD369F" w:rsidRPr="00B56C4B" w:rsidRDefault="00FD369F" w:rsidP="00D47270">
            <w:pPr>
              <w:pStyle w:val="a3"/>
              <w:numPr>
                <w:ilvl w:val="0"/>
                <w:numId w:val="20"/>
              </w:numPr>
              <w:rPr>
                <w:lang w:val="uk-UA"/>
              </w:rPr>
            </w:pPr>
            <w:r w:rsidRPr="00FD369F">
              <w:rPr>
                <w:lang w:val="uk-UA"/>
              </w:rPr>
              <w:t>Афганістан в 1930-1941 роках.</w:t>
            </w:r>
          </w:p>
        </w:tc>
      </w:tr>
      <w:tr w:rsidR="00FD369F" w:rsidRPr="005C3381" w:rsidTr="005C3381">
        <w:tc>
          <w:tcPr>
            <w:tcW w:w="5508" w:type="dxa"/>
            <w:shd w:val="clear" w:color="auto" w:fill="auto"/>
            <w:vAlign w:val="center"/>
          </w:tcPr>
          <w:p w:rsidR="00FD369F" w:rsidRPr="00B56C4B" w:rsidRDefault="00FD369F" w:rsidP="005C3381">
            <w:pPr>
              <w:shd w:val="clear" w:color="auto" w:fill="FFFFFF"/>
              <w:jc w:val="both"/>
              <w:rPr>
                <w:rFonts w:ascii="Times New Roman" w:hAnsi="Times New Roman" w:cs="Times New Roman"/>
                <w:bCs/>
                <w:color w:val="333333"/>
                <w:sz w:val="24"/>
                <w:szCs w:val="24"/>
              </w:rPr>
            </w:pPr>
            <w:r w:rsidRPr="00FD369F">
              <w:rPr>
                <w:rFonts w:ascii="Times New Roman" w:hAnsi="Times New Roman" w:cs="Times New Roman"/>
                <w:bCs/>
                <w:color w:val="333333"/>
                <w:sz w:val="24"/>
                <w:szCs w:val="24"/>
              </w:rPr>
              <w:t>Тема 53. Третя громадянська війна в Китаї.</w:t>
            </w:r>
          </w:p>
        </w:tc>
        <w:tc>
          <w:tcPr>
            <w:tcW w:w="9100" w:type="dxa"/>
            <w:shd w:val="clear" w:color="auto" w:fill="auto"/>
          </w:tcPr>
          <w:p w:rsidR="00D47270" w:rsidRPr="00D47270" w:rsidRDefault="00D47270" w:rsidP="00D47270">
            <w:pPr>
              <w:pStyle w:val="a3"/>
              <w:numPr>
                <w:ilvl w:val="0"/>
                <w:numId w:val="21"/>
              </w:numPr>
              <w:rPr>
                <w:lang w:val="uk-UA"/>
              </w:rPr>
            </w:pPr>
            <w:r w:rsidRPr="00D47270">
              <w:rPr>
                <w:lang w:val="uk-UA"/>
              </w:rPr>
              <w:t>Підготовка партизанської війни по Мао Цзедуну.</w:t>
            </w:r>
          </w:p>
          <w:p w:rsidR="00D47270" w:rsidRPr="00D47270" w:rsidRDefault="00D47270" w:rsidP="00D47270">
            <w:pPr>
              <w:pStyle w:val="a3"/>
              <w:numPr>
                <w:ilvl w:val="0"/>
                <w:numId w:val="21"/>
              </w:numPr>
              <w:rPr>
                <w:lang w:val="uk-UA"/>
              </w:rPr>
            </w:pPr>
            <w:r w:rsidRPr="00D47270">
              <w:rPr>
                <w:lang w:val="uk-UA"/>
              </w:rPr>
              <w:t>Радянська допомога Китаю.</w:t>
            </w:r>
          </w:p>
          <w:p w:rsidR="00FD369F" w:rsidRPr="00B56C4B" w:rsidRDefault="00D47270" w:rsidP="00D47270">
            <w:pPr>
              <w:pStyle w:val="a3"/>
              <w:numPr>
                <w:ilvl w:val="0"/>
                <w:numId w:val="21"/>
              </w:numPr>
              <w:rPr>
                <w:lang w:val="uk-UA"/>
              </w:rPr>
            </w:pPr>
            <w:r w:rsidRPr="00D47270">
              <w:rPr>
                <w:lang w:val="uk-UA"/>
              </w:rPr>
              <w:t>Перемога комуністів у Третій громадянській війні (1946-1949).</w:t>
            </w:r>
          </w:p>
        </w:tc>
      </w:tr>
      <w:tr w:rsidR="00FD369F" w:rsidRPr="005C3381" w:rsidTr="005C3381">
        <w:tc>
          <w:tcPr>
            <w:tcW w:w="5508" w:type="dxa"/>
            <w:shd w:val="clear" w:color="auto" w:fill="auto"/>
            <w:vAlign w:val="center"/>
          </w:tcPr>
          <w:p w:rsidR="00FD369F" w:rsidRPr="00B56C4B" w:rsidRDefault="00D47270" w:rsidP="005C3381">
            <w:pPr>
              <w:shd w:val="clear" w:color="auto" w:fill="FFFFFF"/>
              <w:jc w:val="both"/>
              <w:rPr>
                <w:rFonts w:ascii="Times New Roman" w:hAnsi="Times New Roman" w:cs="Times New Roman"/>
                <w:bCs/>
                <w:color w:val="333333"/>
                <w:sz w:val="24"/>
                <w:szCs w:val="24"/>
              </w:rPr>
            </w:pPr>
            <w:r w:rsidRPr="00FD369F">
              <w:rPr>
                <w:rFonts w:ascii="Times New Roman" w:hAnsi="Times New Roman" w:cs="Times New Roman"/>
                <w:bCs/>
                <w:color w:val="333333"/>
                <w:sz w:val="24"/>
                <w:szCs w:val="24"/>
              </w:rPr>
              <w:t>Тема 53.</w:t>
            </w:r>
            <w:r>
              <w:t xml:space="preserve"> </w:t>
            </w:r>
            <w:r w:rsidRPr="00D47270">
              <w:rPr>
                <w:rFonts w:ascii="Times New Roman" w:hAnsi="Times New Roman" w:cs="Times New Roman"/>
                <w:bCs/>
                <w:color w:val="333333"/>
                <w:sz w:val="24"/>
                <w:szCs w:val="24"/>
              </w:rPr>
              <w:t>Реформи Ден Сяопіна.</w:t>
            </w:r>
          </w:p>
        </w:tc>
        <w:tc>
          <w:tcPr>
            <w:tcW w:w="9100" w:type="dxa"/>
            <w:shd w:val="clear" w:color="auto" w:fill="auto"/>
          </w:tcPr>
          <w:p w:rsidR="00D47270" w:rsidRPr="00D47270" w:rsidRDefault="00D47270" w:rsidP="00D47270">
            <w:pPr>
              <w:pStyle w:val="a3"/>
              <w:numPr>
                <w:ilvl w:val="0"/>
                <w:numId w:val="22"/>
              </w:numPr>
              <w:rPr>
                <w:lang w:val="uk-UA"/>
              </w:rPr>
            </w:pPr>
            <w:r w:rsidRPr="00D47270">
              <w:rPr>
                <w:lang w:val="uk-UA"/>
              </w:rPr>
              <w:t xml:space="preserve">План та принципи реформ Ден Сяопіна. </w:t>
            </w:r>
          </w:p>
          <w:p w:rsidR="00D47270" w:rsidRPr="00D47270" w:rsidRDefault="00D47270" w:rsidP="00D47270">
            <w:pPr>
              <w:pStyle w:val="a3"/>
              <w:numPr>
                <w:ilvl w:val="0"/>
                <w:numId w:val="22"/>
              </w:numPr>
              <w:rPr>
                <w:lang w:val="uk-UA"/>
              </w:rPr>
            </w:pPr>
            <w:r w:rsidRPr="00D47270">
              <w:rPr>
                <w:lang w:val="uk-UA"/>
              </w:rPr>
              <w:t>Здійснення реформ.</w:t>
            </w:r>
          </w:p>
          <w:p w:rsidR="00FD369F" w:rsidRPr="00B56C4B" w:rsidRDefault="00D47270" w:rsidP="00D47270">
            <w:pPr>
              <w:pStyle w:val="a3"/>
              <w:numPr>
                <w:ilvl w:val="0"/>
                <w:numId w:val="22"/>
              </w:numPr>
              <w:rPr>
                <w:lang w:val="uk-UA"/>
              </w:rPr>
            </w:pPr>
            <w:r w:rsidRPr="00D47270">
              <w:rPr>
                <w:lang w:val="uk-UA"/>
              </w:rPr>
              <w:t>Підсумки реформ.</w:t>
            </w:r>
          </w:p>
        </w:tc>
      </w:tr>
      <w:tr w:rsidR="00FD369F" w:rsidRPr="005C3381" w:rsidTr="005C3381">
        <w:tc>
          <w:tcPr>
            <w:tcW w:w="5508" w:type="dxa"/>
            <w:shd w:val="clear" w:color="auto" w:fill="auto"/>
            <w:vAlign w:val="center"/>
          </w:tcPr>
          <w:p w:rsidR="00FD369F" w:rsidRPr="00B56C4B" w:rsidRDefault="00D47270" w:rsidP="005C3381">
            <w:pPr>
              <w:shd w:val="clear" w:color="auto" w:fill="FFFFFF"/>
              <w:jc w:val="both"/>
              <w:rPr>
                <w:rFonts w:ascii="Times New Roman" w:hAnsi="Times New Roman" w:cs="Times New Roman"/>
                <w:bCs/>
                <w:color w:val="333333"/>
                <w:sz w:val="24"/>
                <w:szCs w:val="24"/>
              </w:rPr>
            </w:pPr>
            <w:r w:rsidRPr="00D47270">
              <w:rPr>
                <w:rFonts w:ascii="Times New Roman" w:hAnsi="Times New Roman" w:cs="Times New Roman"/>
                <w:bCs/>
                <w:color w:val="333333"/>
                <w:sz w:val="24"/>
                <w:szCs w:val="24"/>
              </w:rPr>
              <w:t>Тема 54. Американська окупація Японії.</w:t>
            </w:r>
          </w:p>
        </w:tc>
        <w:tc>
          <w:tcPr>
            <w:tcW w:w="9100" w:type="dxa"/>
            <w:shd w:val="clear" w:color="auto" w:fill="auto"/>
          </w:tcPr>
          <w:p w:rsidR="00D47270" w:rsidRPr="00D47270" w:rsidRDefault="00D47270" w:rsidP="00D47270">
            <w:pPr>
              <w:pStyle w:val="a3"/>
              <w:numPr>
                <w:ilvl w:val="0"/>
                <w:numId w:val="23"/>
              </w:numPr>
              <w:rPr>
                <w:lang w:val="uk-UA"/>
              </w:rPr>
            </w:pPr>
            <w:r w:rsidRPr="00D47270">
              <w:rPr>
                <w:lang w:val="uk-UA"/>
              </w:rPr>
              <w:t>Початковий період окупації.</w:t>
            </w:r>
          </w:p>
          <w:p w:rsidR="00D47270" w:rsidRPr="00D47270" w:rsidRDefault="00D47270" w:rsidP="00D47270">
            <w:pPr>
              <w:pStyle w:val="a3"/>
              <w:numPr>
                <w:ilvl w:val="0"/>
                <w:numId w:val="23"/>
              </w:numPr>
              <w:rPr>
                <w:lang w:val="uk-UA"/>
              </w:rPr>
            </w:pPr>
            <w:r w:rsidRPr="00D47270">
              <w:rPr>
                <w:lang w:val="uk-UA"/>
              </w:rPr>
              <w:t>Повоєнні реформи і перетворення.</w:t>
            </w:r>
          </w:p>
          <w:p w:rsidR="00FD369F" w:rsidRPr="00B56C4B" w:rsidRDefault="00D47270" w:rsidP="00D47270">
            <w:pPr>
              <w:pStyle w:val="a3"/>
              <w:numPr>
                <w:ilvl w:val="0"/>
                <w:numId w:val="23"/>
              </w:numPr>
              <w:rPr>
                <w:lang w:val="uk-UA"/>
              </w:rPr>
            </w:pPr>
            <w:proofErr w:type="spellStart"/>
            <w:r w:rsidRPr="00D47270">
              <w:rPr>
                <w:lang w:val="uk-UA"/>
              </w:rPr>
              <w:t>Сан-Франціській</w:t>
            </w:r>
            <w:proofErr w:type="spellEnd"/>
            <w:r w:rsidRPr="00D47270">
              <w:rPr>
                <w:lang w:val="uk-UA"/>
              </w:rPr>
              <w:t xml:space="preserve"> мирний договір і «Договір безпеки».</w:t>
            </w:r>
          </w:p>
        </w:tc>
      </w:tr>
      <w:tr w:rsidR="00FD369F" w:rsidRPr="005C3381" w:rsidTr="005C3381">
        <w:tc>
          <w:tcPr>
            <w:tcW w:w="5508" w:type="dxa"/>
            <w:shd w:val="clear" w:color="auto" w:fill="auto"/>
            <w:vAlign w:val="center"/>
          </w:tcPr>
          <w:p w:rsidR="00FD369F" w:rsidRPr="00B56C4B" w:rsidRDefault="00D47270" w:rsidP="005C3381">
            <w:pPr>
              <w:shd w:val="clear" w:color="auto" w:fill="FFFFFF"/>
              <w:jc w:val="both"/>
              <w:rPr>
                <w:rFonts w:ascii="Times New Roman" w:hAnsi="Times New Roman" w:cs="Times New Roman"/>
                <w:bCs/>
                <w:color w:val="333333"/>
                <w:sz w:val="24"/>
                <w:szCs w:val="24"/>
              </w:rPr>
            </w:pPr>
            <w:r w:rsidRPr="00D47270">
              <w:rPr>
                <w:rFonts w:ascii="Times New Roman" w:hAnsi="Times New Roman" w:cs="Times New Roman"/>
                <w:bCs/>
                <w:color w:val="333333"/>
                <w:sz w:val="24"/>
                <w:szCs w:val="24"/>
              </w:rPr>
              <w:t>Тема 57. Утворення Індії та Пакистану.</w:t>
            </w:r>
          </w:p>
        </w:tc>
        <w:tc>
          <w:tcPr>
            <w:tcW w:w="9100" w:type="dxa"/>
            <w:shd w:val="clear" w:color="auto" w:fill="auto"/>
          </w:tcPr>
          <w:p w:rsidR="00D47270" w:rsidRPr="00D47270" w:rsidRDefault="00D47270" w:rsidP="00D47270">
            <w:pPr>
              <w:pStyle w:val="a3"/>
              <w:numPr>
                <w:ilvl w:val="0"/>
                <w:numId w:val="24"/>
              </w:numPr>
              <w:rPr>
                <w:lang w:val="uk-UA"/>
              </w:rPr>
            </w:pPr>
            <w:r w:rsidRPr="00D47270">
              <w:rPr>
                <w:lang w:val="uk-UA"/>
              </w:rPr>
              <w:t>Економічні та соціальні наслідки Другої світової війни.</w:t>
            </w:r>
          </w:p>
          <w:p w:rsidR="00D47270" w:rsidRPr="00D47270" w:rsidRDefault="00D47270" w:rsidP="00D47270">
            <w:pPr>
              <w:pStyle w:val="a3"/>
              <w:numPr>
                <w:ilvl w:val="0"/>
                <w:numId w:val="24"/>
              </w:numPr>
              <w:rPr>
                <w:lang w:val="uk-UA"/>
              </w:rPr>
            </w:pPr>
            <w:r w:rsidRPr="00D47270">
              <w:rPr>
                <w:lang w:val="uk-UA"/>
              </w:rPr>
              <w:t>Зростання національно-визвольного руху.</w:t>
            </w:r>
          </w:p>
          <w:p w:rsidR="00FD369F" w:rsidRPr="00B56C4B" w:rsidRDefault="00D47270" w:rsidP="00D47270">
            <w:pPr>
              <w:pStyle w:val="a3"/>
              <w:numPr>
                <w:ilvl w:val="0"/>
                <w:numId w:val="24"/>
              </w:numPr>
              <w:rPr>
                <w:lang w:val="uk-UA"/>
              </w:rPr>
            </w:pPr>
            <w:r w:rsidRPr="00D47270">
              <w:rPr>
                <w:lang w:val="uk-UA"/>
              </w:rPr>
              <w:t>Створення Тимчасового уряду і розділ Індії.</w:t>
            </w:r>
          </w:p>
        </w:tc>
      </w:tr>
      <w:tr w:rsidR="00FD369F" w:rsidRPr="005C3381" w:rsidTr="005C3381">
        <w:tc>
          <w:tcPr>
            <w:tcW w:w="5508" w:type="dxa"/>
            <w:shd w:val="clear" w:color="auto" w:fill="auto"/>
            <w:vAlign w:val="center"/>
          </w:tcPr>
          <w:p w:rsidR="00FD369F" w:rsidRPr="00B56C4B" w:rsidRDefault="00D47270" w:rsidP="005C3381">
            <w:pPr>
              <w:shd w:val="clear" w:color="auto" w:fill="FFFFFF"/>
              <w:jc w:val="both"/>
              <w:rPr>
                <w:rFonts w:ascii="Times New Roman" w:hAnsi="Times New Roman" w:cs="Times New Roman"/>
                <w:bCs/>
                <w:color w:val="333333"/>
                <w:sz w:val="24"/>
                <w:szCs w:val="24"/>
              </w:rPr>
            </w:pPr>
            <w:r w:rsidRPr="00D47270">
              <w:rPr>
                <w:rFonts w:ascii="Times New Roman" w:hAnsi="Times New Roman" w:cs="Times New Roman"/>
                <w:bCs/>
                <w:color w:val="333333"/>
                <w:sz w:val="24"/>
                <w:szCs w:val="24"/>
              </w:rPr>
              <w:t>Тема 57. Домініон Індійський Союз.</w:t>
            </w:r>
          </w:p>
        </w:tc>
        <w:tc>
          <w:tcPr>
            <w:tcW w:w="9100" w:type="dxa"/>
            <w:shd w:val="clear" w:color="auto" w:fill="auto"/>
          </w:tcPr>
          <w:p w:rsidR="00D47270" w:rsidRPr="00D47270" w:rsidRDefault="00D47270" w:rsidP="00D47270">
            <w:pPr>
              <w:pStyle w:val="a3"/>
              <w:numPr>
                <w:ilvl w:val="0"/>
                <w:numId w:val="25"/>
              </w:numPr>
              <w:rPr>
                <w:lang w:val="uk-UA"/>
              </w:rPr>
            </w:pPr>
            <w:r w:rsidRPr="00D47270">
              <w:rPr>
                <w:lang w:val="uk-UA"/>
              </w:rPr>
              <w:t>Перші кроки по шляху незалежності.</w:t>
            </w:r>
          </w:p>
          <w:p w:rsidR="00D47270" w:rsidRPr="00D47270" w:rsidRDefault="00D47270" w:rsidP="00D47270">
            <w:pPr>
              <w:pStyle w:val="a3"/>
              <w:numPr>
                <w:ilvl w:val="0"/>
                <w:numId w:val="25"/>
              </w:numPr>
              <w:rPr>
                <w:lang w:val="uk-UA"/>
              </w:rPr>
            </w:pPr>
            <w:r w:rsidRPr="00D47270">
              <w:rPr>
                <w:lang w:val="uk-UA"/>
              </w:rPr>
              <w:t>Перша адміністративно-територіальна реформа. Інтеграція князівств.</w:t>
            </w:r>
          </w:p>
          <w:p w:rsidR="00D47270" w:rsidRPr="00D47270" w:rsidRDefault="00D47270" w:rsidP="00D47270">
            <w:pPr>
              <w:pStyle w:val="a3"/>
              <w:numPr>
                <w:ilvl w:val="0"/>
                <w:numId w:val="25"/>
              </w:numPr>
              <w:rPr>
                <w:lang w:val="uk-UA"/>
              </w:rPr>
            </w:pPr>
            <w:r w:rsidRPr="00D47270">
              <w:rPr>
                <w:lang w:val="uk-UA"/>
              </w:rPr>
              <w:t xml:space="preserve">Початок конфлікту через Кашмір. I </w:t>
            </w:r>
            <w:proofErr w:type="spellStart"/>
            <w:r w:rsidRPr="00D47270">
              <w:rPr>
                <w:lang w:val="uk-UA"/>
              </w:rPr>
              <w:t>індо-пакистанська</w:t>
            </w:r>
            <w:proofErr w:type="spellEnd"/>
            <w:r w:rsidRPr="00D47270">
              <w:rPr>
                <w:lang w:val="uk-UA"/>
              </w:rPr>
              <w:t xml:space="preserve"> війна (1947-1949 рр..).</w:t>
            </w:r>
          </w:p>
          <w:p w:rsidR="00D47270" w:rsidRPr="00D47270" w:rsidRDefault="00D47270" w:rsidP="00D47270">
            <w:pPr>
              <w:pStyle w:val="a3"/>
              <w:numPr>
                <w:ilvl w:val="0"/>
                <w:numId w:val="25"/>
              </w:numPr>
              <w:rPr>
                <w:lang w:val="uk-UA"/>
              </w:rPr>
            </w:pPr>
            <w:r w:rsidRPr="00D47270">
              <w:rPr>
                <w:lang w:val="uk-UA"/>
              </w:rPr>
              <w:t>Індуської-мусульманські погроми. Смерть М. К. Ганді.</w:t>
            </w:r>
          </w:p>
          <w:p w:rsidR="00D47270" w:rsidRPr="00D47270" w:rsidRDefault="00D47270" w:rsidP="00D47270">
            <w:pPr>
              <w:pStyle w:val="a3"/>
              <w:numPr>
                <w:ilvl w:val="0"/>
                <w:numId w:val="25"/>
              </w:numPr>
              <w:rPr>
                <w:lang w:val="uk-UA"/>
              </w:rPr>
            </w:pPr>
            <w:r w:rsidRPr="00D47270">
              <w:rPr>
                <w:lang w:val="uk-UA"/>
              </w:rPr>
              <w:t>Економічні наслідки розділу.</w:t>
            </w:r>
          </w:p>
          <w:p w:rsidR="00FD369F" w:rsidRPr="00B56C4B" w:rsidRDefault="00D47270" w:rsidP="00D47270">
            <w:pPr>
              <w:pStyle w:val="a3"/>
              <w:numPr>
                <w:ilvl w:val="0"/>
                <w:numId w:val="25"/>
              </w:numPr>
              <w:rPr>
                <w:lang w:val="uk-UA"/>
              </w:rPr>
            </w:pPr>
            <w:r w:rsidRPr="00D47270">
              <w:rPr>
                <w:lang w:val="uk-UA"/>
              </w:rPr>
              <w:lastRenderedPageBreak/>
              <w:t>Розробка і прийняття нової Конституції.</w:t>
            </w:r>
          </w:p>
        </w:tc>
      </w:tr>
    </w:tbl>
    <w:p w:rsidR="00DC79BC" w:rsidRPr="00A004FE" w:rsidRDefault="00DC79BC" w:rsidP="00443A93">
      <w:pPr>
        <w:ind w:left="180"/>
        <w:jc w:val="both"/>
        <w:rPr>
          <w:rFonts w:ascii="Times New Roman" w:hAnsi="Times New Roman" w:cs="Times New Roman"/>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527196" w:rsidRPr="00F05837" w:rsidRDefault="00F05837" w:rsidP="00F05837">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7.3 </w:t>
      </w:r>
      <w:r w:rsidR="00A01C4C" w:rsidRPr="00A004FE">
        <w:rPr>
          <w:rFonts w:ascii="Times New Roman" w:hAnsi="Times New Roman" w:cs="Times New Roman"/>
          <w:b/>
          <w:caps/>
          <w:color w:val="000000"/>
          <w:sz w:val="24"/>
          <w:szCs w:val="24"/>
        </w:rPr>
        <w:t xml:space="preserve"> </w:t>
      </w:r>
      <w:r w:rsidR="005302CE" w:rsidRPr="00A004FE">
        <w:rPr>
          <w:rFonts w:ascii="Times New Roman" w:hAnsi="Times New Roman" w:cs="Times New Roman"/>
          <w:b/>
          <w:caps/>
          <w:color w:val="000000"/>
          <w:sz w:val="24"/>
          <w:szCs w:val="24"/>
        </w:rPr>
        <w:t>Схема курсу (</w:t>
      </w:r>
      <w:r w:rsidR="00BA21EC">
        <w:rPr>
          <w:rFonts w:ascii="Times New Roman" w:hAnsi="Times New Roman" w:cs="Times New Roman"/>
          <w:b/>
          <w:caps/>
          <w:color w:val="000000"/>
          <w:sz w:val="24"/>
          <w:szCs w:val="24"/>
        </w:rPr>
        <w:t>СЕМІНАРСЬКІ</w:t>
      </w:r>
      <w:r w:rsidR="005302CE" w:rsidRPr="00A004FE">
        <w:rPr>
          <w:rFonts w:ascii="Times New Roman" w:hAnsi="Times New Roman" w:cs="Times New Roman"/>
          <w:b/>
          <w:caps/>
          <w:color w:val="000000"/>
          <w:sz w:val="24"/>
          <w:szCs w:val="24"/>
        </w:rPr>
        <w:t xml:space="preserve">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6199"/>
        <w:gridCol w:w="8021"/>
      </w:tblGrid>
      <w:tr w:rsidR="005302CE" w:rsidRPr="005C3381" w:rsidTr="007F3C73">
        <w:trPr>
          <w:trHeight w:val="335"/>
        </w:trPr>
        <w:tc>
          <w:tcPr>
            <w:tcW w:w="6199" w:type="dxa"/>
            <w:tcBorders>
              <w:right w:val="single" w:sz="4" w:space="0" w:color="auto"/>
            </w:tcBorders>
            <w:tcMar>
              <w:top w:w="100" w:type="dxa"/>
              <w:left w:w="100" w:type="dxa"/>
              <w:bottom w:w="100" w:type="dxa"/>
              <w:right w:w="100" w:type="dxa"/>
            </w:tcMar>
          </w:tcPr>
          <w:p w:rsidR="005302CE" w:rsidRPr="005C3381" w:rsidRDefault="005302CE" w:rsidP="00BA21EC">
            <w:pPr>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 xml:space="preserve">Тема </w:t>
            </w:r>
            <w:r w:rsidR="00BA21EC">
              <w:rPr>
                <w:rFonts w:ascii="Times New Roman" w:hAnsi="Times New Roman" w:cs="Times New Roman"/>
                <w:b/>
                <w:color w:val="000000"/>
                <w:sz w:val="24"/>
                <w:szCs w:val="24"/>
              </w:rPr>
              <w:t>семінарського</w:t>
            </w:r>
            <w:r w:rsidRPr="005C3381">
              <w:rPr>
                <w:rFonts w:ascii="Times New Roman" w:hAnsi="Times New Roman" w:cs="Times New Roman"/>
                <w:b/>
                <w:color w:val="000000"/>
                <w:sz w:val="24"/>
                <w:szCs w:val="24"/>
              </w:rPr>
              <w:t xml:space="preserve"> заняття</w:t>
            </w:r>
          </w:p>
        </w:tc>
        <w:tc>
          <w:tcPr>
            <w:tcW w:w="8021" w:type="dxa"/>
            <w:tcBorders>
              <w:left w:val="single" w:sz="4" w:space="0" w:color="auto"/>
            </w:tcBorders>
          </w:tcPr>
          <w:p w:rsidR="005302CE" w:rsidRPr="005C3381" w:rsidRDefault="005302CE" w:rsidP="007F3C73">
            <w:pPr>
              <w:ind w:left="216"/>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 xml:space="preserve">Зміст </w:t>
            </w:r>
            <w:r w:rsidR="005A13F8" w:rsidRPr="005C3381">
              <w:rPr>
                <w:rFonts w:ascii="Times New Roman" w:hAnsi="Times New Roman" w:cs="Times New Roman"/>
                <w:b/>
                <w:color w:val="000000"/>
                <w:sz w:val="24"/>
                <w:szCs w:val="24"/>
              </w:rPr>
              <w:t>практичного</w:t>
            </w:r>
            <w:r w:rsidRPr="005C3381">
              <w:rPr>
                <w:rFonts w:ascii="Times New Roman" w:hAnsi="Times New Roman" w:cs="Times New Roman"/>
                <w:b/>
                <w:color w:val="000000"/>
                <w:sz w:val="24"/>
                <w:szCs w:val="24"/>
              </w:rPr>
              <w:t xml:space="preserve"> заняття</w:t>
            </w:r>
          </w:p>
        </w:tc>
      </w:tr>
      <w:tr w:rsidR="00E2256D" w:rsidRPr="005C3381" w:rsidTr="007F3C73">
        <w:trPr>
          <w:trHeight w:val="335"/>
        </w:trPr>
        <w:tc>
          <w:tcPr>
            <w:tcW w:w="6199" w:type="dxa"/>
            <w:tcMar>
              <w:top w:w="100" w:type="dxa"/>
              <w:left w:w="100" w:type="dxa"/>
              <w:bottom w:w="100" w:type="dxa"/>
              <w:right w:w="100" w:type="dxa"/>
            </w:tcMar>
            <w:vAlign w:val="center"/>
          </w:tcPr>
          <w:p w:rsidR="00E2256D" w:rsidRPr="005C3381" w:rsidRDefault="00BA21EC" w:rsidP="00BA21EC">
            <w:pPr>
              <w:pStyle w:val="a3"/>
              <w:snapToGrid w:val="0"/>
              <w:spacing w:before="0" w:beforeAutospacing="0" w:after="0" w:afterAutospacing="0"/>
              <w:jc w:val="both"/>
              <w:rPr>
                <w:color w:val="333333"/>
                <w:lang w:val="uk-UA"/>
              </w:rPr>
            </w:pPr>
            <w:r w:rsidRPr="00BA21EC">
              <w:rPr>
                <w:color w:val="333333"/>
                <w:lang w:val="uk-UA"/>
              </w:rPr>
              <w:t>Тема 5. Корея у XVII - першій половині ХІХ ст.</w:t>
            </w:r>
          </w:p>
        </w:tc>
        <w:tc>
          <w:tcPr>
            <w:tcW w:w="8021" w:type="dxa"/>
            <w:vAlign w:val="center"/>
          </w:tcPr>
          <w:p w:rsidR="00BA21EC" w:rsidRPr="00BA21EC" w:rsidRDefault="00BA21EC" w:rsidP="00BA21EC">
            <w:pPr>
              <w:pStyle w:val="a9"/>
              <w:tabs>
                <w:tab w:val="num" w:pos="900"/>
              </w:tabs>
              <w:spacing w:before="0" w:line="240" w:lineRule="auto"/>
              <w:ind w:left="216"/>
              <w:rPr>
                <w:color w:val="000000"/>
                <w:kern w:val="24"/>
                <w:sz w:val="24"/>
              </w:rPr>
            </w:pPr>
            <w:r w:rsidRPr="00BA21EC">
              <w:rPr>
                <w:color w:val="000000"/>
                <w:kern w:val="24"/>
                <w:sz w:val="24"/>
              </w:rPr>
              <w:t>1.</w:t>
            </w:r>
            <w:r w:rsidRPr="00BA21EC">
              <w:rPr>
                <w:color w:val="000000"/>
                <w:kern w:val="24"/>
                <w:sz w:val="24"/>
              </w:rPr>
              <w:tab/>
              <w:t xml:space="preserve">Держава </w:t>
            </w:r>
            <w:proofErr w:type="spellStart"/>
            <w:r w:rsidRPr="00BA21EC">
              <w:rPr>
                <w:color w:val="000000"/>
                <w:kern w:val="24"/>
                <w:sz w:val="24"/>
              </w:rPr>
              <w:t>Чосон</w:t>
            </w:r>
            <w:proofErr w:type="spellEnd"/>
            <w:r w:rsidRPr="00BA21EC">
              <w:rPr>
                <w:color w:val="000000"/>
                <w:kern w:val="24"/>
                <w:sz w:val="24"/>
              </w:rPr>
              <w:t xml:space="preserve"> після завершення епохи середньовіччя. </w:t>
            </w:r>
          </w:p>
          <w:p w:rsidR="00BA21EC" w:rsidRPr="00BA21EC" w:rsidRDefault="00BA21EC" w:rsidP="00BA21EC">
            <w:pPr>
              <w:pStyle w:val="a9"/>
              <w:tabs>
                <w:tab w:val="num" w:pos="900"/>
              </w:tabs>
              <w:spacing w:before="0" w:line="240" w:lineRule="auto"/>
              <w:ind w:left="216"/>
              <w:rPr>
                <w:color w:val="000000"/>
                <w:kern w:val="24"/>
                <w:sz w:val="24"/>
              </w:rPr>
            </w:pPr>
            <w:r w:rsidRPr="00BA21EC">
              <w:rPr>
                <w:color w:val="000000"/>
                <w:kern w:val="24"/>
                <w:sz w:val="24"/>
              </w:rPr>
              <w:t>2.</w:t>
            </w:r>
            <w:r w:rsidRPr="00BA21EC">
              <w:rPr>
                <w:color w:val="000000"/>
                <w:kern w:val="24"/>
                <w:sz w:val="24"/>
              </w:rPr>
              <w:tab/>
              <w:t xml:space="preserve">Корея за умов боротьби придворних клік. Реформи </w:t>
            </w:r>
            <w:proofErr w:type="spellStart"/>
            <w:r w:rsidRPr="00BA21EC">
              <w:rPr>
                <w:color w:val="000000"/>
                <w:kern w:val="24"/>
                <w:sz w:val="24"/>
              </w:rPr>
              <w:t>Йонджо</w:t>
            </w:r>
            <w:proofErr w:type="spellEnd"/>
            <w:r w:rsidRPr="00BA21EC">
              <w:rPr>
                <w:color w:val="000000"/>
                <w:kern w:val="24"/>
                <w:sz w:val="24"/>
              </w:rPr>
              <w:t>.</w:t>
            </w:r>
          </w:p>
          <w:p w:rsidR="00BA21EC" w:rsidRPr="00BA21EC" w:rsidRDefault="00BA21EC" w:rsidP="00BA21EC">
            <w:pPr>
              <w:pStyle w:val="a9"/>
              <w:tabs>
                <w:tab w:val="num" w:pos="900"/>
              </w:tabs>
              <w:spacing w:before="0" w:line="240" w:lineRule="auto"/>
              <w:ind w:left="216"/>
              <w:rPr>
                <w:color w:val="000000"/>
                <w:kern w:val="24"/>
                <w:sz w:val="24"/>
              </w:rPr>
            </w:pPr>
            <w:r w:rsidRPr="00BA21EC">
              <w:rPr>
                <w:color w:val="000000"/>
                <w:kern w:val="24"/>
                <w:sz w:val="24"/>
              </w:rPr>
              <w:t>3.</w:t>
            </w:r>
            <w:r w:rsidRPr="00BA21EC">
              <w:rPr>
                <w:color w:val="000000"/>
                <w:kern w:val="24"/>
                <w:sz w:val="24"/>
              </w:rPr>
              <w:tab/>
            </w:r>
            <w:proofErr w:type="spellStart"/>
            <w:r w:rsidRPr="00BA21EC">
              <w:rPr>
                <w:color w:val="000000"/>
                <w:kern w:val="24"/>
                <w:sz w:val="24"/>
              </w:rPr>
              <w:t>Чосон</w:t>
            </w:r>
            <w:proofErr w:type="spellEnd"/>
            <w:r w:rsidRPr="00BA21EC">
              <w:rPr>
                <w:color w:val="000000"/>
                <w:kern w:val="24"/>
                <w:sz w:val="24"/>
              </w:rPr>
              <w:t xml:space="preserve"> під владою </w:t>
            </w:r>
            <w:proofErr w:type="spellStart"/>
            <w:r w:rsidRPr="00BA21EC">
              <w:rPr>
                <w:color w:val="000000"/>
                <w:kern w:val="24"/>
                <w:sz w:val="24"/>
              </w:rPr>
              <w:t>андонських</w:t>
            </w:r>
            <w:proofErr w:type="spellEnd"/>
            <w:r w:rsidRPr="00BA21EC">
              <w:rPr>
                <w:color w:val="000000"/>
                <w:kern w:val="24"/>
                <w:sz w:val="24"/>
              </w:rPr>
              <w:t xml:space="preserve"> Кімів. </w:t>
            </w:r>
          </w:p>
          <w:p w:rsidR="00E2256D" w:rsidRPr="005C3381" w:rsidRDefault="00BA21EC" w:rsidP="00BA21EC">
            <w:pPr>
              <w:pStyle w:val="a9"/>
              <w:tabs>
                <w:tab w:val="num" w:pos="900"/>
              </w:tabs>
              <w:spacing w:before="0" w:line="240" w:lineRule="auto"/>
              <w:ind w:left="216"/>
              <w:rPr>
                <w:color w:val="000000"/>
                <w:kern w:val="24"/>
                <w:sz w:val="24"/>
              </w:rPr>
            </w:pPr>
            <w:r w:rsidRPr="00BA21EC">
              <w:rPr>
                <w:color w:val="000000"/>
                <w:kern w:val="24"/>
                <w:sz w:val="24"/>
              </w:rPr>
              <w:t>4.</w:t>
            </w:r>
            <w:r w:rsidRPr="00BA21EC">
              <w:rPr>
                <w:color w:val="000000"/>
                <w:kern w:val="24"/>
                <w:sz w:val="24"/>
              </w:rPr>
              <w:tab/>
              <w:t xml:space="preserve">Правління </w:t>
            </w:r>
            <w:proofErr w:type="spellStart"/>
            <w:r w:rsidRPr="00BA21EC">
              <w:rPr>
                <w:color w:val="000000"/>
                <w:kern w:val="24"/>
                <w:sz w:val="24"/>
              </w:rPr>
              <w:t>тевонгуна</w:t>
            </w:r>
            <w:proofErr w:type="spellEnd"/>
            <w:r w:rsidRPr="00BA21EC">
              <w:rPr>
                <w:color w:val="000000"/>
                <w:kern w:val="24"/>
                <w:sz w:val="24"/>
              </w:rPr>
              <w:t xml:space="preserve"> Лі </w:t>
            </w:r>
            <w:proofErr w:type="spellStart"/>
            <w:r w:rsidRPr="00BA21EC">
              <w:rPr>
                <w:color w:val="000000"/>
                <w:kern w:val="24"/>
                <w:sz w:val="24"/>
              </w:rPr>
              <w:t>Хаина</w:t>
            </w:r>
            <w:proofErr w:type="spellEnd"/>
            <w:r w:rsidRPr="00BA21EC">
              <w:rPr>
                <w:color w:val="000000"/>
                <w:kern w:val="24"/>
                <w:sz w:val="24"/>
              </w:rPr>
              <w:t>. Боротьба за збереження режиму самоізоляції.</w:t>
            </w:r>
          </w:p>
        </w:tc>
      </w:tr>
      <w:tr w:rsidR="00E2256D" w:rsidRPr="005C3381" w:rsidTr="007F3C73">
        <w:trPr>
          <w:trHeight w:val="335"/>
        </w:trPr>
        <w:tc>
          <w:tcPr>
            <w:tcW w:w="6199" w:type="dxa"/>
            <w:tcMar>
              <w:top w:w="100" w:type="dxa"/>
              <w:left w:w="100" w:type="dxa"/>
              <w:bottom w:w="100" w:type="dxa"/>
              <w:right w:w="100" w:type="dxa"/>
            </w:tcMar>
            <w:vAlign w:val="center"/>
          </w:tcPr>
          <w:p w:rsidR="00E2256D" w:rsidRPr="005C3381" w:rsidRDefault="00BA21EC" w:rsidP="007F3C73">
            <w:pPr>
              <w:rPr>
                <w:rFonts w:ascii="Times New Roman" w:hAnsi="Times New Roman" w:cs="Times New Roman"/>
                <w:color w:val="000000"/>
                <w:kern w:val="24"/>
                <w:sz w:val="24"/>
                <w:szCs w:val="24"/>
              </w:rPr>
            </w:pPr>
            <w:r w:rsidRPr="00BA21EC">
              <w:rPr>
                <w:rFonts w:ascii="Times New Roman" w:hAnsi="Times New Roman" w:cs="Times New Roman"/>
                <w:color w:val="333333"/>
                <w:sz w:val="24"/>
                <w:szCs w:val="24"/>
              </w:rPr>
              <w:t xml:space="preserve">Тема 7. </w:t>
            </w:r>
            <w:r>
              <w:t xml:space="preserve"> </w:t>
            </w:r>
            <w:r w:rsidRPr="00BA21EC">
              <w:rPr>
                <w:rFonts w:ascii="Times New Roman" w:hAnsi="Times New Roman" w:cs="Times New Roman"/>
                <w:color w:val="333333"/>
                <w:sz w:val="24"/>
                <w:szCs w:val="24"/>
              </w:rPr>
              <w:t>Таїланд у XVII - першій половині ХІХ ст.</w:t>
            </w:r>
          </w:p>
        </w:tc>
        <w:tc>
          <w:tcPr>
            <w:tcW w:w="8021" w:type="dxa"/>
            <w:vAlign w:val="center"/>
          </w:tcPr>
          <w:p w:rsidR="00BA21EC" w:rsidRPr="00BA21EC" w:rsidRDefault="00BA21EC" w:rsidP="00BA21EC">
            <w:pPr>
              <w:tabs>
                <w:tab w:val="num" w:pos="900"/>
              </w:tabs>
              <w:ind w:left="216"/>
              <w:rPr>
                <w:rFonts w:ascii="Times New Roman" w:hAnsi="Times New Roman" w:cs="Times New Roman"/>
                <w:color w:val="000000"/>
                <w:kern w:val="24"/>
                <w:sz w:val="24"/>
              </w:rPr>
            </w:pPr>
            <w:r w:rsidRPr="00BA21EC">
              <w:rPr>
                <w:rFonts w:ascii="Times New Roman" w:hAnsi="Times New Roman" w:cs="Times New Roman"/>
                <w:color w:val="000000"/>
                <w:kern w:val="24"/>
                <w:sz w:val="24"/>
              </w:rPr>
              <w:t>1.</w:t>
            </w:r>
            <w:r w:rsidRPr="00BA21EC">
              <w:rPr>
                <w:rFonts w:ascii="Times New Roman" w:hAnsi="Times New Roman" w:cs="Times New Roman"/>
                <w:color w:val="000000"/>
                <w:kern w:val="24"/>
                <w:sz w:val="24"/>
              </w:rPr>
              <w:tab/>
              <w:t xml:space="preserve">Сіам після завершення епохи середньовіччя. </w:t>
            </w:r>
          </w:p>
          <w:p w:rsidR="00BA21EC" w:rsidRPr="00BA21EC" w:rsidRDefault="00BA21EC" w:rsidP="00BA21EC">
            <w:pPr>
              <w:tabs>
                <w:tab w:val="num" w:pos="900"/>
              </w:tabs>
              <w:ind w:left="216"/>
              <w:rPr>
                <w:rFonts w:ascii="Times New Roman" w:hAnsi="Times New Roman" w:cs="Times New Roman"/>
                <w:color w:val="000000"/>
                <w:kern w:val="24"/>
                <w:sz w:val="24"/>
              </w:rPr>
            </w:pPr>
            <w:r w:rsidRPr="00BA21EC">
              <w:rPr>
                <w:rFonts w:ascii="Times New Roman" w:hAnsi="Times New Roman" w:cs="Times New Roman"/>
                <w:color w:val="000000"/>
                <w:kern w:val="24"/>
                <w:sz w:val="24"/>
              </w:rPr>
              <w:t>2.</w:t>
            </w:r>
            <w:r w:rsidRPr="00BA21EC">
              <w:rPr>
                <w:rFonts w:ascii="Times New Roman" w:hAnsi="Times New Roman" w:cs="Times New Roman"/>
                <w:color w:val="000000"/>
                <w:kern w:val="24"/>
                <w:sz w:val="24"/>
              </w:rPr>
              <w:tab/>
              <w:t xml:space="preserve">Сіам за часів “золотого віку”. </w:t>
            </w:r>
          </w:p>
          <w:p w:rsidR="00BA21EC" w:rsidRPr="00BA21EC" w:rsidRDefault="00BA21EC" w:rsidP="00BA21EC">
            <w:pPr>
              <w:tabs>
                <w:tab w:val="num" w:pos="900"/>
              </w:tabs>
              <w:ind w:left="216"/>
              <w:rPr>
                <w:rFonts w:ascii="Times New Roman" w:hAnsi="Times New Roman" w:cs="Times New Roman"/>
                <w:color w:val="000000"/>
                <w:kern w:val="24"/>
                <w:sz w:val="24"/>
              </w:rPr>
            </w:pPr>
            <w:r w:rsidRPr="00BA21EC">
              <w:rPr>
                <w:rFonts w:ascii="Times New Roman" w:hAnsi="Times New Roman" w:cs="Times New Roman"/>
                <w:color w:val="000000"/>
                <w:kern w:val="24"/>
                <w:sz w:val="24"/>
              </w:rPr>
              <w:t>3.</w:t>
            </w:r>
            <w:r w:rsidRPr="00BA21EC">
              <w:rPr>
                <w:rFonts w:ascii="Times New Roman" w:hAnsi="Times New Roman" w:cs="Times New Roman"/>
                <w:color w:val="000000"/>
                <w:kern w:val="24"/>
                <w:sz w:val="24"/>
              </w:rPr>
              <w:tab/>
              <w:t xml:space="preserve">Бірманська навала й відновлення сіамської державності. Правління </w:t>
            </w:r>
            <w:proofErr w:type="spellStart"/>
            <w:r w:rsidRPr="00BA21EC">
              <w:rPr>
                <w:rFonts w:ascii="Times New Roman" w:hAnsi="Times New Roman" w:cs="Times New Roman"/>
                <w:color w:val="000000"/>
                <w:kern w:val="24"/>
                <w:sz w:val="24"/>
              </w:rPr>
              <w:t>Пья</w:t>
            </w:r>
            <w:proofErr w:type="spellEnd"/>
            <w:r w:rsidRPr="00BA21EC">
              <w:rPr>
                <w:rFonts w:ascii="Times New Roman" w:hAnsi="Times New Roman" w:cs="Times New Roman"/>
                <w:color w:val="000000"/>
                <w:kern w:val="24"/>
                <w:sz w:val="24"/>
              </w:rPr>
              <w:t xml:space="preserve"> </w:t>
            </w:r>
            <w:proofErr w:type="spellStart"/>
            <w:r w:rsidRPr="00BA21EC">
              <w:rPr>
                <w:rFonts w:ascii="Times New Roman" w:hAnsi="Times New Roman" w:cs="Times New Roman"/>
                <w:color w:val="000000"/>
                <w:kern w:val="24"/>
                <w:sz w:val="24"/>
              </w:rPr>
              <w:t>Таксіна</w:t>
            </w:r>
            <w:proofErr w:type="spellEnd"/>
            <w:r w:rsidRPr="00BA21EC">
              <w:rPr>
                <w:rFonts w:ascii="Times New Roman" w:hAnsi="Times New Roman" w:cs="Times New Roman"/>
                <w:color w:val="000000"/>
                <w:kern w:val="24"/>
                <w:sz w:val="24"/>
              </w:rPr>
              <w:t xml:space="preserve">. </w:t>
            </w:r>
          </w:p>
          <w:p w:rsidR="00BA21EC" w:rsidRPr="00BA21EC" w:rsidRDefault="00BA21EC" w:rsidP="00BA21EC">
            <w:pPr>
              <w:tabs>
                <w:tab w:val="num" w:pos="900"/>
              </w:tabs>
              <w:ind w:left="216"/>
              <w:rPr>
                <w:rFonts w:ascii="Times New Roman" w:hAnsi="Times New Roman" w:cs="Times New Roman"/>
                <w:color w:val="000000"/>
                <w:kern w:val="24"/>
                <w:sz w:val="24"/>
              </w:rPr>
            </w:pPr>
            <w:r w:rsidRPr="00BA21EC">
              <w:rPr>
                <w:rFonts w:ascii="Times New Roman" w:hAnsi="Times New Roman" w:cs="Times New Roman"/>
                <w:color w:val="000000"/>
                <w:kern w:val="24"/>
                <w:sz w:val="24"/>
              </w:rPr>
              <w:t>4.</w:t>
            </w:r>
            <w:r w:rsidRPr="00BA21EC">
              <w:rPr>
                <w:rFonts w:ascii="Times New Roman" w:hAnsi="Times New Roman" w:cs="Times New Roman"/>
                <w:color w:val="000000"/>
                <w:kern w:val="24"/>
                <w:sz w:val="24"/>
              </w:rPr>
              <w:tab/>
              <w:t xml:space="preserve">Сіам після воцаріння династії Чакрі. </w:t>
            </w:r>
          </w:p>
          <w:p w:rsidR="00E2256D" w:rsidRPr="005C3381" w:rsidRDefault="00BA21EC" w:rsidP="00BA21EC">
            <w:pPr>
              <w:tabs>
                <w:tab w:val="num" w:pos="900"/>
              </w:tabs>
              <w:ind w:left="216"/>
              <w:rPr>
                <w:rFonts w:ascii="Times New Roman" w:hAnsi="Times New Roman" w:cs="Times New Roman"/>
                <w:color w:val="000000"/>
                <w:kern w:val="24"/>
                <w:sz w:val="24"/>
                <w:szCs w:val="24"/>
              </w:rPr>
            </w:pPr>
            <w:r w:rsidRPr="00BA21EC">
              <w:rPr>
                <w:rFonts w:ascii="Times New Roman" w:hAnsi="Times New Roman" w:cs="Times New Roman"/>
                <w:color w:val="000000"/>
                <w:kern w:val="24"/>
                <w:sz w:val="24"/>
              </w:rPr>
              <w:t>5.</w:t>
            </w:r>
            <w:r w:rsidRPr="00BA21EC">
              <w:rPr>
                <w:rFonts w:ascii="Times New Roman" w:hAnsi="Times New Roman" w:cs="Times New Roman"/>
                <w:color w:val="000000"/>
                <w:kern w:val="24"/>
                <w:sz w:val="24"/>
              </w:rPr>
              <w:tab/>
              <w:t>“Відкриття” Сіаму. Сіам в епоху системних реформ.</w:t>
            </w:r>
          </w:p>
        </w:tc>
      </w:tr>
      <w:tr w:rsidR="00E2256D" w:rsidRPr="005C3381" w:rsidTr="007F3C73">
        <w:trPr>
          <w:trHeight w:val="335"/>
        </w:trPr>
        <w:tc>
          <w:tcPr>
            <w:tcW w:w="6199" w:type="dxa"/>
            <w:tcMar>
              <w:top w:w="100" w:type="dxa"/>
              <w:left w:w="100" w:type="dxa"/>
              <w:bottom w:w="100" w:type="dxa"/>
              <w:right w:w="100" w:type="dxa"/>
            </w:tcMar>
            <w:vAlign w:val="center"/>
          </w:tcPr>
          <w:p w:rsidR="00E2256D" w:rsidRPr="005C3381" w:rsidRDefault="00BA21EC" w:rsidP="007F3C73">
            <w:pPr>
              <w:rPr>
                <w:rFonts w:ascii="Times New Roman" w:hAnsi="Times New Roman" w:cs="Times New Roman"/>
                <w:color w:val="000000"/>
                <w:kern w:val="24"/>
                <w:sz w:val="24"/>
                <w:szCs w:val="24"/>
              </w:rPr>
            </w:pPr>
            <w:r w:rsidRPr="00BA21EC">
              <w:rPr>
                <w:rFonts w:ascii="Times New Roman" w:hAnsi="Times New Roman" w:cs="Times New Roman"/>
                <w:color w:val="333333"/>
                <w:sz w:val="24"/>
                <w:szCs w:val="24"/>
              </w:rPr>
              <w:t xml:space="preserve">Тема 8. </w:t>
            </w:r>
            <w:r>
              <w:t xml:space="preserve"> </w:t>
            </w:r>
            <w:r w:rsidRPr="00BA21EC">
              <w:rPr>
                <w:rFonts w:ascii="Times New Roman" w:hAnsi="Times New Roman" w:cs="Times New Roman"/>
                <w:color w:val="333333"/>
                <w:sz w:val="24"/>
                <w:szCs w:val="24"/>
              </w:rPr>
              <w:t>М'янма у XVII - першій половині ХІХ ст.</w:t>
            </w:r>
          </w:p>
        </w:tc>
        <w:tc>
          <w:tcPr>
            <w:tcW w:w="8021" w:type="dxa"/>
            <w:vAlign w:val="center"/>
          </w:tcPr>
          <w:p w:rsidR="00BA21EC" w:rsidRPr="00BA21EC" w:rsidRDefault="00BA21EC" w:rsidP="00BA21EC">
            <w:pPr>
              <w:tabs>
                <w:tab w:val="num" w:pos="360"/>
              </w:tabs>
              <w:ind w:left="216"/>
              <w:rPr>
                <w:rFonts w:ascii="Times New Roman" w:hAnsi="Times New Roman" w:cs="Times New Roman"/>
                <w:color w:val="000000"/>
                <w:kern w:val="24"/>
                <w:sz w:val="24"/>
              </w:rPr>
            </w:pPr>
            <w:r w:rsidRPr="00BA21EC">
              <w:rPr>
                <w:rFonts w:ascii="Times New Roman" w:hAnsi="Times New Roman" w:cs="Times New Roman"/>
                <w:color w:val="000000"/>
                <w:kern w:val="24"/>
                <w:sz w:val="24"/>
              </w:rPr>
              <w:t>1.</w:t>
            </w:r>
            <w:r w:rsidRPr="00BA21EC">
              <w:rPr>
                <w:rFonts w:ascii="Times New Roman" w:hAnsi="Times New Roman" w:cs="Times New Roman"/>
                <w:color w:val="000000"/>
                <w:kern w:val="24"/>
                <w:sz w:val="24"/>
              </w:rPr>
              <w:tab/>
              <w:t xml:space="preserve">Бірма після завершення епохи середньовіччя. </w:t>
            </w:r>
          </w:p>
          <w:p w:rsidR="00BA21EC" w:rsidRPr="00BA21EC" w:rsidRDefault="00BA21EC" w:rsidP="00BA21EC">
            <w:pPr>
              <w:tabs>
                <w:tab w:val="num" w:pos="360"/>
              </w:tabs>
              <w:ind w:left="216"/>
              <w:rPr>
                <w:rFonts w:ascii="Times New Roman" w:hAnsi="Times New Roman" w:cs="Times New Roman"/>
                <w:color w:val="000000"/>
                <w:kern w:val="24"/>
                <w:sz w:val="24"/>
              </w:rPr>
            </w:pPr>
            <w:r w:rsidRPr="00BA21EC">
              <w:rPr>
                <w:rFonts w:ascii="Times New Roman" w:hAnsi="Times New Roman" w:cs="Times New Roman"/>
                <w:color w:val="000000"/>
                <w:kern w:val="24"/>
                <w:sz w:val="24"/>
              </w:rPr>
              <w:t>2.</w:t>
            </w:r>
            <w:r w:rsidRPr="00BA21EC">
              <w:rPr>
                <w:rFonts w:ascii="Times New Roman" w:hAnsi="Times New Roman" w:cs="Times New Roman"/>
                <w:color w:val="000000"/>
                <w:kern w:val="24"/>
                <w:sz w:val="24"/>
              </w:rPr>
              <w:tab/>
              <w:t xml:space="preserve">Криза і крах </w:t>
            </w:r>
            <w:proofErr w:type="spellStart"/>
            <w:r w:rsidRPr="00BA21EC">
              <w:rPr>
                <w:rFonts w:ascii="Times New Roman" w:hAnsi="Times New Roman" w:cs="Times New Roman"/>
                <w:color w:val="000000"/>
                <w:kern w:val="24"/>
                <w:sz w:val="24"/>
              </w:rPr>
              <w:t>Авської</w:t>
            </w:r>
            <w:proofErr w:type="spellEnd"/>
            <w:r w:rsidRPr="00BA21EC">
              <w:rPr>
                <w:rFonts w:ascii="Times New Roman" w:hAnsi="Times New Roman" w:cs="Times New Roman"/>
                <w:color w:val="000000"/>
                <w:kern w:val="24"/>
                <w:sz w:val="24"/>
              </w:rPr>
              <w:t xml:space="preserve"> держави </w:t>
            </w:r>
            <w:proofErr w:type="spellStart"/>
            <w:r w:rsidRPr="00BA21EC">
              <w:rPr>
                <w:rFonts w:ascii="Times New Roman" w:hAnsi="Times New Roman" w:cs="Times New Roman"/>
                <w:color w:val="000000"/>
                <w:kern w:val="24"/>
                <w:sz w:val="24"/>
              </w:rPr>
              <w:t>Таунгу</w:t>
            </w:r>
            <w:proofErr w:type="spellEnd"/>
            <w:r w:rsidRPr="00BA21EC">
              <w:rPr>
                <w:rFonts w:ascii="Times New Roman" w:hAnsi="Times New Roman" w:cs="Times New Roman"/>
                <w:color w:val="000000"/>
                <w:kern w:val="24"/>
                <w:sz w:val="24"/>
              </w:rPr>
              <w:t xml:space="preserve">. </w:t>
            </w:r>
          </w:p>
          <w:p w:rsidR="00BA21EC" w:rsidRPr="00BA21EC" w:rsidRDefault="00BA21EC" w:rsidP="00BA21EC">
            <w:pPr>
              <w:tabs>
                <w:tab w:val="num" w:pos="360"/>
              </w:tabs>
              <w:ind w:left="216"/>
              <w:rPr>
                <w:rFonts w:ascii="Times New Roman" w:hAnsi="Times New Roman" w:cs="Times New Roman"/>
                <w:color w:val="000000"/>
                <w:kern w:val="24"/>
                <w:sz w:val="24"/>
              </w:rPr>
            </w:pPr>
            <w:r w:rsidRPr="00BA21EC">
              <w:rPr>
                <w:rFonts w:ascii="Times New Roman" w:hAnsi="Times New Roman" w:cs="Times New Roman"/>
                <w:color w:val="000000"/>
                <w:kern w:val="24"/>
                <w:sz w:val="24"/>
              </w:rPr>
              <w:t>3.</w:t>
            </w:r>
            <w:r w:rsidRPr="00BA21EC">
              <w:rPr>
                <w:rFonts w:ascii="Times New Roman" w:hAnsi="Times New Roman" w:cs="Times New Roman"/>
                <w:color w:val="000000"/>
                <w:kern w:val="24"/>
                <w:sz w:val="24"/>
              </w:rPr>
              <w:tab/>
              <w:t xml:space="preserve">Відновлення суверенної бірманської державності. </w:t>
            </w:r>
          </w:p>
          <w:p w:rsidR="00BA21EC" w:rsidRPr="00BA21EC" w:rsidRDefault="00BA21EC" w:rsidP="00BA21EC">
            <w:pPr>
              <w:tabs>
                <w:tab w:val="num" w:pos="360"/>
              </w:tabs>
              <w:ind w:left="216"/>
              <w:rPr>
                <w:rFonts w:ascii="Times New Roman" w:hAnsi="Times New Roman" w:cs="Times New Roman"/>
                <w:color w:val="000000"/>
                <w:kern w:val="24"/>
                <w:sz w:val="24"/>
              </w:rPr>
            </w:pPr>
            <w:r w:rsidRPr="00BA21EC">
              <w:rPr>
                <w:rFonts w:ascii="Times New Roman" w:hAnsi="Times New Roman" w:cs="Times New Roman"/>
                <w:color w:val="000000"/>
                <w:kern w:val="24"/>
                <w:sz w:val="24"/>
              </w:rPr>
              <w:t>4.</w:t>
            </w:r>
            <w:r w:rsidRPr="00BA21EC">
              <w:rPr>
                <w:rFonts w:ascii="Times New Roman" w:hAnsi="Times New Roman" w:cs="Times New Roman"/>
                <w:color w:val="000000"/>
                <w:kern w:val="24"/>
                <w:sz w:val="24"/>
              </w:rPr>
              <w:tab/>
              <w:t xml:space="preserve">Держава </w:t>
            </w:r>
            <w:proofErr w:type="spellStart"/>
            <w:r w:rsidRPr="00BA21EC">
              <w:rPr>
                <w:rFonts w:ascii="Times New Roman" w:hAnsi="Times New Roman" w:cs="Times New Roman"/>
                <w:color w:val="000000"/>
                <w:kern w:val="24"/>
                <w:sz w:val="24"/>
              </w:rPr>
              <w:t>Конбаун</w:t>
            </w:r>
            <w:proofErr w:type="spellEnd"/>
            <w:r w:rsidRPr="00BA21EC">
              <w:rPr>
                <w:rFonts w:ascii="Times New Roman" w:hAnsi="Times New Roman" w:cs="Times New Roman"/>
                <w:color w:val="000000"/>
                <w:kern w:val="24"/>
                <w:sz w:val="24"/>
              </w:rPr>
              <w:t xml:space="preserve"> в епоху імперської експансії. </w:t>
            </w:r>
          </w:p>
          <w:p w:rsidR="00BA21EC" w:rsidRPr="00BA21EC" w:rsidRDefault="00BA21EC" w:rsidP="00BA21EC">
            <w:pPr>
              <w:tabs>
                <w:tab w:val="num" w:pos="360"/>
              </w:tabs>
              <w:ind w:left="216"/>
              <w:rPr>
                <w:rFonts w:ascii="Times New Roman" w:hAnsi="Times New Roman" w:cs="Times New Roman"/>
                <w:color w:val="000000"/>
                <w:kern w:val="24"/>
                <w:sz w:val="24"/>
              </w:rPr>
            </w:pPr>
            <w:r w:rsidRPr="00BA21EC">
              <w:rPr>
                <w:rFonts w:ascii="Times New Roman" w:hAnsi="Times New Roman" w:cs="Times New Roman"/>
                <w:color w:val="000000"/>
                <w:kern w:val="24"/>
                <w:sz w:val="24"/>
              </w:rPr>
              <w:t>5.</w:t>
            </w:r>
            <w:r w:rsidRPr="00BA21EC">
              <w:rPr>
                <w:rFonts w:ascii="Times New Roman" w:hAnsi="Times New Roman" w:cs="Times New Roman"/>
                <w:color w:val="000000"/>
                <w:kern w:val="24"/>
                <w:sz w:val="24"/>
              </w:rPr>
              <w:tab/>
              <w:t xml:space="preserve">Бірма у війнах з англійською </w:t>
            </w:r>
            <w:proofErr w:type="spellStart"/>
            <w:r w:rsidRPr="00BA21EC">
              <w:rPr>
                <w:rFonts w:ascii="Times New Roman" w:hAnsi="Times New Roman" w:cs="Times New Roman"/>
                <w:color w:val="000000"/>
                <w:kern w:val="24"/>
                <w:sz w:val="24"/>
              </w:rPr>
              <w:t>Ост-Індською</w:t>
            </w:r>
            <w:proofErr w:type="spellEnd"/>
            <w:r w:rsidRPr="00BA21EC">
              <w:rPr>
                <w:rFonts w:ascii="Times New Roman" w:hAnsi="Times New Roman" w:cs="Times New Roman"/>
                <w:color w:val="000000"/>
                <w:kern w:val="24"/>
                <w:sz w:val="24"/>
              </w:rPr>
              <w:t xml:space="preserve"> компанією. </w:t>
            </w:r>
          </w:p>
          <w:p w:rsidR="00E2256D" w:rsidRPr="005C3381" w:rsidRDefault="00BA21EC" w:rsidP="00BA21EC">
            <w:pPr>
              <w:tabs>
                <w:tab w:val="num" w:pos="360"/>
              </w:tabs>
              <w:ind w:left="216"/>
              <w:rPr>
                <w:rFonts w:ascii="Times New Roman" w:hAnsi="Times New Roman" w:cs="Times New Roman"/>
                <w:kern w:val="24"/>
                <w:sz w:val="24"/>
                <w:szCs w:val="24"/>
              </w:rPr>
            </w:pPr>
            <w:r w:rsidRPr="00BA21EC">
              <w:rPr>
                <w:rFonts w:ascii="Times New Roman" w:hAnsi="Times New Roman" w:cs="Times New Roman"/>
                <w:color w:val="000000"/>
                <w:kern w:val="24"/>
                <w:sz w:val="24"/>
              </w:rPr>
              <w:t>6.</w:t>
            </w:r>
            <w:r w:rsidRPr="00BA21EC">
              <w:rPr>
                <w:rFonts w:ascii="Times New Roman" w:hAnsi="Times New Roman" w:cs="Times New Roman"/>
                <w:color w:val="000000"/>
                <w:kern w:val="24"/>
                <w:sz w:val="24"/>
              </w:rPr>
              <w:tab/>
              <w:t xml:space="preserve">Реформи </w:t>
            </w:r>
            <w:proofErr w:type="spellStart"/>
            <w:r w:rsidRPr="00BA21EC">
              <w:rPr>
                <w:rFonts w:ascii="Times New Roman" w:hAnsi="Times New Roman" w:cs="Times New Roman"/>
                <w:color w:val="000000"/>
                <w:kern w:val="24"/>
                <w:sz w:val="24"/>
              </w:rPr>
              <w:t>Міндона</w:t>
            </w:r>
            <w:proofErr w:type="spellEnd"/>
            <w:r w:rsidRPr="00BA21EC">
              <w:rPr>
                <w:rFonts w:ascii="Times New Roman" w:hAnsi="Times New Roman" w:cs="Times New Roman"/>
                <w:color w:val="000000"/>
                <w:kern w:val="24"/>
                <w:sz w:val="24"/>
              </w:rPr>
              <w:t>.</w:t>
            </w:r>
          </w:p>
        </w:tc>
      </w:tr>
      <w:tr w:rsidR="00E2256D" w:rsidRPr="005C3381" w:rsidTr="007F3C73">
        <w:trPr>
          <w:trHeight w:val="335"/>
        </w:trPr>
        <w:tc>
          <w:tcPr>
            <w:tcW w:w="6199" w:type="dxa"/>
            <w:tcMar>
              <w:top w:w="100" w:type="dxa"/>
              <w:left w:w="100" w:type="dxa"/>
              <w:bottom w:w="100" w:type="dxa"/>
              <w:right w:w="100" w:type="dxa"/>
            </w:tcMar>
            <w:vAlign w:val="center"/>
          </w:tcPr>
          <w:p w:rsidR="00E2256D" w:rsidRPr="005C3381" w:rsidRDefault="00BA21EC" w:rsidP="007F3C73">
            <w:pPr>
              <w:rPr>
                <w:rFonts w:ascii="Times New Roman" w:hAnsi="Times New Roman" w:cs="Times New Roman"/>
                <w:color w:val="000000"/>
                <w:kern w:val="24"/>
                <w:sz w:val="24"/>
                <w:szCs w:val="24"/>
              </w:rPr>
            </w:pPr>
            <w:r w:rsidRPr="00BA21EC">
              <w:rPr>
                <w:rFonts w:ascii="Times New Roman" w:hAnsi="Times New Roman" w:cs="Times New Roman"/>
                <w:color w:val="333333"/>
                <w:sz w:val="24"/>
                <w:szCs w:val="24"/>
              </w:rPr>
              <w:t>Тема 10. Іран в другій половині XVII і в XVIII ст.</w:t>
            </w:r>
          </w:p>
        </w:tc>
        <w:tc>
          <w:tcPr>
            <w:tcW w:w="8021" w:type="dxa"/>
            <w:vAlign w:val="center"/>
          </w:tcPr>
          <w:p w:rsidR="00BA21EC" w:rsidRPr="00BA21EC" w:rsidRDefault="00BA21EC" w:rsidP="00BA21EC">
            <w:pPr>
              <w:ind w:left="216"/>
              <w:rPr>
                <w:rFonts w:ascii="Times New Roman" w:hAnsi="Times New Roman" w:cs="Times New Roman"/>
                <w:color w:val="000000"/>
                <w:kern w:val="24"/>
                <w:sz w:val="24"/>
              </w:rPr>
            </w:pPr>
            <w:r w:rsidRPr="00BA21EC">
              <w:rPr>
                <w:rFonts w:ascii="Times New Roman" w:hAnsi="Times New Roman" w:cs="Times New Roman"/>
                <w:color w:val="000000"/>
                <w:kern w:val="24"/>
                <w:sz w:val="24"/>
              </w:rPr>
              <w:t>1.</w:t>
            </w:r>
            <w:r w:rsidRPr="00BA21EC">
              <w:rPr>
                <w:rFonts w:ascii="Times New Roman" w:hAnsi="Times New Roman" w:cs="Times New Roman"/>
                <w:color w:val="000000"/>
                <w:kern w:val="24"/>
                <w:sz w:val="24"/>
              </w:rPr>
              <w:tab/>
              <w:t xml:space="preserve">Економічне становище. Занепад держави. </w:t>
            </w:r>
          </w:p>
          <w:p w:rsidR="00BA21EC" w:rsidRPr="00BA21EC" w:rsidRDefault="00BA21EC" w:rsidP="00BA21EC">
            <w:pPr>
              <w:ind w:left="216"/>
              <w:rPr>
                <w:rFonts w:ascii="Times New Roman" w:hAnsi="Times New Roman" w:cs="Times New Roman"/>
                <w:color w:val="000000"/>
                <w:kern w:val="24"/>
                <w:sz w:val="24"/>
              </w:rPr>
            </w:pPr>
            <w:r w:rsidRPr="00BA21EC">
              <w:rPr>
                <w:rFonts w:ascii="Times New Roman" w:hAnsi="Times New Roman" w:cs="Times New Roman"/>
                <w:color w:val="000000"/>
                <w:kern w:val="24"/>
                <w:sz w:val="24"/>
              </w:rPr>
              <w:t>2.</w:t>
            </w:r>
            <w:r w:rsidRPr="00BA21EC">
              <w:rPr>
                <w:rFonts w:ascii="Times New Roman" w:hAnsi="Times New Roman" w:cs="Times New Roman"/>
                <w:color w:val="000000"/>
                <w:kern w:val="24"/>
                <w:sz w:val="24"/>
              </w:rPr>
              <w:tab/>
              <w:t xml:space="preserve">Іран під владою афганських завойовників. </w:t>
            </w:r>
          </w:p>
          <w:p w:rsidR="00BA21EC" w:rsidRPr="00BA21EC" w:rsidRDefault="00BA21EC" w:rsidP="00BA21EC">
            <w:pPr>
              <w:ind w:left="216"/>
              <w:rPr>
                <w:rFonts w:ascii="Times New Roman" w:hAnsi="Times New Roman" w:cs="Times New Roman"/>
                <w:color w:val="000000"/>
                <w:kern w:val="24"/>
                <w:sz w:val="24"/>
              </w:rPr>
            </w:pPr>
            <w:r w:rsidRPr="00BA21EC">
              <w:rPr>
                <w:rFonts w:ascii="Times New Roman" w:hAnsi="Times New Roman" w:cs="Times New Roman"/>
                <w:color w:val="000000"/>
                <w:kern w:val="24"/>
                <w:sz w:val="24"/>
              </w:rPr>
              <w:t>3.</w:t>
            </w:r>
            <w:r w:rsidRPr="00BA21EC">
              <w:rPr>
                <w:rFonts w:ascii="Times New Roman" w:hAnsi="Times New Roman" w:cs="Times New Roman"/>
                <w:color w:val="000000"/>
                <w:kern w:val="24"/>
                <w:sz w:val="24"/>
              </w:rPr>
              <w:tab/>
              <w:t xml:space="preserve">Надир-шах. Завойовні походи Надира. Аграрна політика Надир-шаха. </w:t>
            </w:r>
          </w:p>
          <w:p w:rsidR="00BA21EC" w:rsidRPr="00BA21EC" w:rsidRDefault="00BA21EC" w:rsidP="00BA21EC">
            <w:pPr>
              <w:ind w:left="216"/>
              <w:rPr>
                <w:rFonts w:ascii="Times New Roman" w:hAnsi="Times New Roman" w:cs="Times New Roman"/>
                <w:color w:val="000000"/>
                <w:kern w:val="24"/>
                <w:sz w:val="24"/>
              </w:rPr>
            </w:pPr>
            <w:r w:rsidRPr="00BA21EC">
              <w:rPr>
                <w:rFonts w:ascii="Times New Roman" w:hAnsi="Times New Roman" w:cs="Times New Roman"/>
                <w:color w:val="000000"/>
                <w:kern w:val="24"/>
                <w:sz w:val="24"/>
              </w:rPr>
              <w:t>4.</w:t>
            </w:r>
            <w:r w:rsidRPr="00BA21EC">
              <w:rPr>
                <w:rFonts w:ascii="Times New Roman" w:hAnsi="Times New Roman" w:cs="Times New Roman"/>
                <w:color w:val="000000"/>
                <w:kern w:val="24"/>
                <w:sz w:val="24"/>
              </w:rPr>
              <w:tab/>
              <w:t xml:space="preserve">Народні повстання. Народно-визвольні рухи народів Кавказу і Середньої Азії. </w:t>
            </w:r>
          </w:p>
          <w:p w:rsidR="009D1B6E" w:rsidRPr="005C3381" w:rsidRDefault="00BA21EC" w:rsidP="00BA21EC">
            <w:pPr>
              <w:ind w:left="216"/>
              <w:rPr>
                <w:rFonts w:ascii="Times New Roman" w:hAnsi="Times New Roman" w:cs="Times New Roman"/>
                <w:kern w:val="24"/>
                <w:sz w:val="24"/>
                <w:szCs w:val="24"/>
              </w:rPr>
            </w:pPr>
            <w:r w:rsidRPr="00BA21EC">
              <w:rPr>
                <w:rFonts w:ascii="Times New Roman" w:hAnsi="Times New Roman" w:cs="Times New Roman"/>
                <w:color w:val="000000"/>
                <w:kern w:val="24"/>
                <w:sz w:val="24"/>
              </w:rPr>
              <w:t>5.</w:t>
            </w:r>
            <w:r w:rsidRPr="00BA21EC">
              <w:rPr>
                <w:rFonts w:ascii="Times New Roman" w:hAnsi="Times New Roman" w:cs="Times New Roman"/>
                <w:color w:val="000000"/>
                <w:kern w:val="24"/>
                <w:sz w:val="24"/>
              </w:rPr>
              <w:tab/>
              <w:t>Розпад держави Надир-шаха. Іран до кінця XVIII ст.</w:t>
            </w:r>
          </w:p>
        </w:tc>
      </w:tr>
      <w:tr w:rsidR="00BA21EC" w:rsidRPr="005C3381" w:rsidTr="007F3C73">
        <w:trPr>
          <w:trHeight w:val="335"/>
        </w:trPr>
        <w:tc>
          <w:tcPr>
            <w:tcW w:w="6199" w:type="dxa"/>
            <w:tcMar>
              <w:top w:w="100" w:type="dxa"/>
              <w:left w:w="100" w:type="dxa"/>
              <w:bottom w:w="100" w:type="dxa"/>
              <w:right w:w="100" w:type="dxa"/>
            </w:tcMar>
            <w:vAlign w:val="center"/>
          </w:tcPr>
          <w:p w:rsidR="00BA21EC" w:rsidRPr="00BA21EC" w:rsidRDefault="00CA2D44" w:rsidP="007F3C73">
            <w:pPr>
              <w:rPr>
                <w:rFonts w:ascii="Times New Roman" w:hAnsi="Times New Roman" w:cs="Times New Roman"/>
                <w:color w:val="333333"/>
                <w:sz w:val="24"/>
                <w:szCs w:val="24"/>
              </w:rPr>
            </w:pPr>
            <w:r w:rsidRPr="00CA2D44">
              <w:rPr>
                <w:rFonts w:ascii="Times New Roman" w:hAnsi="Times New Roman" w:cs="Times New Roman"/>
                <w:color w:val="333333"/>
                <w:sz w:val="24"/>
                <w:szCs w:val="24"/>
              </w:rPr>
              <w:lastRenderedPageBreak/>
              <w:t xml:space="preserve">Тема 21. </w:t>
            </w:r>
            <w:proofErr w:type="spellStart"/>
            <w:r w:rsidRPr="00CA2D44">
              <w:rPr>
                <w:rFonts w:ascii="Times New Roman" w:hAnsi="Times New Roman" w:cs="Times New Roman"/>
                <w:color w:val="333333"/>
                <w:sz w:val="24"/>
                <w:szCs w:val="24"/>
              </w:rPr>
              <w:t>Бабидські</w:t>
            </w:r>
            <w:proofErr w:type="spellEnd"/>
            <w:r w:rsidRPr="00CA2D44">
              <w:rPr>
                <w:rFonts w:ascii="Times New Roman" w:hAnsi="Times New Roman" w:cs="Times New Roman"/>
                <w:color w:val="333333"/>
                <w:sz w:val="24"/>
                <w:szCs w:val="24"/>
              </w:rPr>
              <w:t xml:space="preserve"> повстання в Ірані.</w:t>
            </w:r>
          </w:p>
        </w:tc>
        <w:tc>
          <w:tcPr>
            <w:tcW w:w="8021" w:type="dxa"/>
            <w:vAlign w:val="center"/>
          </w:tcPr>
          <w:p w:rsidR="00CA2D44" w:rsidRPr="00CA2D44" w:rsidRDefault="00CA2D44" w:rsidP="00CA2D44">
            <w:pPr>
              <w:ind w:left="216"/>
              <w:rPr>
                <w:rFonts w:ascii="Times New Roman" w:hAnsi="Times New Roman" w:cs="Times New Roman"/>
                <w:color w:val="000000"/>
                <w:kern w:val="24"/>
                <w:sz w:val="24"/>
              </w:rPr>
            </w:pPr>
            <w:r w:rsidRPr="00CA2D44">
              <w:rPr>
                <w:rFonts w:ascii="Times New Roman" w:hAnsi="Times New Roman" w:cs="Times New Roman"/>
                <w:color w:val="000000"/>
                <w:kern w:val="24"/>
                <w:sz w:val="24"/>
              </w:rPr>
              <w:t>1.</w:t>
            </w:r>
            <w:r w:rsidRPr="00CA2D44">
              <w:rPr>
                <w:rFonts w:ascii="Times New Roman" w:hAnsi="Times New Roman" w:cs="Times New Roman"/>
                <w:color w:val="000000"/>
                <w:kern w:val="24"/>
                <w:sz w:val="24"/>
              </w:rPr>
              <w:tab/>
              <w:t>Економічне положення Ірану у пер. половині XIX ст.</w:t>
            </w:r>
          </w:p>
          <w:p w:rsidR="00CA2D44" w:rsidRPr="00CA2D44" w:rsidRDefault="00CA2D44" w:rsidP="00CA2D44">
            <w:pPr>
              <w:ind w:left="216"/>
              <w:rPr>
                <w:rFonts w:ascii="Times New Roman" w:hAnsi="Times New Roman" w:cs="Times New Roman"/>
                <w:color w:val="000000"/>
                <w:kern w:val="24"/>
                <w:sz w:val="24"/>
              </w:rPr>
            </w:pPr>
            <w:r w:rsidRPr="00CA2D44">
              <w:rPr>
                <w:rFonts w:ascii="Times New Roman" w:hAnsi="Times New Roman" w:cs="Times New Roman"/>
                <w:color w:val="000000"/>
                <w:kern w:val="24"/>
                <w:sz w:val="24"/>
              </w:rPr>
              <w:t>2.</w:t>
            </w:r>
            <w:r w:rsidRPr="00CA2D44">
              <w:rPr>
                <w:rFonts w:ascii="Times New Roman" w:hAnsi="Times New Roman" w:cs="Times New Roman"/>
                <w:color w:val="000000"/>
                <w:kern w:val="24"/>
                <w:sz w:val="24"/>
              </w:rPr>
              <w:tab/>
              <w:t xml:space="preserve">Політична криза 40-х років. Діяльність Мірзи </w:t>
            </w:r>
            <w:proofErr w:type="spellStart"/>
            <w:r w:rsidRPr="00CA2D44">
              <w:rPr>
                <w:rFonts w:ascii="Times New Roman" w:hAnsi="Times New Roman" w:cs="Times New Roman"/>
                <w:color w:val="000000"/>
                <w:kern w:val="24"/>
                <w:sz w:val="24"/>
              </w:rPr>
              <w:t>Тагі-хана.Початок</w:t>
            </w:r>
            <w:proofErr w:type="spellEnd"/>
            <w:r w:rsidRPr="00CA2D44">
              <w:rPr>
                <w:rFonts w:ascii="Times New Roman" w:hAnsi="Times New Roman" w:cs="Times New Roman"/>
                <w:color w:val="000000"/>
                <w:kern w:val="24"/>
                <w:sz w:val="24"/>
              </w:rPr>
              <w:t xml:space="preserve"> та піднесення </w:t>
            </w:r>
            <w:proofErr w:type="spellStart"/>
            <w:r w:rsidRPr="00CA2D44">
              <w:rPr>
                <w:rFonts w:ascii="Times New Roman" w:hAnsi="Times New Roman" w:cs="Times New Roman"/>
                <w:color w:val="000000"/>
                <w:kern w:val="24"/>
                <w:sz w:val="24"/>
              </w:rPr>
              <w:t>бабідського</w:t>
            </w:r>
            <w:proofErr w:type="spellEnd"/>
            <w:r w:rsidRPr="00CA2D44">
              <w:rPr>
                <w:rFonts w:ascii="Times New Roman" w:hAnsi="Times New Roman" w:cs="Times New Roman"/>
                <w:color w:val="000000"/>
                <w:kern w:val="24"/>
                <w:sz w:val="24"/>
              </w:rPr>
              <w:t xml:space="preserve"> руху.</w:t>
            </w:r>
          </w:p>
          <w:p w:rsidR="00CA2D44" w:rsidRPr="00CA2D44" w:rsidRDefault="00CA2D44" w:rsidP="00CA2D44">
            <w:pPr>
              <w:ind w:left="216"/>
              <w:rPr>
                <w:rFonts w:ascii="Times New Roman" w:hAnsi="Times New Roman" w:cs="Times New Roman"/>
                <w:color w:val="000000"/>
                <w:kern w:val="24"/>
                <w:sz w:val="24"/>
              </w:rPr>
            </w:pPr>
            <w:r w:rsidRPr="00CA2D44">
              <w:rPr>
                <w:rFonts w:ascii="Times New Roman" w:hAnsi="Times New Roman" w:cs="Times New Roman"/>
                <w:color w:val="000000"/>
                <w:kern w:val="24"/>
                <w:sz w:val="24"/>
              </w:rPr>
              <w:t>3.</w:t>
            </w:r>
            <w:r w:rsidRPr="00CA2D44">
              <w:rPr>
                <w:rFonts w:ascii="Times New Roman" w:hAnsi="Times New Roman" w:cs="Times New Roman"/>
                <w:color w:val="000000"/>
                <w:kern w:val="24"/>
                <w:sz w:val="24"/>
              </w:rPr>
              <w:tab/>
              <w:t xml:space="preserve">Занепад реформаторської діяльності Мірзи </w:t>
            </w:r>
            <w:proofErr w:type="spellStart"/>
            <w:r w:rsidRPr="00CA2D44">
              <w:rPr>
                <w:rFonts w:ascii="Times New Roman" w:hAnsi="Times New Roman" w:cs="Times New Roman"/>
                <w:color w:val="000000"/>
                <w:kern w:val="24"/>
                <w:sz w:val="24"/>
              </w:rPr>
              <w:t>Тагі-хана</w:t>
            </w:r>
            <w:proofErr w:type="spellEnd"/>
            <w:r w:rsidRPr="00CA2D44">
              <w:rPr>
                <w:rFonts w:ascii="Times New Roman" w:hAnsi="Times New Roman" w:cs="Times New Roman"/>
                <w:color w:val="000000"/>
                <w:kern w:val="24"/>
                <w:sz w:val="24"/>
              </w:rPr>
              <w:t>.</w:t>
            </w:r>
          </w:p>
          <w:p w:rsidR="00CA2D44" w:rsidRPr="00CA2D44" w:rsidRDefault="00CA2D44" w:rsidP="00CA2D44">
            <w:pPr>
              <w:ind w:left="216"/>
              <w:rPr>
                <w:rFonts w:ascii="Times New Roman" w:hAnsi="Times New Roman" w:cs="Times New Roman"/>
                <w:color w:val="000000"/>
                <w:kern w:val="24"/>
                <w:sz w:val="24"/>
              </w:rPr>
            </w:pPr>
            <w:r w:rsidRPr="00CA2D44">
              <w:rPr>
                <w:rFonts w:ascii="Times New Roman" w:hAnsi="Times New Roman" w:cs="Times New Roman"/>
                <w:color w:val="000000"/>
                <w:kern w:val="24"/>
                <w:sz w:val="24"/>
              </w:rPr>
              <w:t>4.</w:t>
            </w:r>
            <w:r w:rsidRPr="00CA2D44">
              <w:rPr>
                <w:rFonts w:ascii="Times New Roman" w:hAnsi="Times New Roman" w:cs="Times New Roman"/>
                <w:color w:val="000000"/>
                <w:kern w:val="24"/>
                <w:sz w:val="24"/>
              </w:rPr>
              <w:tab/>
              <w:t xml:space="preserve">Поразка </w:t>
            </w:r>
            <w:proofErr w:type="spellStart"/>
            <w:r w:rsidRPr="00CA2D44">
              <w:rPr>
                <w:rFonts w:ascii="Times New Roman" w:hAnsi="Times New Roman" w:cs="Times New Roman"/>
                <w:color w:val="000000"/>
                <w:kern w:val="24"/>
                <w:sz w:val="24"/>
              </w:rPr>
              <w:t>бабідського</w:t>
            </w:r>
            <w:proofErr w:type="spellEnd"/>
            <w:r w:rsidRPr="00CA2D44">
              <w:rPr>
                <w:rFonts w:ascii="Times New Roman" w:hAnsi="Times New Roman" w:cs="Times New Roman"/>
                <w:color w:val="000000"/>
                <w:kern w:val="24"/>
                <w:sz w:val="24"/>
              </w:rPr>
              <w:t xml:space="preserve"> руху.</w:t>
            </w:r>
          </w:p>
          <w:p w:rsidR="00BA21EC" w:rsidRPr="00BA21EC" w:rsidRDefault="00CA2D44" w:rsidP="00CA2D44">
            <w:pPr>
              <w:ind w:left="216"/>
              <w:rPr>
                <w:rFonts w:ascii="Times New Roman" w:hAnsi="Times New Roman" w:cs="Times New Roman"/>
                <w:color w:val="000000"/>
                <w:kern w:val="24"/>
                <w:sz w:val="24"/>
              </w:rPr>
            </w:pPr>
            <w:r w:rsidRPr="00CA2D44">
              <w:rPr>
                <w:rFonts w:ascii="Times New Roman" w:hAnsi="Times New Roman" w:cs="Times New Roman"/>
                <w:color w:val="000000"/>
                <w:kern w:val="24"/>
                <w:sz w:val="24"/>
              </w:rPr>
              <w:t>5.</w:t>
            </w:r>
            <w:r w:rsidRPr="00CA2D44">
              <w:rPr>
                <w:rFonts w:ascii="Times New Roman" w:hAnsi="Times New Roman" w:cs="Times New Roman"/>
                <w:color w:val="000000"/>
                <w:kern w:val="24"/>
                <w:sz w:val="24"/>
              </w:rPr>
              <w:tab/>
              <w:t xml:space="preserve">Другій </w:t>
            </w:r>
            <w:proofErr w:type="spellStart"/>
            <w:r w:rsidRPr="00CA2D44">
              <w:rPr>
                <w:rFonts w:ascii="Times New Roman" w:hAnsi="Times New Roman" w:cs="Times New Roman"/>
                <w:color w:val="000000"/>
                <w:kern w:val="24"/>
                <w:sz w:val="24"/>
              </w:rPr>
              <w:t>Гератський</w:t>
            </w:r>
            <w:proofErr w:type="spellEnd"/>
            <w:r w:rsidRPr="00CA2D44">
              <w:rPr>
                <w:rFonts w:ascii="Times New Roman" w:hAnsi="Times New Roman" w:cs="Times New Roman"/>
                <w:color w:val="000000"/>
                <w:kern w:val="24"/>
                <w:sz w:val="24"/>
              </w:rPr>
              <w:t xml:space="preserve"> конфлікт.</w:t>
            </w:r>
          </w:p>
        </w:tc>
      </w:tr>
      <w:tr w:rsidR="00BA21EC" w:rsidRPr="005C3381" w:rsidTr="007F3C73">
        <w:trPr>
          <w:trHeight w:val="335"/>
        </w:trPr>
        <w:tc>
          <w:tcPr>
            <w:tcW w:w="6199" w:type="dxa"/>
            <w:tcMar>
              <w:top w:w="100" w:type="dxa"/>
              <w:left w:w="100" w:type="dxa"/>
              <w:bottom w:w="100" w:type="dxa"/>
              <w:right w:w="100" w:type="dxa"/>
            </w:tcMar>
            <w:vAlign w:val="center"/>
          </w:tcPr>
          <w:p w:rsidR="00BA21EC" w:rsidRPr="00BA21EC" w:rsidRDefault="00CA2D44" w:rsidP="007F3C73">
            <w:pPr>
              <w:rPr>
                <w:rFonts w:ascii="Times New Roman" w:hAnsi="Times New Roman" w:cs="Times New Roman"/>
                <w:color w:val="333333"/>
                <w:sz w:val="24"/>
                <w:szCs w:val="24"/>
              </w:rPr>
            </w:pPr>
            <w:r w:rsidRPr="00CA2D44">
              <w:rPr>
                <w:rFonts w:ascii="Times New Roman" w:hAnsi="Times New Roman" w:cs="Times New Roman"/>
                <w:color w:val="333333"/>
                <w:sz w:val="24"/>
                <w:szCs w:val="24"/>
              </w:rPr>
              <w:t xml:space="preserve">Тема 22. </w:t>
            </w:r>
            <w:proofErr w:type="spellStart"/>
            <w:r w:rsidRPr="00CA2D44">
              <w:rPr>
                <w:rFonts w:ascii="Times New Roman" w:hAnsi="Times New Roman" w:cs="Times New Roman"/>
                <w:color w:val="333333"/>
                <w:sz w:val="24"/>
                <w:szCs w:val="24"/>
              </w:rPr>
              <w:t>Тайпінське</w:t>
            </w:r>
            <w:proofErr w:type="spellEnd"/>
            <w:r w:rsidRPr="00CA2D44">
              <w:rPr>
                <w:rFonts w:ascii="Times New Roman" w:hAnsi="Times New Roman" w:cs="Times New Roman"/>
                <w:color w:val="333333"/>
                <w:sz w:val="24"/>
                <w:szCs w:val="24"/>
              </w:rPr>
              <w:t xml:space="preserve"> повстання у Китаї.</w:t>
            </w:r>
          </w:p>
        </w:tc>
        <w:tc>
          <w:tcPr>
            <w:tcW w:w="8021" w:type="dxa"/>
            <w:vAlign w:val="center"/>
          </w:tcPr>
          <w:p w:rsidR="00CA2D44" w:rsidRPr="00CA2D44" w:rsidRDefault="00CA2D44" w:rsidP="00CA2D44">
            <w:pPr>
              <w:ind w:left="216"/>
              <w:rPr>
                <w:rFonts w:ascii="Times New Roman" w:hAnsi="Times New Roman" w:cs="Times New Roman"/>
                <w:color w:val="000000"/>
                <w:kern w:val="24"/>
                <w:sz w:val="24"/>
              </w:rPr>
            </w:pPr>
            <w:r w:rsidRPr="00CA2D44">
              <w:rPr>
                <w:rFonts w:ascii="Times New Roman" w:hAnsi="Times New Roman" w:cs="Times New Roman"/>
                <w:color w:val="000000"/>
                <w:kern w:val="24"/>
                <w:sz w:val="24"/>
              </w:rPr>
              <w:t>1.</w:t>
            </w:r>
            <w:r w:rsidRPr="00CA2D44">
              <w:rPr>
                <w:rFonts w:ascii="Times New Roman" w:hAnsi="Times New Roman" w:cs="Times New Roman"/>
                <w:color w:val="000000"/>
                <w:kern w:val="24"/>
                <w:sz w:val="24"/>
              </w:rPr>
              <w:tab/>
              <w:t>Передумови повстання.</w:t>
            </w:r>
          </w:p>
          <w:p w:rsidR="00CA2D44" w:rsidRPr="00CA2D44" w:rsidRDefault="00CA2D44" w:rsidP="00CA2D44">
            <w:pPr>
              <w:ind w:left="216"/>
              <w:rPr>
                <w:rFonts w:ascii="Times New Roman" w:hAnsi="Times New Roman" w:cs="Times New Roman"/>
                <w:color w:val="000000"/>
                <w:kern w:val="24"/>
                <w:sz w:val="24"/>
              </w:rPr>
            </w:pPr>
            <w:r w:rsidRPr="00CA2D44">
              <w:rPr>
                <w:rFonts w:ascii="Times New Roman" w:hAnsi="Times New Roman" w:cs="Times New Roman"/>
                <w:color w:val="000000"/>
                <w:kern w:val="24"/>
                <w:sz w:val="24"/>
              </w:rPr>
              <w:t>2.</w:t>
            </w:r>
            <w:r w:rsidRPr="00CA2D44">
              <w:rPr>
                <w:rFonts w:ascii="Times New Roman" w:hAnsi="Times New Roman" w:cs="Times New Roman"/>
                <w:color w:val="000000"/>
                <w:kern w:val="24"/>
                <w:sz w:val="24"/>
              </w:rPr>
              <w:tab/>
              <w:t xml:space="preserve">Товариство </w:t>
            </w:r>
            <w:proofErr w:type="spellStart"/>
            <w:r w:rsidRPr="00CA2D44">
              <w:rPr>
                <w:rFonts w:ascii="Times New Roman" w:hAnsi="Times New Roman" w:cs="Times New Roman"/>
                <w:color w:val="000000"/>
                <w:kern w:val="24"/>
                <w:sz w:val="24"/>
              </w:rPr>
              <w:t>Байшандихой</w:t>
            </w:r>
            <w:proofErr w:type="spellEnd"/>
            <w:r w:rsidRPr="00CA2D44">
              <w:rPr>
                <w:rFonts w:ascii="Times New Roman" w:hAnsi="Times New Roman" w:cs="Times New Roman"/>
                <w:color w:val="000000"/>
                <w:kern w:val="24"/>
                <w:sz w:val="24"/>
              </w:rPr>
              <w:t xml:space="preserve"> та </w:t>
            </w:r>
            <w:proofErr w:type="spellStart"/>
            <w:r w:rsidRPr="00CA2D44">
              <w:rPr>
                <w:rFonts w:ascii="Times New Roman" w:hAnsi="Times New Roman" w:cs="Times New Roman"/>
                <w:color w:val="000000"/>
                <w:kern w:val="24"/>
                <w:sz w:val="24"/>
              </w:rPr>
              <w:t>Цзиньтяньське</w:t>
            </w:r>
            <w:proofErr w:type="spellEnd"/>
            <w:r w:rsidRPr="00CA2D44">
              <w:rPr>
                <w:rFonts w:ascii="Times New Roman" w:hAnsi="Times New Roman" w:cs="Times New Roman"/>
                <w:color w:val="000000"/>
                <w:kern w:val="24"/>
                <w:sz w:val="24"/>
              </w:rPr>
              <w:t xml:space="preserve"> повстання.</w:t>
            </w:r>
          </w:p>
          <w:p w:rsidR="00CA2D44" w:rsidRPr="00CA2D44" w:rsidRDefault="00CA2D44" w:rsidP="00CA2D44">
            <w:pPr>
              <w:ind w:left="216"/>
              <w:rPr>
                <w:rFonts w:ascii="Times New Roman" w:hAnsi="Times New Roman" w:cs="Times New Roman"/>
                <w:color w:val="000000"/>
                <w:kern w:val="24"/>
                <w:sz w:val="24"/>
              </w:rPr>
            </w:pPr>
            <w:r w:rsidRPr="00CA2D44">
              <w:rPr>
                <w:rFonts w:ascii="Times New Roman" w:hAnsi="Times New Roman" w:cs="Times New Roman"/>
                <w:color w:val="000000"/>
                <w:kern w:val="24"/>
                <w:sz w:val="24"/>
              </w:rPr>
              <w:t>3.</w:t>
            </w:r>
            <w:r w:rsidRPr="00CA2D44">
              <w:rPr>
                <w:rFonts w:ascii="Times New Roman" w:hAnsi="Times New Roman" w:cs="Times New Roman"/>
                <w:color w:val="000000"/>
                <w:kern w:val="24"/>
                <w:sz w:val="24"/>
              </w:rPr>
              <w:tab/>
              <w:t xml:space="preserve">Виникнення держави </w:t>
            </w:r>
            <w:proofErr w:type="spellStart"/>
            <w:r w:rsidRPr="00CA2D44">
              <w:rPr>
                <w:rFonts w:ascii="Times New Roman" w:hAnsi="Times New Roman" w:cs="Times New Roman"/>
                <w:color w:val="000000"/>
                <w:kern w:val="24"/>
                <w:sz w:val="24"/>
              </w:rPr>
              <w:t>Тайпинтяньго</w:t>
            </w:r>
            <w:proofErr w:type="spellEnd"/>
            <w:r w:rsidRPr="00CA2D44">
              <w:rPr>
                <w:rFonts w:ascii="Times New Roman" w:hAnsi="Times New Roman" w:cs="Times New Roman"/>
                <w:color w:val="000000"/>
                <w:kern w:val="24"/>
                <w:sz w:val="24"/>
              </w:rPr>
              <w:t>.</w:t>
            </w:r>
          </w:p>
          <w:p w:rsidR="00CA2D44" w:rsidRPr="00CA2D44" w:rsidRDefault="00CA2D44" w:rsidP="00CA2D44">
            <w:pPr>
              <w:ind w:left="216"/>
              <w:rPr>
                <w:rFonts w:ascii="Times New Roman" w:hAnsi="Times New Roman" w:cs="Times New Roman"/>
                <w:color w:val="000000"/>
                <w:kern w:val="24"/>
                <w:sz w:val="24"/>
              </w:rPr>
            </w:pPr>
            <w:r w:rsidRPr="00CA2D44">
              <w:rPr>
                <w:rFonts w:ascii="Times New Roman" w:hAnsi="Times New Roman" w:cs="Times New Roman"/>
                <w:color w:val="000000"/>
                <w:kern w:val="24"/>
                <w:sz w:val="24"/>
              </w:rPr>
              <w:t>4.</w:t>
            </w:r>
            <w:r w:rsidRPr="00CA2D44">
              <w:rPr>
                <w:rFonts w:ascii="Times New Roman" w:hAnsi="Times New Roman" w:cs="Times New Roman"/>
                <w:color w:val="000000"/>
                <w:kern w:val="24"/>
                <w:sz w:val="24"/>
              </w:rPr>
              <w:tab/>
              <w:t xml:space="preserve">Внутрішня та зовнішня політика </w:t>
            </w:r>
            <w:proofErr w:type="spellStart"/>
            <w:r w:rsidRPr="00CA2D44">
              <w:rPr>
                <w:rFonts w:ascii="Times New Roman" w:hAnsi="Times New Roman" w:cs="Times New Roman"/>
                <w:color w:val="000000"/>
                <w:kern w:val="24"/>
                <w:sz w:val="24"/>
              </w:rPr>
              <w:t>тайпинiв</w:t>
            </w:r>
            <w:proofErr w:type="spellEnd"/>
            <w:r w:rsidRPr="00CA2D44">
              <w:rPr>
                <w:rFonts w:ascii="Times New Roman" w:hAnsi="Times New Roman" w:cs="Times New Roman"/>
                <w:color w:val="000000"/>
                <w:kern w:val="24"/>
                <w:sz w:val="24"/>
              </w:rPr>
              <w:t xml:space="preserve">. </w:t>
            </w:r>
          </w:p>
          <w:p w:rsidR="00CA2D44" w:rsidRPr="00CA2D44" w:rsidRDefault="00CA2D44" w:rsidP="00CA2D44">
            <w:pPr>
              <w:ind w:left="216"/>
              <w:rPr>
                <w:rFonts w:ascii="Times New Roman" w:hAnsi="Times New Roman" w:cs="Times New Roman"/>
                <w:color w:val="000000"/>
                <w:kern w:val="24"/>
                <w:sz w:val="24"/>
              </w:rPr>
            </w:pPr>
            <w:r w:rsidRPr="00CA2D44">
              <w:rPr>
                <w:rFonts w:ascii="Times New Roman" w:hAnsi="Times New Roman" w:cs="Times New Roman"/>
                <w:color w:val="000000"/>
                <w:kern w:val="24"/>
                <w:sz w:val="24"/>
              </w:rPr>
              <w:t>5.</w:t>
            </w:r>
            <w:r w:rsidRPr="00CA2D44">
              <w:rPr>
                <w:rFonts w:ascii="Times New Roman" w:hAnsi="Times New Roman" w:cs="Times New Roman"/>
                <w:color w:val="000000"/>
                <w:kern w:val="24"/>
                <w:sz w:val="24"/>
              </w:rPr>
              <w:tab/>
              <w:t>Північний та західний походи.</w:t>
            </w:r>
          </w:p>
          <w:p w:rsidR="00BA21EC" w:rsidRPr="00BA21EC" w:rsidRDefault="00CA2D44" w:rsidP="00CA2D44">
            <w:pPr>
              <w:ind w:left="216"/>
              <w:rPr>
                <w:rFonts w:ascii="Times New Roman" w:hAnsi="Times New Roman" w:cs="Times New Roman"/>
                <w:color w:val="000000"/>
                <w:kern w:val="24"/>
                <w:sz w:val="24"/>
              </w:rPr>
            </w:pPr>
            <w:r w:rsidRPr="00CA2D44">
              <w:rPr>
                <w:rFonts w:ascii="Times New Roman" w:hAnsi="Times New Roman" w:cs="Times New Roman"/>
                <w:color w:val="000000"/>
                <w:kern w:val="24"/>
                <w:sz w:val="24"/>
              </w:rPr>
              <w:t>6.</w:t>
            </w:r>
            <w:r w:rsidRPr="00CA2D44">
              <w:rPr>
                <w:rFonts w:ascii="Times New Roman" w:hAnsi="Times New Roman" w:cs="Times New Roman"/>
                <w:color w:val="000000"/>
                <w:kern w:val="24"/>
                <w:sz w:val="24"/>
              </w:rPr>
              <w:tab/>
              <w:t>Останній період повстання та причини поразки.</w:t>
            </w:r>
          </w:p>
        </w:tc>
      </w:tr>
      <w:tr w:rsidR="00BA21EC" w:rsidRPr="005C3381" w:rsidTr="007F3C73">
        <w:trPr>
          <w:trHeight w:val="335"/>
        </w:trPr>
        <w:tc>
          <w:tcPr>
            <w:tcW w:w="6199" w:type="dxa"/>
            <w:tcMar>
              <w:top w:w="100" w:type="dxa"/>
              <w:left w:w="100" w:type="dxa"/>
              <w:bottom w:w="100" w:type="dxa"/>
              <w:right w:w="100" w:type="dxa"/>
            </w:tcMar>
            <w:vAlign w:val="center"/>
          </w:tcPr>
          <w:p w:rsidR="00BA21EC" w:rsidRPr="00BA21EC" w:rsidRDefault="00CA2D44" w:rsidP="007F3C73">
            <w:pPr>
              <w:rPr>
                <w:rFonts w:ascii="Times New Roman" w:hAnsi="Times New Roman" w:cs="Times New Roman"/>
                <w:color w:val="333333"/>
                <w:sz w:val="24"/>
                <w:szCs w:val="24"/>
              </w:rPr>
            </w:pPr>
            <w:r w:rsidRPr="00CA2D44">
              <w:rPr>
                <w:rFonts w:ascii="Times New Roman" w:hAnsi="Times New Roman" w:cs="Times New Roman"/>
                <w:color w:val="333333"/>
                <w:sz w:val="24"/>
                <w:szCs w:val="24"/>
              </w:rPr>
              <w:t>Тема 23. Народне повстання в Індії у 1857-1859 рр.</w:t>
            </w:r>
          </w:p>
        </w:tc>
        <w:tc>
          <w:tcPr>
            <w:tcW w:w="8021" w:type="dxa"/>
            <w:vAlign w:val="center"/>
          </w:tcPr>
          <w:p w:rsidR="00CA2D44" w:rsidRPr="00CA2D44" w:rsidRDefault="00CA2D44" w:rsidP="00CA2D44">
            <w:pPr>
              <w:ind w:left="216"/>
              <w:rPr>
                <w:rFonts w:ascii="Times New Roman" w:hAnsi="Times New Roman" w:cs="Times New Roman"/>
                <w:color w:val="000000"/>
                <w:kern w:val="24"/>
                <w:sz w:val="24"/>
              </w:rPr>
            </w:pPr>
            <w:r w:rsidRPr="00CA2D44">
              <w:rPr>
                <w:rFonts w:ascii="Times New Roman" w:hAnsi="Times New Roman" w:cs="Times New Roman"/>
                <w:color w:val="000000"/>
                <w:kern w:val="24"/>
                <w:sz w:val="24"/>
              </w:rPr>
              <w:t>1.</w:t>
            </w:r>
            <w:r w:rsidRPr="00CA2D44">
              <w:rPr>
                <w:rFonts w:ascii="Times New Roman" w:hAnsi="Times New Roman" w:cs="Times New Roman"/>
                <w:color w:val="000000"/>
                <w:kern w:val="24"/>
                <w:sz w:val="24"/>
              </w:rPr>
              <w:tab/>
              <w:t>Соціально-економічні передумови повстання. Сипайська армія та передумови її повстання.</w:t>
            </w:r>
          </w:p>
          <w:p w:rsidR="00CA2D44" w:rsidRPr="00CA2D44" w:rsidRDefault="00CA2D44" w:rsidP="00CA2D44">
            <w:pPr>
              <w:ind w:left="216"/>
              <w:rPr>
                <w:rFonts w:ascii="Times New Roman" w:hAnsi="Times New Roman" w:cs="Times New Roman"/>
                <w:color w:val="000000"/>
                <w:kern w:val="24"/>
                <w:sz w:val="24"/>
              </w:rPr>
            </w:pPr>
            <w:r w:rsidRPr="00CA2D44">
              <w:rPr>
                <w:rFonts w:ascii="Times New Roman" w:hAnsi="Times New Roman" w:cs="Times New Roman"/>
                <w:color w:val="000000"/>
                <w:kern w:val="24"/>
                <w:sz w:val="24"/>
              </w:rPr>
              <w:t>2.</w:t>
            </w:r>
            <w:r w:rsidRPr="00CA2D44">
              <w:rPr>
                <w:rFonts w:ascii="Times New Roman" w:hAnsi="Times New Roman" w:cs="Times New Roman"/>
                <w:color w:val="000000"/>
                <w:kern w:val="24"/>
                <w:sz w:val="24"/>
              </w:rPr>
              <w:tab/>
              <w:t>Початок повстання сипаїв.</w:t>
            </w:r>
          </w:p>
          <w:p w:rsidR="00CA2D44" w:rsidRPr="00CA2D44" w:rsidRDefault="00CA2D44" w:rsidP="00CA2D44">
            <w:pPr>
              <w:ind w:left="216"/>
              <w:rPr>
                <w:rFonts w:ascii="Times New Roman" w:hAnsi="Times New Roman" w:cs="Times New Roman"/>
                <w:color w:val="000000"/>
                <w:kern w:val="24"/>
                <w:sz w:val="24"/>
              </w:rPr>
            </w:pPr>
            <w:r w:rsidRPr="00CA2D44">
              <w:rPr>
                <w:rFonts w:ascii="Times New Roman" w:hAnsi="Times New Roman" w:cs="Times New Roman"/>
                <w:color w:val="000000"/>
                <w:kern w:val="24"/>
                <w:sz w:val="24"/>
              </w:rPr>
              <w:t>3.</w:t>
            </w:r>
            <w:r w:rsidRPr="00CA2D44">
              <w:rPr>
                <w:rFonts w:ascii="Times New Roman" w:hAnsi="Times New Roman" w:cs="Times New Roman"/>
                <w:color w:val="000000"/>
                <w:kern w:val="24"/>
                <w:sz w:val="24"/>
              </w:rPr>
              <w:tab/>
              <w:t xml:space="preserve">Повстання у Добі та </w:t>
            </w:r>
            <w:proofErr w:type="spellStart"/>
            <w:r w:rsidRPr="00CA2D44">
              <w:rPr>
                <w:rFonts w:ascii="Times New Roman" w:hAnsi="Times New Roman" w:cs="Times New Roman"/>
                <w:color w:val="000000"/>
                <w:kern w:val="24"/>
                <w:sz w:val="24"/>
              </w:rPr>
              <w:t>Ауді</w:t>
            </w:r>
            <w:proofErr w:type="spellEnd"/>
            <w:r w:rsidRPr="00CA2D44">
              <w:rPr>
                <w:rFonts w:ascii="Times New Roman" w:hAnsi="Times New Roman" w:cs="Times New Roman"/>
                <w:color w:val="000000"/>
                <w:kern w:val="24"/>
                <w:sz w:val="24"/>
              </w:rPr>
              <w:t xml:space="preserve">. </w:t>
            </w:r>
          </w:p>
          <w:p w:rsidR="00CA2D44" w:rsidRPr="00CA2D44" w:rsidRDefault="00CA2D44" w:rsidP="00CA2D44">
            <w:pPr>
              <w:ind w:left="216"/>
              <w:rPr>
                <w:rFonts w:ascii="Times New Roman" w:hAnsi="Times New Roman" w:cs="Times New Roman"/>
                <w:color w:val="000000"/>
                <w:kern w:val="24"/>
                <w:sz w:val="24"/>
              </w:rPr>
            </w:pPr>
            <w:r w:rsidRPr="00CA2D44">
              <w:rPr>
                <w:rFonts w:ascii="Times New Roman" w:hAnsi="Times New Roman" w:cs="Times New Roman"/>
                <w:color w:val="000000"/>
                <w:kern w:val="24"/>
                <w:sz w:val="24"/>
              </w:rPr>
              <w:t>4.</w:t>
            </w:r>
            <w:r w:rsidRPr="00CA2D44">
              <w:rPr>
                <w:rFonts w:ascii="Times New Roman" w:hAnsi="Times New Roman" w:cs="Times New Roman"/>
                <w:color w:val="000000"/>
                <w:kern w:val="24"/>
                <w:sz w:val="24"/>
              </w:rPr>
              <w:tab/>
              <w:t>Поразка сипаїв у Делі.</w:t>
            </w:r>
          </w:p>
          <w:p w:rsidR="00CA2D44" w:rsidRPr="00CA2D44" w:rsidRDefault="00CA2D44" w:rsidP="00CA2D44">
            <w:pPr>
              <w:ind w:left="216"/>
              <w:rPr>
                <w:rFonts w:ascii="Times New Roman" w:hAnsi="Times New Roman" w:cs="Times New Roman"/>
                <w:color w:val="000000"/>
                <w:kern w:val="24"/>
                <w:sz w:val="24"/>
              </w:rPr>
            </w:pPr>
            <w:r w:rsidRPr="00CA2D44">
              <w:rPr>
                <w:rFonts w:ascii="Times New Roman" w:hAnsi="Times New Roman" w:cs="Times New Roman"/>
                <w:color w:val="000000"/>
                <w:kern w:val="24"/>
                <w:sz w:val="24"/>
              </w:rPr>
              <w:t>5.</w:t>
            </w:r>
            <w:r w:rsidRPr="00CA2D44">
              <w:rPr>
                <w:rFonts w:ascii="Times New Roman" w:hAnsi="Times New Roman" w:cs="Times New Roman"/>
                <w:color w:val="000000"/>
                <w:kern w:val="24"/>
                <w:sz w:val="24"/>
              </w:rPr>
              <w:tab/>
              <w:t xml:space="preserve">Боротьба під керівництвом </w:t>
            </w:r>
            <w:proofErr w:type="spellStart"/>
            <w:r w:rsidRPr="00CA2D44">
              <w:rPr>
                <w:rFonts w:ascii="Times New Roman" w:hAnsi="Times New Roman" w:cs="Times New Roman"/>
                <w:color w:val="000000"/>
                <w:kern w:val="24"/>
                <w:sz w:val="24"/>
              </w:rPr>
              <w:t>Тантіа</w:t>
            </w:r>
            <w:proofErr w:type="spellEnd"/>
            <w:r w:rsidRPr="00CA2D44">
              <w:rPr>
                <w:rFonts w:ascii="Times New Roman" w:hAnsi="Times New Roman" w:cs="Times New Roman"/>
                <w:color w:val="000000"/>
                <w:kern w:val="24"/>
                <w:sz w:val="24"/>
              </w:rPr>
              <w:t xml:space="preserve"> Топі та </w:t>
            </w:r>
            <w:proofErr w:type="spellStart"/>
            <w:r w:rsidRPr="00CA2D44">
              <w:rPr>
                <w:rFonts w:ascii="Times New Roman" w:hAnsi="Times New Roman" w:cs="Times New Roman"/>
                <w:color w:val="000000"/>
                <w:kern w:val="24"/>
                <w:sz w:val="24"/>
              </w:rPr>
              <w:t>Лакшмі-Баі</w:t>
            </w:r>
            <w:proofErr w:type="spellEnd"/>
            <w:r w:rsidRPr="00CA2D44">
              <w:rPr>
                <w:rFonts w:ascii="Times New Roman" w:hAnsi="Times New Roman" w:cs="Times New Roman"/>
                <w:color w:val="000000"/>
                <w:kern w:val="24"/>
                <w:sz w:val="24"/>
              </w:rPr>
              <w:t>. Остаточна поразка повстання.</w:t>
            </w:r>
          </w:p>
          <w:p w:rsidR="00BA21EC" w:rsidRPr="00BA21EC" w:rsidRDefault="00CA2D44" w:rsidP="00CA2D44">
            <w:pPr>
              <w:ind w:left="216"/>
              <w:rPr>
                <w:rFonts w:ascii="Times New Roman" w:hAnsi="Times New Roman" w:cs="Times New Roman"/>
                <w:color w:val="000000"/>
                <w:kern w:val="24"/>
                <w:sz w:val="24"/>
              </w:rPr>
            </w:pPr>
            <w:r w:rsidRPr="00CA2D44">
              <w:rPr>
                <w:rFonts w:ascii="Times New Roman" w:hAnsi="Times New Roman" w:cs="Times New Roman"/>
                <w:color w:val="000000"/>
                <w:kern w:val="24"/>
                <w:sz w:val="24"/>
              </w:rPr>
              <w:t>6.</w:t>
            </w:r>
            <w:r w:rsidRPr="00CA2D44">
              <w:rPr>
                <w:rFonts w:ascii="Times New Roman" w:hAnsi="Times New Roman" w:cs="Times New Roman"/>
                <w:color w:val="000000"/>
                <w:kern w:val="24"/>
                <w:sz w:val="24"/>
              </w:rPr>
              <w:tab/>
              <w:t>Причини поразки та наслідки повстання 1857-1859 рр.</w:t>
            </w:r>
          </w:p>
        </w:tc>
      </w:tr>
      <w:tr w:rsidR="00BA21EC" w:rsidRPr="005C3381" w:rsidTr="007F3C73">
        <w:trPr>
          <w:trHeight w:val="335"/>
        </w:trPr>
        <w:tc>
          <w:tcPr>
            <w:tcW w:w="6199" w:type="dxa"/>
            <w:tcMar>
              <w:top w:w="100" w:type="dxa"/>
              <w:left w:w="100" w:type="dxa"/>
              <w:bottom w:w="100" w:type="dxa"/>
              <w:right w:w="100" w:type="dxa"/>
            </w:tcMar>
            <w:vAlign w:val="center"/>
          </w:tcPr>
          <w:p w:rsidR="00BA21EC" w:rsidRPr="00BA21EC" w:rsidRDefault="00CA2D44" w:rsidP="00CA2D44">
            <w:pPr>
              <w:rPr>
                <w:rFonts w:ascii="Times New Roman" w:hAnsi="Times New Roman" w:cs="Times New Roman"/>
                <w:color w:val="333333"/>
                <w:sz w:val="24"/>
                <w:szCs w:val="24"/>
              </w:rPr>
            </w:pPr>
            <w:r w:rsidRPr="00CA2D44">
              <w:rPr>
                <w:rFonts w:ascii="Times New Roman" w:hAnsi="Times New Roman" w:cs="Times New Roman"/>
                <w:color w:val="333333"/>
                <w:sz w:val="24"/>
                <w:szCs w:val="24"/>
              </w:rPr>
              <w:t xml:space="preserve">Тема 34. </w:t>
            </w:r>
            <w:r>
              <w:t xml:space="preserve"> </w:t>
            </w:r>
            <w:r w:rsidRPr="00CA2D44">
              <w:rPr>
                <w:rFonts w:ascii="Times New Roman" w:hAnsi="Times New Roman" w:cs="Times New Roman"/>
                <w:color w:val="333333"/>
                <w:sz w:val="24"/>
                <w:szCs w:val="24"/>
              </w:rPr>
              <w:t xml:space="preserve">Китай в роки </w:t>
            </w:r>
            <w:r>
              <w:rPr>
                <w:rFonts w:ascii="Times New Roman" w:hAnsi="Times New Roman" w:cs="Times New Roman"/>
                <w:color w:val="333333"/>
                <w:sz w:val="24"/>
                <w:szCs w:val="24"/>
              </w:rPr>
              <w:t>«</w:t>
            </w:r>
            <w:r w:rsidRPr="00CA2D44">
              <w:rPr>
                <w:rFonts w:ascii="Times New Roman" w:hAnsi="Times New Roman" w:cs="Times New Roman"/>
                <w:color w:val="333333"/>
                <w:sz w:val="24"/>
                <w:szCs w:val="24"/>
              </w:rPr>
              <w:t>нанкінського десятиріччя</w:t>
            </w:r>
            <w:r>
              <w:rPr>
                <w:rFonts w:ascii="Times New Roman" w:hAnsi="Times New Roman" w:cs="Times New Roman"/>
                <w:color w:val="333333"/>
                <w:sz w:val="24"/>
                <w:szCs w:val="24"/>
              </w:rPr>
              <w:t>»</w:t>
            </w:r>
            <w:r w:rsidRPr="00CA2D44">
              <w:rPr>
                <w:rFonts w:ascii="Times New Roman" w:hAnsi="Times New Roman" w:cs="Times New Roman"/>
                <w:color w:val="333333"/>
                <w:sz w:val="24"/>
                <w:szCs w:val="24"/>
              </w:rPr>
              <w:t xml:space="preserve"> (1928-1937).</w:t>
            </w:r>
          </w:p>
        </w:tc>
        <w:tc>
          <w:tcPr>
            <w:tcW w:w="8021" w:type="dxa"/>
            <w:vAlign w:val="center"/>
          </w:tcPr>
          <w:p w:rsidR="00CA2D44" w:rsidRPr="00CA2D44" w:rsidRDefault="00CA2D44" w:rsidP="00CA2D44">
            <w:pPr>
              <w:ind w:left="216"/>
              <w:rPr>
                <w:rFonts w:ascii="Times New Roman" w:hAnsi="Times New Roman" w:cs="Times New Roman"/>
                <w:color w:val="000000"/>
                <w:kern w:val="24"/>
                <w:sz w:val="24"/>
              </w:rPr>
            </w:pPr>
            <w:r w:rsidRPr="00CA2D44">
              <w:rPr>
                <w:rFonts w:ascii="Times New Roman" w:hAnsi="Times New Roman" w:cs="Times New Roman"/>
                <w:color w:val="000000"/>
                <w:kern w:val="24"/>
                <w:sz w:val="24"/>
              </w:rPr>
              <w:t>1.</w:t>
            </w:r>
            <w:r w:rsidRPr="00CA2D44">
              <w:rPr>
                <w:rFonts w:ascii="Times New Roman" w:hAnsi="Times New Roman" w:cs="Times New Roman"/>
                <w:color w:val="000000"/>
                <w:kern w:val="24"/>
                <w:sz w:val="24"/>
              </w:rPr>
              <w:tab/>
              <w:t xml:space="preserve">Становлення </w:t>
            </w:r>
            <w:proofErr w:type="spellStart"/>
            <w:r w:rsidRPr="00CA2D44">
              <w:rPr>
                <w:rFonts w:ascii="Times New Roman" w:hAnsi="Times New Roman" w:cs="Times New Roman"/>
                <w:color w:val="000000"/>
                <w:kern w:val="24"/>
                <w:sz w:val="24"/>
              </w:rPr>
              <w:t>гоміндановської</w:t>
            </w:r>
            <w:proofErr w:type="spellEnd"/>
            <w:r w:rsidRPr="00CA2D44">
              <w:rPr>
                <w:rFonts w:ascii="Times New Roman" w:hAnsi="Times New Roman" w:cs="Times New Roman"/>
                <w:color w:val="000000"/>
                <w:kern w:val="24"/>
                <w:sz w:val="24"/>
              </w:rPr>
              <w:t xml:space="preserve"> влади.</w:t>
            </w:r>
          </w:p>
          <w:p w:rsidR="00CA2D44" w:rsidRPr="00CA2D44" w:rsidRDefault="00CA2D44" w:rsidP="00CA2D44">
            <w:pPr>
              <w:ind w:left="216"/>
              <w:rPr>
                <w:rFonts w:ascii="Times New Roman" w:hAnsi="Times New Roman" w:cs="Times New Roman"/>
                <w:color w:val="000000"/>
                <w:kern w:val="24"/>
                <w:sz w:val="24"/>
              </w:rPr>
            </w:pPr>
            <w:r w:rsidRPr="00CA2D44">
              <w:rPr>
                <w:rFonts w:ascii="Times New Roman" w:hAnsi="Times New Roman" w:cs="Times New Roman"/>
                <w:color w:val="000000"/>
                <w:kern w:val="24"/>
                <w:sz w:val="24"/>
              </w:rPr>
              <w:t>2.</w:t>
            </w:r>
            <w:r w:rsidRPr="00CA2D44">
              <w:rPr>
                <w:rFonts w:ascii="Times New Roman" w:hAnsi="Times New Roman" w:cs="Times New Roman"/>
                <w:color w:val="000000"/>
                <w:kern w:val="24"/>
                <w:sz w:val="24"/>
              </w:rPr>
              <w:tab/>
              <w:t>Громадянська війна під гаслом Рад.</w:t>
            </w:r>
          </w:p>
          <w:p w:rsidR="00BA21EC" w:rsidRPr="00BA21EC" w:rsidRDefault="00CA2D44" w:rsidP="00CA2D44">
            <w:pPr>
              <w:ind w:left="216"/>
              <w:rPr>
                <w:rFonts w:ascii="Times New Roman" w:hAnsi="Times New Roman" w:cs="Times New Roman"/>
                <w:color w:val="000000"/>
                <w:kern w:val="24"/>
                <w:sz w:val="24"/>
              </w:rPr>
            </w:pPr>
            <w:r w:rsidRPr="00CA2D44">
              <w:rPr>
                <w:rFonts w:ascii="Times New Roman" w:hAnsi="Times New Roman" w:cs="Times New Roman"/>
                <w:color w:val="000000"/>
                <w:kern w:val="24"/>
                <w:sz w:val="24"/>
              </w:rPr>
              <w:t>3.</w:t>
            </w:r>
            <w:r w:rsidRPr="00CA2D44">
              <w:rPr>
                <w:rFonts w:ascii="Times New Roman" w:hAnsi="Times New Roman" w:cs="Times New Roman"/>
                <w:color w:val="000000"/>
                <w:kern w:val="24"/>
                <w:sz w:val="24"/>
              </w:rPr>
              <w:tab/>
              <w:t xml:space="preserve">Китай напередодні </w:t>
            </w:r>
            <w:proofErr w:type="spellStart"/>
            <w:r w:rsidRPr="00CA2D44">
              <w:rPr>
                <w:rFonts w:ascii="Times New Roman" w:hAnsi="Times New Roman" w:cs="Times New Roman"/>
                <w:color w:val="000000"/>
                <w:kern w:val="24"/>
                <w:sz w:val="24"/>
              </w:rPr>
              <w:t>японо-китайської</w:t>
            </w:r>
            <w:proofErr w:type="spellEnd"/>
            <w:r w:rsidRPr="00CA2D44">
              <w:rPr>
                <w:rFonts w:ascii="Times New Roman" w:hAnsi="Times New Roman" w:cs="Times New Roman"/>
                <w:color w:val="000000"/>
                <w:kern w:val="24"/>
                <w:sz w:val="24"/>
              </w:rPr>
              <w:t xml:space="preserve"> війни.</w:t>
            </w:r>
          </w:p>
        </w:tc>
      </w:tr>
      <w:tr w:rsidR="00BA21EC" w:rsidRPr="005C3381" w:rsidTr="007F3C73">
        <w:trPr>
          <w:trHeight w:val="335"/>
        </w:trPr>
        <w:tc>
          <w:tcPr>
            <w:tcW w:w="6199" w:type="dxa"/>
            <w:tcMar>
              <w:top w:w="100" w:type="dxa"/>
              <w:left w:w="100" w:type="dxa"/>
              <w:bottom w:w="100" w:type="dxa"/>
              <w:right w:w="100" w:type="dxa"/>
            </w:tcMar>
            <w:vAlign w:val="center"/>
          </w:tcPr>
          <w:p w:rsidR="00BA21EC" w:rsidRPr="00BA21EC" w:rsidRDefault="008D54D4" w:rsidP="007F3C73">
            <w:pPr>
              <w:rPr>
                <w:rFonts w:ascii="Times New Roman" w:hAnsi="Times New Roman" w:cs="Times New Roman"/>
                <w:color w:val="333333"/>
                <w:sz w:val="24"/>
                <w:szCs w:val="24"/>
              </w:rPr>
            </w:pPr>
            <w:r w:rsidRPr="00CA2D44">
              <w:rPr>
                <w:rFonts w:ascii="Times New Roman" w:hAnsi="Times New Roman" w:cs="Times New Roman"/>
                <w:color w:val="333333"/>
                <w:sz w:val="24"/>
                <w:szCs w:val="24"/>
              </w:rPr>
              <w:t xml:space="preserve">Тема 34. </w:t>
            </w:r>
            <w:r w:rsidRPr="008D54D4">
              <w:rPr>
                <w:rFonts w:ascii="Times New Roman" w:hAnsi="Times New Roman" w:cs="Times New Roman"/>
                <w:color w:val="333333"/>
                <w:sz w:val="24"/>
                <w:szCs w:val="24"/>
              </w:rPr>
              <w:t>Національно-визвольна війна китайського народу супроти японських загарбників (1937-1945).</w:t>
            </w:r>
          </w:p>
        </w:tc>
        <w:tc>
          <w:tcPr>
            <w:tcW w:w="8021" w:type="dxa"/>
            <w:vAlign w:val="center"/>
          </w:tcPr>
          <w:p w:rsidR="008D54D4" w:rsidRPr="008D54D4"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1.</w:t>
            </w:r>
            <w:r w:rsidRPr="008D54D4">
              <w:rPr>
                <w:rFonts w:ascii="Times New Roman" w:hAnsi="Times New Roman" w:cs="Times New Roman"/>
                <w:color w:val="000000"/>
                <w:kern w:val="24"/>
                <w:sz w:val="24"/>
              </w:rPr>
              <w:tab/>
              <w:t>Початок і основні етапи війни.</w:t>
            </w:r>
          </w:p>
          <w:p w:rsidR="008D54D4" w:rsidRPr="008D54D4"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2.</w:t>
            </w:r>
            <w:r w:rsidRPr="008D54D4">
              <w:rPr>
                <w:rFonts w:ascii="Times New Roman" w:hAnsi="Times New Roman" w:cs="Times New Roman"/>
                <w:color w:val="000000"/>
                <w:kern w:val="24"/>
                <w:sz w:val="24"/>
              </w:rPr>
              <w:tab/>
              <w:t>Розвиток окупованої частини Китаю.</w:t>
            </w:r>
          </w:p>
          <w:p w:rsidR="008D54D4" w:rsidRPr="008D54D4"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3.</w:t>
            </w:r>
            <w:r w:rsidRPr="008D54D4">
              <w:rPr>
                <w:rFonts w:ascii="Times New Roman" w:hAnsi="Times New Roman" w:cs="Times New Roman"/>
                <w:color w:val="000000"/>
                <w:kern w:val="24"/>
                <w:sz w:val="24"/>
              </w:rPr>
              <w:tab/>
              <w:t xml:space="preserve">Розвиток </w:t>
            </w:r>
            <w:proofErr w:type="spellStart"/>
            <w:r w:rsidRPr="008D54D4">
              <w:rPr>
                <w:rFonts w:ascii="Times New Roman" w:hAnsi="Times New Roman" w:cs="Times New Roman"/>
                <w:color w:val="000000"/>
                <w:kern w:val="24"/>
                <w:sz w:val="24"/>
              </w:rPr>
              <w:t>гоміндановських</w:t>
            </w:r>
            <w:proofErr w:type="spellEnd"/>
            <w:r w:rsidRPr="008D54D4">
              <w:rPr>
                <w:rFonts w:ascii="Times New Roman" w:hAnsi="Times New Roman" w:cs="Times New Roman"/>
                <w:color w:val="000000"/>
                <w:kern w:val="24"/>
                <w:sz w:val="24"/>
              </w:rPr>
              <w:t xml:space="preserve"> районів.</w:t>
            </w:r>
          </w:p>
          <w:p w:rsidR="008D54D4" w:rsidRPr="008D54D4"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4.</w:t>
            </w:r>
            <w:r w:rsidRPr="008D54D4">
              <w:rPr>
                <w:rFonts w:ascii="Times New Roman" w:hAnsi="Times New Roman" w:cs="Times New Roman"/>
                <w:color w:val="000000"/>
                <w:kern w:val="24"/>
                <w:sz w:val="24"/>
              </w:rPr>
              <w:tab/>
              <w:t>КПК і розвиток звільнених районів.</w:t>
            </w:r>
          </w:p>
          <w:p w:rsidR="00BA21EC" w:rsidRPr="00BA21EC"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5.</w:t>
            </w:r>
            <w:r w:rsidRPr="008D54D4">
              <w:rPr>
                <w:rFonts w:ascii="Times New Roman" w:hAnsi="Times New Roman" w:cs="Times New Roman"/>
                <w:color w:val="000000"/>
                <w:kern w:val="24"/>
                <w:sz w:val="24"/>
              </w:rPr>
              <w:tab/>
              <w:t>Заключний етап війни і її підсумки.</w:t>
            </w:r>
          </w:p>
        </w:tc>
      </w:tr>
      <w:tr w:rsidR="00BA21EC" w:rsidRPr="005C3381" w:rsidTr="007F3C73">
        <w:trPr>
          <w:trHeight w:val="335"/>
        </w:trPr>
        <w:tc>
          <w:tcPr>
            <w:tcW w:w="6199" w:type="dxa"/>
            <w:tcMar>
              <w:top w:w="100" w:type="dxa"/>
              <w:left w:w="100" w:type="dxa"/>
              <w:bottom w:w="100" w:type="dxa"/>
              <w:right w:w="100" w:type="dxa"/>
            </w:tcMar>
            <w:vAlign w:val="center"/>
          </w:tcPr>
          <w:p w:rsidR="00BA21EC" w:rsidRPr="00BA21EC" w:rsidRDefault="008D54D4" w:rsidP="007F3C73">
            <w:pPr>
              <w:rPr>
                <w:rFonts w:ascii="Times New Roman" w:hAnsi="Times New Roman" w:cs="Times New Roman"/>
                <w:color w:val="333333"/>
                <w:sz w:val="24"/>
                <w:szCs w:val="24"/>
              </w:rPr>
            </w:pPr>
            <w:r w:rsidRPr="008D54D4">
              <w:rPr>
                <w:rFonts w:ascii="Times New Roman" w:hAnsi="Times New Roman" w:cs="Times New Roman"/>
                <w:color w:val="333333"/>
                <w:sz w:val="24"/>
                <w:szCs w:val="24"/>
              </w:rPr>
              <w:t xml:space="preserve">Тема 37. </w:t>
            </w:r>
            <w:r>
              <w:t xml:space="preserve"> </w:t>
            </w:r>
            <w:r w:rsidRPr="008D54D4">
              <w:rPr>
                <w:rFonts w:ascii="Times New Roman" w:hAnsi="Times New Roman" w:cs="Times New Roman"/>
                <w:color w:val="333333"/>
                <w:sz w:val="24"/>
                <w:szCs w:val="24"/>
              </w:rPr>
              <w:t>Монголія у міжвоєнну добу.</w:t>
            </w:r>
          </w:p>
        </w:tc>
        <w:tc>
          <w:tcPr>
            <w:tcW w:w="8021" w:type="dxa"/>
            <w:vAlign w:val="center"/>
          </w:tcPr>
          <w:p w:rsidR="008D54D4" w:rsidRPr="008D54D4"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1.</w:t>
            </w:r>
            <w:r w:rsidRPr="008D54D4">
              <w:rPr>
                <w:rFonts w:ascii="Times New Roman" w:hAnsi="Times New Roman" w:cs="Times New Roman"/>
                <w:color w:val="000000"/>
                <w:kern w:val="24"/>
                <w:sz w:val="24"/>
              </w:rPr>
              <w:tab/>
              <w:t>Передумови революції 1921 р.</w:t>
            </w:r>
          </w:p>
          <w:p w:rsidR="008D54D4" w:rsidRPr="008D54D4"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2.</w:t>
            </w:r>
            <w:r w:rsidRPr="008D54D4">
              <w:rPr>
                <w:rFonts w:ascii="Times New Roman" w:hAnsi="Times New Roman" w:cs="Times New Roman"/>
                <w:color w:val="000000"/>
                <w:kern w:val="24"/>
                <w:sz w:val="24"/>
              </w:rPr>
              <w:tab/>
              <w:t>Особливості революції, проголошення республіки.</w:t>
            </w:r>
          </w:p>
          <w:p w:rsidR="00BA21EC" w:rsidRPr="00BA21EC"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3.</w:t>
            </w:r>
            <w:r w:rsidRPr="008D54D4">
              <w:rPr>
                <w:rFonts w:ascii="Times New Roman" w:hAnsi="Times New Roman" w:cs="Times New Roman"/>
                <w:color w:val="000000"/>
                <w:kern w:val="24"/>
                <w:sz w:val="24"/>
              </w:rPr>
              <w:tab/>
            </w:r>
            <w:r>
              <w:rPr>
                <w:rFonts w:ascii="Times New Roman" w:hAnsi="Times New Roman" w:cs="Times New Roman"/>
                <w:color w:val="000000"/>
                <w:kern w:val="24"/>
                <w:sz w:val="24"/>
              </w:rPr>
              <w:t>«</w:t>
            </w:r>
            <w:r w:rsidRPr="008D54D4">
              <w:rPr>
                <w:rFonts w:ascii="Times New Roman" w:hAnsi="Times New Roman" w:cs="Times New Roman"/>
                <w:color w:val="000000"/>
                <w:kern w:val="24"/>
                <w:sz w:val="24"/>
              </w:rPr>
              <w:t>Некапіталістичний розвиток</w:t>
            </w:r>
            <w:r>
              <w:rPr>
                <w:rFonts w:ascii="Times New Roman" w:hAnsi="Times New Roman" w:cs="Times New Roman"/>
                <w:color w:val="000000"/>
                <w:kern w:val="24"/>
                <w:sz w:val="24"/>
              </w:rPr>
              <w:t>»</w:t>
            </w:r>
            <w:r w:rsidRPr="008D54D4">
              <w:rPr>
                <w:rFonts w:ascii="Times New Roman" w:hAnsi="Times New Roman" w:cs="Times New Roman"/>
                <w:color w:val="000000"/>
                <w:kern w:val="24"/>
                <w:sz w:val="24"/>
              </w:rPr>
              <w:t xml:space="preserve"> Монголії.</w:t>
            </w:r>
          </w:p>
        </w:tc>
      </w:tr>
      <w:tr w:rsidR="00BA21EC" w:rsidRPr="005C3381" w:rsidTr="007F3C73">
        <w:trPr>
          <w:trHeight w:val="335"/>
        </w:trPr>
        <w:tc>
          <w:tcPr>
            <w:tcW w:w="6199" w:type="dxa"/>
            <w:tcMar>
              <w:top w:w="100" w:type="dxa"/>
              <w:left w:w="100" w:type="dxa"/>
              <w:bottom w:w="100" w:type="dxa"/>
              <w:right w:w="100" w:type="dxa"/>
            </w:tcMar>
            <w:vAlign w:val="center"/>
          </w:tcPr>
          <w:p w:rsidR="00BA21EC" w:rsidRPr="00BA21EC" w:rsidRDefault="008D54D4" w:rsidP="007F3C73">
            <w:pPr>
              <w:rPr>
                <w:rFonts w:ascii="Times New Roman" w:hAnsi="Times New Roman" w:cs="Times New Roman"/>
                <w:color w:val="333333"/>
                <w:sz w:val="24"/>
                <w:szCs w:val="24"/>
              </w:rPr>
            </w:pPr>
            <w:r w:rsidRPr="008D54D4">
              <w:rPr>
                <w:rFonts w:ascii="Times New Roman" w:hAnsi="Times New Roman" w:cs="Times New Roman"/>
                <w:color w:val="333333"/>
                <w:sz w:val="24"/>
                <w:szCs w:val="24"/>
              </w:rPr>
              <w:lastRenderedPageBreak/>
              <w:t>Тема 38. Індія у міжвоєнну добу.</w:t>
            </w:r>
          </w:p>
        </w:tc>
        <w:tc>
          <w:tcPr>
            <w:tcW w:w="8021" w:type="dxa"/>
            <w:vAlign w:val="center"/>
          </w:tcPr>
          <w:p w:rsidR="008D54D4" w:rsidRPr="008D54D4"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1.</w:t>
            </w:r>
            <w:r w:rsidRPr="008D54D4">
              <w:rPr>
                <w:rFonts w:ascii="Times New Roman" w:hAnsi="Times New Roman" w:cs="Times New Roman"/>
                <w:color w:val="000000"/>
                <w:kern w:val="24"/>
                <w:sz w:val="24"/>
              </w:rPr>
              <w:tab/>
              <w:t>Загальне становище після Першої Світової війни.</w:t>
            </w:r>
          </w:p>
          <w:p w:rsidR="008D54D4" w:rsidRPr="008D54D4"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2.</w:t>
            </w:r>
            <w:r w:rsidRPr="008D54D4">
              <w:rPr>
                <w:rFonts w:ascii="Times New Roman" w:hAnsi="Times New Roman" w:cs="Times New Roman"/>
                <w:color w:val="000000"/>
                <w:kern w:val="24"/>
                <w:sz w:val="24"/>
              </w:rPr>
              <w:tab/>
              <w:t>Економічний розвиток.</w:t>
            </w:r>
          </w:p>
          <w:p w:rsidR="008D54D4" w:rsidRPr="008D54D4"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3.</w:t>
            </w:r>
            <w:r w:rsidRPr="008D54D4">
              <w:rPr>
                <w:rFonts w:ascii="Times New Roman" w:hAnsi="Times New Roman" w:cs="Times New Roman"/>
                <w:color w:val="000000"/>
                <w:kern w:val="24"/>
                <w:sz w:val="24"/>
              </w:rPr>
              <w:tab/>
              <w:t>Зростання ролі ІНК. Кампанії громадянської непокори.</w:t>
            </w:r>
          </w:p>
          <w:p w:rsidR="00BA21EC" w:rsidRPr="00BA21EC"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4.</w:t>
            </w:r>
            <w:r w:rsidRPr="008D54D4">
              <w:rPr>
                <w:rFonts w:ascii="Times New Roman" w:hAnsi="Times New Roman" w:cs="Times New Roman"/>
                <w:color w:val="000000"/>
                <w:kern w:val="24"/>
                <w:sz w:val="24"/>
              </w:rPr>
              <w:tab/>
              <w:t>“Рабська” Конституція 1935 р.</w:t>
            </w:r>
          </w:p>
        </w:tc>
      </w:tr>
      <w:tr w:rsidR="00BA21EC" w:rsidRPr="005C3381" w:rsidTr="007F3C73">
        <w:trPr>
          <w:trHeight w:val="335"/>
        </w:trPr>
        <w:tc>
          <w:tcPr>
            <w:tcW w:w="6199" w:type="dxa"/>
            <w:tcMar>
              <w:top w:w="100" w:type="dxa"/>
              <w:left w:w="100" w:type="dxa"/>
              <w:bottom w:w="100" w:type="dxa"/>
              <w:right w:w="100" w:type="dxa"/>
            </w:tcMar>
            <w:vAlign w:val="center"/>
          </w:tcPr>
          <w:p w:rsidR="00BA21EC" w:rsidRPr="00BA21EC" w:rsidRDefault="008D54D4" w:rsidP="007F3C73">
            <w:pPr>
              <w:rPr>
                <w:rFonts w:ascii="Times New Roman" w:hAnsi="Times New Roman" w:cs="Times New Roman"/>
                <w:color w:val="333333"/>
                <w:sz w:val="24"/>
                <w:szCs w:val="24"/>
              </w:rPr>
            </w:pPr>
            <w:r w:rsidRPr="008D54D4">
              <w:rPr>
                <w:rFonts w:ascii="Times New Roman" w:hAnsi="Times New Roman" w:cs="Times New Roman"/>
                <w:color w:val="333333"/>
                <w:sz w:val="24"/>
                <w:szCs w:val="24"/>
              </w:rPr>
              <w:t>Тема 43. Ірак у міжвоєнну добу.</w:t>
            </w:r>
          </w:p>
        </w:tc>
        <w:tc>
          <w:tcPr>
            <w:tcW w:w="8021" w:type="dxa"/>
            <w:vAlign w:val="center"/>
          </w:tcPr>
          <w:p w:rsidR="008D54D4" w:rsidRPr="008D54D4"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1.</w:t>
            </w:r>
            <w:r w:rsidRPr="008D54D4">
              <w:rPr>
                <w:rFonts w:ascii="Times New Roman" w:hAnsi="Times New Roman" w:cs="Times New Roman"/>
                <w:color w:val="000000"/>
                <w:kern w:val="24"/>
                <w:sz w:val="24"/>
              </w:rPr>
              <w:tab/>
              <w:t>Англійська окупація. Повстання 1920 року.</w:t>
            </w:r>
          </w:p>
          <w:p w:rsidR="008D54D4" w:rsidRPr="008D54D4"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2.</w:t>
            </w:r>
            <w:r w:rsidRPr="008D54D4">
              <w:rPr>
                <w:rFonts w:ascii="Times New Roman" w:hAnsi="Times New Roman" w:cs="Times New Roman"/>
                <w:color w:val="000000"/>
                <w:kern w:val="24"/>
                <w:sz w:val="24"/>
              </w:rPr>
              <w:tab/>
              <w:t>Ірак у добу мандата.</w:t>
            </w:r>
          </w:p>
          <w:p w:rsidR="008D54D4" w:rsidRPr="008D54D4"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3.</w:t>
            </w:r>
            <w:r w:rsidRPr="008D54D4">
              <w:rPr>
                <w:rFonts w:ascii="Times New Roman" w:hAnsi="Times New Roman" w:cs="Times New Roman"/>
                <w:color w:val="000000"/>
                <w:kern w:val="24"/>
                <w:sz w:val="24"/>
              </w:rPr>
              <w:tab/>
            </w:r>
            <w:proofErr w:type="spellStart"/>
            <w:r w:rsidRPr="008D54D4">
              <w:rPr>
                <w:rFonts w:ascii="Times New Roman" w:hAnsi="Times New Roman" w:cs="Times New Roman"/>
                <w:color w:val="000000"/>
                <w:kern w:val="24"/>
                <w:sz w:val="24"/>
              </w:rPr>
              <w:t>Перши</w:t>
            </w:r>
            <w:proofErr w:type="spellEnd"/>
            <w:r w:rsidRPr="008D54D4">
              <w:rPr>
                <w:rFonts w:ascii="Times New Roman" w:hAnsi="Times New Roman" w:cs="Times New Roman"/>
                <w:color w:val="000000"/>
                <w:kern w:val="24"/>
                <w:sz w:val="24"/>
              </w:rPr>
              <w:t xml:space="preserve"> роки незалежності.</w:t>
            </w:r>
          </w:p>
          <w:p w:rsidR="00BA21EC" w:rsidRPr="00BA21EC"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4.</w:t>
            </w:r>
            <w:r w:rsidRPr="008D54D4">
              <w:rPr>
                <w:rFonts w:ascii="Times New Roman" w:hAnsi="Times New Roman" w:cs="Times New Roman"/>
                <w:color w:val="000000"/>
                <w:kern w:val="24"/>
                <w:sz w:val="24"/>
              </w:rPr>
              <w:tab/>
              <w:t>Уряд національних реформ.</w:t>
            </w:r>
          </w:p>
        </w:tc>
      </w:tr>
      <w:tr w:rsidR="00BA21EC" w:rsidRPr="005C3381" w:rsidTr="008D54D4">
        <w:trPr>
          <w:trHeight w:val="1048"/>
        </w:trPr>
        <w:tc>
          <w:tcPr>
            <w:tcW w:w="6199" w:type="dxa"/>
            <w:tcMar>
              <w:top w:w="100" w:type="dxa"/>
              <w:left w:w="100" w:type="dxa"/>
              <w:bottom w:w="100" w:type="dxa"/>
              <w:right w:w="100" w:type="dxa"/>
            </w:tcMar>
            <w:vAlign w:val="center"/>
          </w:tcPr>
          <w:p w:rsidR="00BA21EC" w:rsidRPr="00BA21EC" w:rsidRDefault="008D54D4" w:rsidP="007F3C73">
            <w:pPr>
              <w:rPr>
                <w:rFonts w:ascii="Times New Roman" w:hAnsi="Times New Roman" w:cs="Times New Roman"/>
                <w:color w:val="333333"/>
                <w:sz w:val="24"/>
                <w:szCs w:val="24"/>
              </w:rPr>
            </w:pPr>
            <w:r w:rsidRPr="008D54D4">
              <w:rPr>
                <w:rFonts w:ascii="Times New Roman" w:hAnsi="Times New Roman" w:cs="Times New Roman"/>
                <w:color w:val="333333"/>
                <w:sz w:val="24"/>
                <w:szCs w:val="24"/>
              </w:rPr>
              <w:t>Тема 44. Сирія у міжвоєнну добу.</w:t>
            </w:r>
          </w:p>
        </w:tc>
        <w:tc>
          <w:tcPr>
            <w:tcW w:w="8021" w:type="dxa"/>
            <w:vAlign w:val="center"/>
          </w:tcPr>
          <w:p w:rsidR="008D54D4" w:rsidRPr="008D54D4"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1.</w:t>
            </w:r>
            <w:r w:rsidRPr="008D54D4">
              <w:rPr>
                <w:rFonts w:ascii="Times New Roman" w:hAnsi="Times New Roman" w:cs="Times New Roman"/>
                <w:color w:val="000000"/>
                <w:kern w:val="24"/>
                <w:sz w:val="24"/>
              </w:rPr>
              <w:tab/>
              <w:t>Загальне становище після Першої Світової війни.</w:t>
            </w:r>
          </w:p>
          <w:p w:rsidR="008D54D4" w:rsidRPr="008D54D4"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2.</w:t>
            </w:r>
            <w:r w:rsidRPr="008D54D4">
              <w:rPr>
                <w:rFonts w:ascii="Times New Roman" w:hAnsi="Times New Roman" w:cs="Times New Roman"/>
                <w:color w:val="000000"/>
                <w:kern w:val="24"/>
                <w:sz w:val="24"/>
              </w:rPr>
              <w:tab/>
              <w:t>Повстання 1925-1927 років.</w:t>
            </w:r>
          </w:p>
          <w:p w:rsidR="00BA21EC" w:rsidRPr="00BA21EC"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3.</w:t>
            </w:r>
            <w:r w:rsidRPr="008D54D4">
              <w:rPr>
                <w:rFonts w:ascii="Times New Roman" w:hAnsi="Times New Roman" w:cs="Times New Roman"/>
                <w:color w:val="000000"/>
                <w:kern w:val="24"/>
                <w:sz w:val="24"/>
              </w:rPr>
              <w:tab/>
              <w:t>Сирія у 1929-1945 рр.</w:t>
            </w:r>
          </w:p>
        </w:tc>
      </w:tr>
      <w:tr w:rsidR="00BA21EC" w:rsidRPr="005C3381" w:rsidTr="007F3C73">
        <w:trPr>
          <w:trHeight w:val="335"/>
        </w:trPr>
        <w:tc>
          <w:tcPr>
            <w:tcW w:w="6199" w:type="dxa"/>
            <w:tcMar>
              <w:top w:w="100" w:type="dxa"/>
              <w:left w:w="100" w:type="dxa"/>
              <w:bottom w:w="100" w:type="dxa"/>
              <w:right w:w="100" w:type="dxa"/>
            </w:tcMar>
            <w:vAlign w:val="center"/>
          </w:tcPr>
          <w:p w:rsidR="00BA21EC" w:rsidRPr="00BA21EC" w:rsidRDefault="008D54D4" w:rsidP="007F3C73">
            <w:pPr>
              <w:rPr>
                <w:rFonts w:ascii="Times New Roman" w:hAnsi="Times New Roman" w:cs="Times New Roman"/>
                <w:color w:val="333333"/>
                <w:sz w:val="24"/>
                <w:szCs w:val="24"/>
              </w:rPr>
            </w:pPr>
            <w:r w:rsidRPr="008D54D4">
              <w:rPr>
                <w:rFonts w:ascii="Times New Roman" w:hAnsi="Times New Roman" w:cs="Times New Roman"/>
                <w:color w:val="333333"/>
                <w:sz w:val="24"/>
                <w:szCs w:val="24"/>
              </w:rPr>
              <w:t xml:space="preserve">Тема 53. </w:t>
            </w:r>
            <w:r>
              <w:t xml:space="preserve"> </w:t>
            </w:r>
            <w:r w:rsidRPr="008D54D4">
              <w:rPr>
                <w:rFonts w:ascii="Times New Roman" w:hAnsi="Times New Roman" w:cs="Times New Roman"/>
                <w:color w:val="333333"/>
                <w:sz w:val="24"/>
                <w:szCs w:val="24"/>
              </w:rPr>
              <w:t>Китай: вибір моделей розвитку.</w:t>
            </w:r>
          </w:p>
        </w:tc>
        <w:tc>
          <w:tcPr>
            <w:tcW w:w="8021" w:type="dxa"/>
            <w:vAlign w:val="center"/>
          </w:tcPr>
          <w:p w:rsidR="008D54D4" w:rsidRPr="008D54D4"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1.</w:t>
            </w:r>
            <w:r w:rsidRPr="008D54D4">
              <w:rPr>
                <w:rFonts w:ascii="Times New Roman" w:hAnsi="Times New Roman" w:cs="Times New Roman"/>
                <w:color w:val="000000"/>
                <w:kern w:val="24"/>
                <w:sz w:val="24"/>
              </w:rPr>
              <w:tab/>
              <w:t>Створення нової державності.</w:t>
            </w:r>
          </w:p>
          <w:p w:rsidR="008D54D4" w:rsidRPr="008D54D4"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2.</w:t>
            </w:r>
            <w:r w:rsidRPr="008D54D4">
              <w:rPr>
                <w:rFonts w:ascii="Times New Roman" w:hAnsi="Times New Roman" w:cs="Times New Roman"/>
                <w:color w:val="000000"/>
                <w:kern w:val="24"/>
                <w:sz w:val="24"/>
              </w:rPr>
              <w:tab/>
              <w:t>Перехід КНР до соціалістичного будівництва.</w:t>
            </w:r>
          </w:p>
          <w:p w:rsidR="00BA21EC" w:rsidRPr="00BA21EC"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3.</w:t>
            </w:r>
            <w:r w:rsidRPr="008D54D4">
              <w:rPr>
                <w:rFonts w:ascii="Times New Roman" w:hAnsi="Times New Roman" w:cs="Times New Roman"/>
                <w:color w:val="000000"/>
                <w:kern w:val="24"/>
                <w:sz w:val="24"/>
              </w:rPr>
              <w:tab/>
              <w:t>Розвиток Тайваню в 1949-1976 рр.</w:t>
            </w:r>
          </w:p>
        </w:tc>
      </w:tr>
      <w:tr w:rsidR="00BA21EC" w:rsidRPr="005C3381" w:rsidTr="007F3C73">
        <w:trPr>
          <w:trHeight w:val="335"/>
        </w:trPr>
        <w:tc>
          <w:tcPr>
            <w:tcW w:w="6199" w:type="dxa"/>
            <w:tcMar>
              <w:top w:w="100" w:type="dxa"/>
              <w:left w:w="100" w:type="dxa"/>
              <w:bottom w:w="100" w:type="dxa"/>
              <w:right w:w="100" w:type="dxa"/>
            </w:tcMar>
            <w:vAlign w:val="center"/>
          </w:tcPr>
          <w:p w:rsidR="00BA21EC" w:rsidRPr="00BA21EC" w:rsidRDefault="008D54D4" w:rsidP="007F3C73">
            <w:pPr>
              <w:rPr>
                <w:rFonts w:ascii="Times New Roman" w:hAnsi="Times New Roman" w:cs="Times New Roman"/>
                <w:color w:val="333333"/>
                <w:sz w:val="24"/>
                <w:szCs w:val="24"/>
              </w:rPr>
            </w:pPr>
            <w:r w:rsidRPr="008D54D4">
              <w:rPr>
                <w:rFonts w:ascii="Times New Roman" w:hAnsi="Times New Roman" w:cs="Times New Roman"/>
                <w:color w:val="333333"/>
                <w:sz w:val="24"/>
                <w:szCs w:val="24"/>
              </w:rPr>
              <w:t xml:space="preserve">Тема 53. </w:t>
            </w:r>
            <w:r>
              <w:t xml:space="preserve"> </w:t>
            </w:r>
            <w:r w:rsidRPr="008D54D4">
              <w:rPr>
                <w:rFonts w:ascii="Times New Roman" w:hAnsi="Times New Roman" w:cs="Times New Roman"/>
                <w:color w:val="333333"/>
                <w:sz w:val="24"/>
                <w:szCs w:val="24"/>
              </w:rPr>
              <w:t>Спроби реалізації маоїстської утопії.</w:t>
            </w:r>
          </w:p>
        </w:tc>
        <w:tc>
          <w:tcPr>
            <w:tcW w:w="8021" w:type="dxa"/>
            <w:vAlign w:val="center"/>
          </w:tcPr>
          <w:p w:rsidR="008D54D4" w:rsidRPr="008D54D4"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1.</w:t>
            </w:r>
            <w:r w:rsidRPr="008D54D4">
              <w:rPr>
                <w:rFonts w:ascii="Times New Roman" w:hAnsi="Times New Roman" w:cs="Times New Roman"/>
                <w:color w:val="000000"/>
                <w:kern w:val="24"/>
                <w:sz w:val="24"/>
              </w:rPr>
              <w:tab/>
              <w:t xml:space="preserve">Політика </w:t>
            </w:r>
            <w:r>
              <w:rPr>
                <w:rFonts w:ascii="Times New Roman" w:hAnsi="Times New Roman" w:cs="Times New Roman"/>
                <w:color w:val="000000"/>
                <w:kern w:val="24"/>
                <w:sz w:val="24"/>
              </w:rPr>
              <w:t>«</w:t>
            </w:r>
            <w:r w:rsidRPr="008D54D4">
              <w:rPr>
                <w:rFonts w:ascii="Times New Roman" w:hAnsi="Times New Roman" w:cs="Times New Roman"/>
                <w:color w:val="000000"/>
                <w:kern w:val="24"/>
                <w:sz w:val="24"/>
              </w:rPr>
              <w:t>трьох червоних прапорів</w:t>
            </w:r>
            <w:r>
              <w:rPr>
                <w:rFonts w:ascii="Times New Roman" w:hAnsi="Times New Roman" w:cs="Times New Roman"/>
                <w:color w:val="000000"/>
                <w:kern w:val="24"/>
                <w:sz w:val="24"/>
              </w:rPr>
              <w:t>»</w:t>
            </w:r>
            <w:r w:rsidRPr="008D54D4">
              <w:rPr>
                <w:rFonts w:ascii="Times New Roman" w:hAnsi="Times New Roman" w:cs="Times New Roman"/>
                <w:color w:val="000000"/>
                <w:kern w:val="24"/>
                <w:sz w:val="24"/>
              </w:rPr>
              <w:t>.</w:t>
            </w:r>
          </w:p>
          <w:p w:rsidR="008D54D4" w:rsidRPr="008D54D4"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2.</w:t>
            </w:r>
            <w:r w:rsidRPr="008D54D4">
              <w:rPr>
                <w:rFonts w:ascii="Times New Roman" w:hAnsi="Times New Roman" w:cs="Times New Roman"/>
                <w:color w:val="000000"/>
                <w:kern w:val="24"/>
                <w:sz w:val="24"/>
              </w:rPr>
              <w:tab/>
              <w:t xml:space="preserve">Подолання наслідків </w:t>
            </w:r>
            <w:r>
              <w:rPr>
                <w:rFonts w:ascii="Times New Roman" w:hAnsi="Times New Roman" w:cs="Times New Roman"/>
                <w:color w:val="000000"/>
                <w:kern w:val="24"/>
                <w:sz w:val="24"/>
              </w:rPr>
              <w:t>«</w:t>
            </w:r>
            <w:r w:rsidRPr="008D54D4">
              <w:rPr>
                <w:rFonts w:ascii="Times New Roman" w:hAnsi="Times New Roman" w:cs="Times New Roman"/>
                <w:color w:val="000000"/>
                <w:kern w:val="24"/>
                <w:sz w:val="24"/>
              </w:rPr>
              <w:t>великого стрибка</w:t>
            </w:r>
            <w:r>
              <w:rPr>
                <w:rFonts w:ascii="Times New Roman" w:hAnsi="Times New Roman" w:cs="Times New Roman"/>
                <w:color w:val="000000"/>
                <w:kern w:val="24"/>
                <w:sz w:val="24"/>
              </w:rPr>
              <w:t>»</w:t>
            </w:r>
            <w:r w:rsidRPr="008D54D4">
              <w:rPr>
                <w:rFonts w:ascii="Times New Roman" w:hAnsi="Times New Roman" w:cs="Times New Roman"/>
                <w:color w:val="000000"/>
                <w:kern w:val="24"/>
                <w:sz w:val="24"/>
              </w:rPr>
              <w:t>.</w:t>
            </w:r>
          </w:p>
          <w:p w:rsidR="00BA21EC" w:rsidRPr="00BA21EC" w:rsidRDefault="008D54D4" w:rsidP="008D54D4">
            <w:pPr>
              <w:ind w:left="216"/>
              <w:rPr>
                <w:rFonts w:ascii="Times New Roman" w:hAnsi="Times New Roman" w:cs="Times New Roman"/>
                <w:color w:val="000000"/>
                <w:kern w:val="24"/>
                <w:sz w:val="24"/>
              </w:rPr>
            </w:pPr>
            <w:r w:rsidRPr="008D54D4">
              <w:rPr>
                <w:rFonts w:ascii="Times New Roman" w:hAnsi="Times New Roman" w:cs="Times New Roman"/>
                <w:color w:val="000000"/>
                <w:kern w:val="24"/>
                <w:sz w:val="24"/>
              </w:rPr>
              <w:t>3.</w:t>
            </w:r>
            <w:r w:rsidRPr="008D54D4">
              <w:rPr>
                <w:rFonts w:ascii="Times New Roman" w:hAnsi="Times New Roman" w:cs="Times New Roman"/>
                <w:color w:val="000000"/>
                <w:kern w:val="24"/>
                <w:sz w:val="24"/>
              </w:rPr>
              <w:tab/>
            </w:r>
            <w:r>
              <w:rPr>
                <w:rFonts w:ascii="Times New Roman" w:hAnsi="Times New Roman" w:cs="Times New Roman"/>
                <w:color w:val="000000"/>
                <w:kern w:val="24"/>
                <w:sz w:val="24"/>
              </w:rPr>
              <w:t>«</w:t>
            </w:r>
            <w:r w:rsidRPr="008D54D4">
              <w:rPr>
                <w:rFonts w:ascii="Times New Roman" w:hAnsi="Times New Roman" w:cs="Times New Roman"/>
                <w:color w:val="000000"/>
                <w:kern w:val="24"/>
                <w:sz w:val="24"/>
              </w:rPr>
              <w:t>Культурна революція</w:t>
            </w:r>
            <w:r>
              <w:rPr>
                <w:rFonts w:ascii="Times New Roman" w:hAnsi="Times New Roman" w:cs="Times New Roman"/>
                <w:color w:val="000000"/>
                <w:kern w:val="24"/>
                <w:sz w:val="24"/>
              </w:rPr>
              <w:t>»</w:t>
            </w:r>
            <w:r w:rsidRPr="008D54D4">
              <w:rPr>
                <w:rFonts w:ascii="Times New Roman" w:hAnsi="Times New Roman" w:cs="Times New Roman"/>
                <w:color w:val="000000"/>
                <w:kern w:val="24"/>
                <w:sz w:val="24"/>
              </w:rPr>
              <w:t xml:space="preserve"> 1966-1976.</w:t>
            </w:r>
          </w:p>
        </w:tc>
      </w:tr>
      <w:tr w:rsidR="00BA21EC" w:rsidRPr="005C3381" w:rsidTr="007F3C73">
        <w:trPr>
          <w:trHeight w:val="335"/>
        </w:trPr>
        <w:tc>
          <w:tcPr>
            <w:tcW w:w="6199" w:type="dxa"/>
            <w:tcMar>
              <w:top w:w="100" w:type="dxa"/>
              <w:left w:w="100" w:type="dxa"/>
              <w:bottom w:w="100" w:type="dxa"/>
              <w:right w:w="100" w:type="dxa"/>
            </w:tcMar>
            <w:vAlign w:val="center"/>
          </w:tcPr>
          <w:p w:rsidR="00BA21EC" w:rsidRPr="00BA21EC" w:rsidRDefault="008D54D4" w:rsidP="007F3C73">
            <w:pPr>
              <w:rPr>
                <w:rFonts w:ascii="Times New Roman" w:hAnsi="Times New Roman" w:cs="Times New Roman"/>
                <w:color w:val="333333"/>
                <w:sz w:val="24"/>
                <w:szCs w:val="24"/>
              </w:rPr>
            </w:pPr>
            <w:r w:rsidRPr="008D54D4">
              <w:rPr>
                <w:rFonts w:ascii="Times New Roman" w:hAnsi="Times New Roman" w:cs="Times New Roman"/>
                <w:color w:val="333333"/>
                <w:sz w:val="24"/>
                <w:szCs w:val="24"/>
              </w:rPr>
              <w:t>Тема 62. Туреччина після Другої світової війни.</w:t>
            </w:r>
          </w:p>
        </w:tc>
        <w:tc>
          <w:tcPr>
            <w:tcW w:w="8021" w:type="dxa"/>
            <w:vAlign w:val="center"/>
          </w:tcPr>
          <w:p w:rsidR="008D54D4" w:rsidRPr="008D54D4" w:rsidRDefault="008D54D4" w:rsidP="008D54D4">
            <w:pPr>
              <w:pStyle w:val="ad"/>
              <w:numPr>
                <w:ilvl w:val="0"/>
                <w:numId w:val="26"/>
              </w:numPr>
              <w:ind w:left="690" w:hanging="425"/>
              <w:rPr>
                <w:rFonts w:ascii="Times New Roman" w:hAnsi="Times New Roman" w:cs="Times New Roman"/>
                <w:color w:val="000000"/>
                <w:kern w:val="24"/>
                <w:sz w:val="24"/>
              </w:rPr>
            </w:pPr>
            <w:r w:rsidRPr="008D54D4">
              <w:rPr>
                <w:rFonts w:ascii="Times New Roman" w:hAnsi="Times New Roman" w:cs="Times New Roman"/>
                <w:color w:val="000000"/>
                <w:kern w:val="24"/>
                <w:sz w:val="24"/>
              </w:rPr>
              <w:t>Друга республіка. Внутрішньополітична боротьба 60-70 рр.</w:t>
            </w:r>
          </w:p>
          <w:p w:rsidR="008D54D4" w:rsidRPr="008D54D4" w:rsidRDefault="008D54D4" w:rsidP="008D54D4">
            <w:pPr>
              <w:pStyle w:val="ad"/>
              <w:numPr>
                <w:ilvl w:val="0"/>
                <w:numId w:val="26"/>
              </w:numPr>
              <w:ind w:left="690" w:hanging="425"/>
              <w:rPr>
                <w:rFonts w:ascii="Times New Roman" w:hAnsi="Times New Roman" w:cs="Times New Roman"/>
                <w:color w:val="000000"/>
                <w:kern w:val="24"/>
                <w:sz w:val="24"/>
              </w:rPr>
            </w:pPr>
            <w:r w:rsidRPr="008D54D4">
              <w:rPr>
                <w:rFonts w:ascii="Times New Roman" w:hAnsi="Times New Roman" w:cs="Times New Roman"/>
                <w:color w:val="000000"/>
                <w:kern w:val="24"/>
                <w:sz w:val="24"/>
              </w:rPr>
              <w:t>Третя республіка. Економічні реформи 80-90 рр.</w:t>
            </w:r>
          </w:p>
          <w:p w:rsidR="00BA21EC" w:rsidRPr="00BA21EC" w:rsidRDefault="008D54D4" w:rsidP="008D54D4">
            <w:pPr>
              <w:pStyle w:val="ad"/>
              <w:numPr>
                <w:ilvl w:val="0"/>
                <w:numId w:val="26"/>
              </w:numPr>
              <w:ind w:left="690" w:hanging="425"/>
              <w:rPr>
                <w:rFonts w:ascii="Times New Roman" w:hAnsi="Times New Roman" w:cs="Times New Roman"/>
                <w:color w:val="000000"/>
                <w:kern w:val="24"/>
                <w:sz w:val="24"/>
              </w:rPr>
            </w:pPr>
            <w:r w:rsidRPr="008D54D4">
              <w:rPr>
                <w:rFonts w:ascii="Times New Roman" w:hAnsi="Times New Roman" w:cs="Times New Roman"/>
                <w:color w:val="000000"/>
                <w:kern w:val="24"/>
                <w:sz w:val="24"/>
              </w:rPr>
              <w:t>Курдська проблема.</w:t>
            </w:r>
          </w:p>
        </w:tc>
      </w:tr>
      <w:tr w:rsidR="00BA21EC" w:rsidRPr="005C3381" w:rsidTr="007F3C73">
        <w:trPr>
          <w:trHeight w:val="335"/>
        </w:trPr>
        <w:tc>
          <w:tcPr>
            <w:tcW w:w="6199" w:type="dxa"/>
            <w:tcMar>
              <w:top w:w="100" w:type="dxa"/>
              <w:left w:w="100" w:type="dxa"/>
              <w:bottom w:w="100" w:type="dxa"/>
              <w:right w:w="100" w:type="dxa"/>
            </w:tcMar>
            <w:vAlign w:val="center"/>
          </w:tcPr>
          <w:p w:rsidR="00BA21EC" w:rsidRPr="00BA21EC" w:rsidRDefault="00AA73A9" w:rsidP="007F3C73">
            <w:pPr>
              <w:rPr>
                <w:rFonts w:ascii="Times New Roman" w:hAnsi="Times New Roman" w:cs="Times New Roman"/>
                <w:color w:val="333333"/>
                <w:sz w:val="24"/>
                <w:szCs w:val="24"/>
              </w:rPr>
            </w:pPr>
            <w:r w:rsidRPr="00AA73A9">
              <w:rPr>
                <w:rFonts w:ascii="Times New Roman" w:hAnsi="Times New Roman" w:cs="Times New Roman"/>
                <w:color w:val="333333"/>
                <w:sz w:val="24"/>
                <w:szCs w:val="24"/>
              </w:rPr>
              <w:t xml:space="preserve">Тема 63. </w:t>
            </w:r>
            <w:r>
              <w:t xml:space="preserve"> </w:t>
            </w:r>
            <w:r w:rsidRPr="00AA73A9">
              <w:rPr>
                <w:rFonts w:ascii="Times New Roman" w:hAnsi="Times New Roman" w:cs="Times New Roman"/>
                <w:color w:val="333333"/>
                <w:sz w:val="24"/>
                <w:szCs w:val="24"/>
              </w:rPr>
              <w:t>Іран у післявоєнну добу.</w:t>
            </w:r>
          </w:p>
        </w:tc>
        <w:tc>
          <w:tcPr>
            <w:tcW w:w="8021" w:type="dxa"/>
            <w:vAlign w:val="center"/>
          </w:tcPr>
          <w:p w:rsidR="00AA73A9" w:rsidRPr="00AA73A9" w:rsidRDefault="00AA73A9" w:rsidP="00AA73A9">
            <w:pPr>
              <w:ind w:left="216"/>
              <w:rPr>
                <w:rFonts w:ascii="Times New Roman" w:hAnsi="Times New Roman" w:cs="Times New Roman"/>
                <w:color w:val="000000"/>
                <w:kern w:val="24"/>
                <w:sz w:val="24"/>
              </w:rPr>
            </w:pPr>
            <w:r w:rsidRPr="00AA73A9">
              <w:rPr>
                <w:rFonts w:ascii="Times New Roman" w:hAnsi="Times New Roman" w:cs="Times New Roman"/>
                <w:color w:val="000000"/>
                <w:kern w:val="24"/>
                <w:sz w:val="24"/>
              </w:rPr>
              <w:t>1.</w:t>
            </w:r>
            <w:r w:rsidRPr="00AA73A9">
              <w:rPr>
                <w:rFonts w:ascii="Times New Roman" w:hAnsi="Times New Roman" w:cs="Times New Roman"/>
                <w:color w:val="000000"/>
                <w:kern w:val="24"/>
                <w:sz w:val="24"/>
              </w:rPr>
              <w:tab/>
              <w:t>Економічне й політичне становище Ірану після Другої світової війни.</w:t>
            </w:r>
          </w:p>
          <w:p w:rsidR="00AA73A9" w:rsidRPr="00AA73A9" w:rsidRDefault="00AA73A9" w:rsidP="00AA73A9">
            <w:pPr>
              <w:ind w:left="216"/>
              <w:rPr>
                <w:rFonts w:ascii="Times New Roman" w:hAnsi="Times New Roman" w:cs="Times New Roman"/>
                <w:color w:val="000000"/>
                <w:kern w:val="24"/>
                <w:sz w:val="24"/>
              </w:rPr>
            </w:pPr>
            <w:r w:rsidRPr="00AA73A9">
              <w:rPr>
                <w:rFonts w:ascii="Times New Roman" w:hAnsi="Times New Roman" w:cs="Times New Roman"/>
                <w:color w:val="000000"/>
                <w:kern w:val="24"/>
                <w:sz w:val="24"/>
              </w:rPr>
              <w:t>2.</w:t>
            </w:r>
            <w:r w:rsidRPr="00AA73A9">
              <w:rPr>
                <w:rFonts w:ascii="Times New Roman" w:hAnsi="Times New Roman" w:cs="Times New Roman"/>
                <w:color w:val="000000"/>
                <w:kern w:val="24"/>
                <w:sz w:val="24"/>
              </w:rPr>
              <w:tab/>
            </w:r>
            <w:r>
              <w:rPr>
                <w:rFonts w:ascii="Times New Roman" w:hAnsi="Times New Roman" w:cs="Times New Roman"/>
                <w:color w:val="000000"/>
                <w:kern w:val="24"/>
                <w:sz w:val="24"/>
              </w:rPr>
              <w:t>«</w:t>
            </w:r>
            <w:r w:rsidRPr="00AA73A9">
              <w:rPr>
                <w:rFonts w:ascii="Times New Roman" w:hAnsi="Times New Roman" w:cs="Times New Roman"/>
                <w:color w:val="000000"/>
                <w:kern w:val="24"/>
                <w:sz w:val="24"/>
              </w:rPr>
              <w:t>Біла революція</w:t>
            </w:r>
            <w:r>
              <w:rPr>
                <w:rFonts w:ascii="Times New Roman" w:hAnsi="Times New Roman" w:cs="Times New Roman"/>
                <w:color w:val="000000"/>
                <w:kern w:val="24"/>
                <w:sz w:val="24"/>
              </w:rPr>
              <w:t>»</w:t>
            </w:r>
            <w:r w:rsidRPr="00AA73A9">
              <w:rPr>
                <w:rFonts w:ascii="Times New Roman" w:hAnsi="Times New Roman" w:cs="Times New Roman"/>
                <w:color w:val="000000"/>
                <w:kern w:val="24"/>
                <w:sz w:val="24"/>
              </w:rPr>
              <w:t xml:space="preserve"> - серія реформ зверху.</w:t>
            </w:r>
          </w:p>
          <w:p w:rsidR="00AA73A9" w:rsidRPr="00AA73A9" w:rsidRDefault="00AA73A9" w:rsidP="00AA73A9">
            <w:pPr>
              <w:ind w:left="216"/>
              <w:rPr>
                <w:rFonts w:ascii="Times New Roman" w:hAnsi="Times New Roman" w:cs="Times New Roman"/>
                <w:color w:val="000000"/>
                <w:kern w:val="24"/>
                <w:sz w:val="24"/>
              </w:rPr>
            </w:pPr>
            <w:r w:rsidRPr="00AA73A9">
              <w:rPr>
                <w:rFonts w:ascii="Times New Roman" w:hAnsi="Times New Roman" w:cs="Times New Roman"/>
                <w:color w:val="000000"/>
                <w:kern w:val="24"/>
                <w:sz w:val="24"/>
              </w:rPr>
              <w:t>3.</w:t>
            </w:r>
            <w:r w:rsidRPr="00AA73A9">
              <w:rPr>
                <w:rFonts w:ascii="Times New Roman" w:hAnsi="Times New Roman" w:cs="Times New Roman"/>
                <w:color w:val="000000"/>
                <w:kern w:val="24"/>
                <w:sz w:val="24"/>
              </w:rPr>
              <w:tab/>
              <w:t>Ісламська революція.</w:t>
            </w:r>
          </w:p>
          <w:p w:rsidR="00BA21EC" w:rsidRPr="00BA21EC" w:rsidRDefault="00AA73A9" w:rsidP="00AA73A9">
            <w:pPr>
              <w:ind w:left="216"/>
              <w:rPr>
                <w:rFonts w:ascii="Times New Roman" w:hAnsi="Times New Roman" w:cs="Times New Roman"/>
                <w:color w:val="000000"/>
                <w:kern w:val="24"/>
                <w:sz w:val="24"/>
              </w:rPr>
            </w:pPr>
            <w:r w:rsidRPr="00AA73A9">
              <w:rPr>
                <w:rFonts w:ascii="Times New Roman" w:hAnsi="Times New Roman" w:cs="Times New Roman"/>
                <w:color w:val="000000"/>
                <w:kern w:val="24"/>
                <w:sz w:val="24"/>
              </w:rPr>
              <w:t>4.</w:t>
            </w:r>
            <w:r w:rsidRPr="00AA73A9">
              <w:rPr>
                <w:rFonts w:ascii="Times New Roman" w:hAnsi="Times New Roman" w:cs="Times New Roman"/>
                <w:color w:val="000000"/>
                <w:kern w:val="24"/>
                <w:sz w:val="24"/>
              </w:rPr>
              <w:tab/>
              <w:t>Внутрішня і зовнішня політика Ісламської Республіки Іран.</w:t>
            </w:r>
          </w:p>
        </w:tc>
      </w:tr>
    </w:tbl>
    <w:p w:rsidR="00E2256D" w:rsidRPr="00A004FE" w:rsidRDefault="00E2256D" w:rsidP="00443A93">
      <w:pPr>
        <w:rPr>
          <w:rFonts w:ascii="Times New Roman" w:hAnsi="Times New Roman" w:cs="Times New Roman"/>
          <w:color w:val="000000"/>
          <w:sz w:val="24"/>
          <w:szCs w:val="24"/>
        </w:rPr>
      </w:pPr>
    </w:p>
    <w:p w:rsidR="005302CE" w:rsidRPr="00A004FE" w:rsidRDefault="00F05837" w:rsidP="00F05837">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7.4 </w:t>
      </w:r>
      <w:r w:rsidR="00A01C4C" w:rsidRPr="00A004FE">
        <w:rPr>
          <w:rFonts w:ascii="Times New Roman" w:hAnsi="Times New Roman" w:cs="Times New Roman"/>
          <w:b/>
          <w:caps/>
          <w:color w:val="000000"/>
          <w:sz w:val="24"/>
          <w:szCs w:val="24"/>
        </w:rPr>
        <w:t xml:space="preserve"> </w:t>
      </w:r>
      <w:r w:rsidR="005302CE" w:rsidRPr="00A004FE">
        <w:rPr>
          <w:rFonts w:ascii="Times New Roman" w:hAnsi="Times New Roman" w:cs="Times New Roman"/>
          <w:b/>
          <w:caps/>
          <w:color w:val="000000"/>
          <w:sz w:val="24"/>
          <w:szCs w:val="24"/>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5302CE" w:rsidRPr="003D6582" w:rsidTr="00A004FE">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3D6582" w:rsidRDefault="005302CE" w:rsidP="003D6582">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3D6582" w:rsidRDefault="005302CE" w:rsidP="003D6582">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Зміст теми</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FF7208" w:rsidP="003D6582">
            <w:pPr>
              <w:shd w:val="clear" w:color="auto" w:fill="FFFFFF"/>
              <w:rPr>
                <w:rFonts w:ascii="Times New Roman" w:hAnsi="Times New Roman" w:cs="Times New Roman"/>
                <w:sz w:val="24"/>
                <w:szCs w:val="24"/>
              </w:rPr>
            </w:pPr>
            <w:r w:rsidRPr="00FF7208">
              <w:rPr>
                <w:rFonts w:ascii="Times New Roman" w:hAnsi="Times New Roman" w:cs="Times New Roman"/>
                <w:sz w:val="24"/>
                <w:szCs w:val="24"/>
              </w:rPr>
              <w:t>Тема 6. В'єтнам.</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F7208" w:rsidRPr="00FF7208" w:rsidRDefault="00FF7208" w:rsidP="00FF7208">
            <w:pPr>
              <w:tabs>
                <w:tab w:val="num" w:pos="432"/>
              </w:tabs>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1.</w:t>
            </w:r>
            <w:r w:rsidRPr="00FF7208">
              <w:rPr>
                <w:rFonts w:ascii="Times New Roman" w:hAnsi="Times New Roman" w:cs="Times New Roman"/>
                <w:bCs/>
                <w:color w:val="000000"/>
                <w:sz w:val="24"/>
                <w:szCs w:val="24"/>
              </w:rPr>
              <w:tab/>
              <w:t xml:space="preserve">Соціально-економічний устрій князівства </w:t>
            </w:r>
            <w:proofErr w:type="spellStart"/>
            <w:r w:rsidRPr="00FF7208">
              <w:rPr>
                <w:rFonts w:ascii="Times New Roman" w:hAnsi="Times New Roman" w:cs="Times New Roman"/>
                <w:bCs/>
                <w:color w:val="000000"/>
                <w:sz w:val="24"/>
                <w:szCs w:val="24"/>
              </w:rPr>
              <w:t>Дангнгоай</w:t>
            </w:r>
            <w:proofErr w:type="spellEnd"/>
            <w:r w:rsidRPr="00FF7208">
              <w:rPr>
                <w:rFonts w:ascii="Times New Roman" w:hAnsi="Times New Roman" w:cs="Times New Roman"/>
                <w:bCs/>
                <w:color w:val="000000"/>
                <w:sz w:val="24"/>
                <w:szCs w:val="24"/>
              </w:rPr>
              <w:t>.</w:t>
            </w:r>
          </w:p>
          <w:p w:rsidR="00FF7208" w:rsidRPr="00FF7208" w:rsidRDefault="00FF7208" w:rsidP="00FF7208">
            <w:pPr>
              <w:tabs>
                <w:tab w:val="num" w:pos="432"/>
              </w:tabs>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lastRenderedPageBreak/>
              <w:t>2.</w:t>
            </w:r>
            <w:r w:rsidRPr="00FF7208">
              <w:rPr>
                <w:rFonts w:ascii="Times New Roman" w:hAnsi="Times New Roman" w:cs="Times New Roman"/>
                <w:bCs/>
                <w:color w:val="000000"/>
                <w:sz w:val="24"/>
                <w:szCs w:val="24"/>
              </w:rPr>
              <w:tab/>
              <w:t xml:space="preserve">Політичний устрій князівства </w:t>
            </w:r>
            <w:proofErr w:type="spellStart"/>
            <w:r w:rsidRPr="00FF7208">
              <w:rPr>
                <w:rFonts w:ascii="Times New Roman" w:hAnsi="Times New Roman" w:cs="Times New Roman"/>
                <w:bCs/>
                <w:color w:val="000000"/>
                <w:sz w:val="24"/>
                <w:szCs w:val="24"/>
              </w:rPr>
              <w:t>Дангнгоай</w:t>
            </w:r>
            <w:proofErr w:type="spellEnd"/>
            <w:r w:rsidRPr="00FF7208">
              <w:rPr>
                <w:rFonts w:ascii="Times New Roman" w:hAnsi="Times New Roman" w:cs="Times New Roman"/>
                <w:bCs/>
                <w:color w:val="000000"/>
                <w:sz w:val="24"/>
                <w:szCs w:val="24"/>
              </w:rPr>
              <w:t>.</w:t>
            </w:r>
          </w:p>
          <w:p w:rsidR="00FF7208" w:rsidRPr="00FF7208" w:rsidRDefault="00FF7208" w:rsidP="00FF7208">
            <w:pPr>
              <w:tabs>
                <w:tab w:val="num" w:pos="432"/>
              </w:tabs>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3.</w:t>
            </w:r>
            <w:r w:rsidRPr="00FF7208">
              <w:rPr>
                <w:rFonts w:ascii="Times New Roman" w:hAnsi="Times New Roman" w:cs="Times New Roman"/>
                <w:bCs/>
                <w:color w:val="000000"/>
                <w:sz w:val="24"/>
                <w:szCs w:val="24"/>
              </w:rPr>
              <w:tab/>
              <w:t xml:space="preserve">Соціально-економічний устрій князівства </w:t>
            </w:r>
            <w:proofErr w:type="spellStart"/>
            <w:r w:rsidRPr="00FF7208">
              <w:rPr>
                <w:rFonts w:ascii="Times New Roman" w:hAnsi="Times New Roman" w:cs="Times New Roman"/>
                <w:bCs/>
                <w:color w:val="000000"/>
                <w:sz w:val="24"/>
                <w:szCs w:val="24"/>
              </w:rPr>
              <w:t>Дангчонг</w:t>
            </w:r>
            <w:proofErr w:type="spellEnd"/>
            <w:r w:rsidRPr="00FF7208">
              <w:rPr>
                <w:rFonts w:ascii="Times New Roman" w:hAnsi="Times New Roman" w:cs="Times New Roman"/>
                <w:bCs/>
                <w:color w:val="000000"/>
                <w:sz w:val="24"/>
                <w:szCs w:val="24"/>
              </w:rPr>
              <w:t>.</w:t>
            </w:r>
          </w:p>
          <w:p w:rsidR="003D6582" w:rsidRPr="003D6582" w:rsidRDefault="00FF7208" w:rsidP="00FF7208">
            <w:pPr>
              <w:tabs>
                <w:tab w:val="num" w:pos="432"/>
              </w:tabs>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4.</w:t>
            </w:r>
            <w:r w:rsidRPr="00FF7208">
              <w:rPr>
                <w:rFonts w:ascii="Times New Roman" w:hAnsi="Times New Roman" w:cs="Times New Roman"/>
                <w:bCs/>
                <w:color w:val="000000"/>
                <w:sz w:val="24"/>
                <w:szCs w:val="24"/>
              </w:rPr>
              <w:tab/>
            </w:r>
            <w:r w:rsidR="00A42AC1">
              <w:rPr>
                <w:rFonts w:ascii="Times New Roman" w:hAnsi="Times New Roman" w:cs="Times New Roman"/>
                <w:bCs/>
                <w:color w:val="000000"/>
                <w:sz w:val="24"/>
                <w:szCs w:val="24"/>
              </w:rPr>
              <w:t xml:space="preserve">Політичний устрій князівства </w:t>
            </w:r>
            <w:proofErr w:type="spellStart"/>
            <w:r w:rsidR="00A42AC1">
              <w:rPr>
                <w:rFonts w:ascii="Times New Roman" w:hAnsi="Times New Roman" w:cs="Times New Roman"/>
                <w:bCs/>
                <w:color w:val="000000"/>
                <w:sz w:val="24"/>
                <w:szCs w:val="24"/>
              </w:rPr>
              <w:t>Да</w:t>
            </w:r>
            <w:r w:rsidRPr="00FF7208">
              <w:rPr>
                <w:rFonts w:ascii="Times New Roman" w:hAnsi="Times New Roman" w:cs="Times New Roman"/>
                <w:bCs/>
                <w:color w:val="000000"/>
                <w:sz w:val="24"/>
                <w:szCs w:val="24"/>
              </w:rPr>
              <w:t>нгчонг</w:t>
            </w:r>
            <w:proofErr w:type="spellEnd"/>
            <w:r w:rsidRPr="00FF7208">
              <w:rPr>
                <w:rFonts w:ascii="Times New Roman" w:hAnsi="Times New Roman" w:cs="Times New Roman"/>
                <w:bCs/>
                <w:color w:val="000000"/>
                <w:sz w:val="24"/>
                <w:szCs w:val="24"/>
              </w:rPr>
              <w:t>.</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FF7208" w:rsidP="003D6582">
            <w:pPr>
              <w:pStyle w:val="a3"/>
              <w:snapToGrid w:val="0"/>
              <w:spacing w:before="0" w:beforeAutospacing="0" w:after="0" w:afterAutospacing="0"/>
              <w:jc w:val="both"/>
              <w:rPr>
                <w:color w:val="333333"/>
                <w:lang w:val="uk-UA"/>
              </w:rPr>
            </w:pPr>
            <w:r w:rsidRPr="00FF7208">
              <w:rPr>
                <w:color w:val="333333"/>
                <w:lang w:val="uk-UA"/>
              </w:rPr>
              <w:lastRenderedPageBreak/>
              <w:t>Тема 11. Англійське завоювання Індії.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F7208" w:rsidRPr="00FF7208" w:rsidRDefault="00FF7208" w:rsidP="00FF7208">
            <w:pPr>
              <w:tabs>
                <w:tab w:val="num" w:pos="360"/>
              </w:tabs>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1.</w:t>
            </w:r>
            <w:r w:rsidRPr="00FF7208">
              <w:rPr>
                <w:rFonts w:ascii="Times New Roman" w:hAnsi="Times New Roman" w:cs="Times New Roman"/>
                <w:bCs/>
                <w:color w:val="000000"/>
                <w:sz w:val="24"/>
                <w:szCs w:val="24"/>
              </w:rPr>
              <w:tab/>
              <w:t>Англо-французька боротьба за Індію.</w:t>
            </w:r>
          </w:p>
          <w:p w:rsidR="00FF7208" w:rsidRPr="00FF7208" w:rsidRDefault="00FF7208" w:rsidP="00FF7208">
            <w:pPr>
              <w:tabs>
                <w:tab w:val="num" w:pos="360"/>
              </w:tabs>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2.</w:t>
            </w:r>
            <w:r w:rsidRPr="00FF7208">
              <w:rPr>
                <w:rFonts w:ascii="Times New Roman" w:hAnsi="Times New Roman" w:cs="Times New Roman"/>
                <w:bCs/>
                <w:color w:val="000000"/>
                <w:sz w:val="24"/>
                <w:szCs w:val="24"/>
              </w:rPr>
              <w:tab/>
              <w:t xml:space="preserve">Завоювання Бенгалії англійською </w:t>
            </w:r>
            <w:proofErr w:type="spellStart"/>
            <w:r w:rsidRPr="00FF7208">
              <w:rPr>
                <w:rFonts w:ascii="Times New Roman" w:hAnsi="Times New Roman" w:cs="Times New Roman"/>
                <w:bCs/>
                <w:color w:val="000000"/>
                <w:sz w:val="24"/>
                <w:szCs w:val="24"/>
              </w:rPr>
              <w:t>Ост-Індською</w:t>
            </w:r>
            <w:proofErr w:type="spellEnd"/>
            <w:r w:rsidRPr="00FF7208">
              <w:rPr>
                <w:rFonts w:ascii="Times New Roman" w:hAnsi="Times New Roman" w:cs="Times New Roman"/>
                <w:bCs/>
                <w:color w:val="000000"/>
                <w:sz w:val="24"/>
                <w:szCs w:val="24"/>
              </w:rPr>
              <w:t xml:space="preserve"> компанією.</w:t>
            </w:r>
          </w:p>
          <w:p w:rsidR="00FF7208" w:rsidRPr="00FF7208" w:rsidRDefault="00FF7208" w:rsidP="00FF7208">
            <w:pPr>
              <w:tabs>
                <w:tab w:val="num" w:pos="360"/>
              </w:tabs>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3.</w:t>
            </w:r>
            <w:r w:rsidRPr="00FF7208">
              <w:rPr>
                <w:rFonts w:ascii="Times New Roman" w:hAnsi="Times New Roman" w:cs="Times New Roman"/>
                <w:bCs/>
                <w:color w:val="000000"/>
                <w:sz w:val="24"/>
                <w:szCs w:val="24"/>
              </w:rPr>
              <w:tab/>
              <w:t xml:space="preserve">Війна </w:t>
            </w:r>
            <w:proofErr w:type="spellStart"/>
            <w:r w:rsidRPr="00FF7208">
              <w:rPr>
                <w:rFonts w:ascii="Times New Roman" w:hAnsi="Times New Roman" w:cs="Times New Roman"/>
                <w:bCs/>
                <w:color w:val="000000"/>
                <w:sz w:val="24"/>
                <w:szCs w:val="24"/>
              </w:rPr>
              <w:t>Ост-Індської</w:t>
            </w:r>
            <w:proofErr w:type="spellEnd"/>
            <w:r w:rsidRPr="00FF7208">
              <w:rPr>
                <w:rFonts w:ascii="Times New Roman" w:hAnsi="Times New Roman" w:cs="Times New Roman"/>
                <w:bCs/>
                <w:color w:val="000000"/>
                <w:sz w:val="24"/>
                <w:szCs w:val="24"/>
              </w:rPr>
              <w:t xml:space="preserve"> компанії з </w:t>
            </w:r>
            <w:proofErr w:type="spellStart"/>
            <w:r w:rsidRPr="00FF7208">
              <w:rPr>
                <w:rFonts w:ascii="Times New Roman" w:hAnsi="Times New Roman" w:cs="Times New Roman"/>
                <w:bCs/>
                <w:color w:val="000000"/>
                <w:sz w:val="24"/>
                <w:szCs w:val="24"/>
              </w:rPr>
              <w:t>маратхами</w:t>
            </w:r>
            <w:proofErr w:type="spellEnd"/>
            <w:r w:rsidRPr="00FF7208">
              <w:rPr>
                <w:rFonts w:ascii="Times New Roman" w:hAnsi="Times New Roman" w:cs="Times New Roman"/>
                <w:bCs/>
                <w:color w:val="000000"/>
                <w:sz w:val="24"/>
                <w:szCs w:val="24"/>
              </w:rPr>
              <w:t xml:space="preserve"> і </w:t>
            </w:r>
            <w:proofErr w:type="spellStart"/>
            <w:r w:rsidRPr="00FF7208">
              <w:rPr>
                <w:rFonts w:ascii="Times New Roman" w:hAnsi="Times New Roman" w:cs="Times New Roman"/>
                <w:bCs/>
                <w:color w:val="000000"/>
                <w:sz w:val="24"/>
                <w:szCs w:val="24"/>
              </w:rPr>
              <w:t>Майсуром</w:t>
            </w:r>
            <w:proofErr w:type="spellEnd"/>
            <w:r w:rsidRPr="00FF7208">
              <w:rPr>
                <w:rFonts w:ascii="Times New Roman" w:hAnsi="Times New Roman" w:cs="Times New Roman"/>
                <w:bCs/>
                <w:color w:val="000000"/>
                <w:sz w:val="24"/>
                <w:szCs w:val="24"/>
              </w:rPr>
              <w:t>.</w:t>
            </w:r>
          </w:p>
          <w:p w:rsidR="003D6582" w:rsidRPr="003D6582" w:rsidRDefault="00FF7208" w:rsidP="00FF7208">
            <w:pPr>
              <w:tabs>
                <w:tab w:val="num" w:pos="360"/>
              </w:tabs>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4.</w:t>
            </w:r>
            <w:r w:rsidRPr="00FF7208">
              <w:rPr>
                <w:rFonts w:ascii="Times New Roman" w:hAnsi="Times New Roman" w:cs="Times New Roman"/>
                <w:bCs/>
                <w:color w:val="000000"/>
                <w:sz w:val="24"/>
                <w:szCs w:val="24"/>
              </w:rPr>
              <w:tab/>
              <w:t>Генезис системи управління англійськими володіннями в Індії.</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FF7208" w:rsidP="003D6582">
            <w:pPr>
              <w:pStyle w:val="a3"/>
              <w:snapToGrid w:val="0"/>
              <w:spacing w:before="0" w:beforeAutospacing="0" w:after="0" w:afterAutospacing="0"/>
              <w:jc w:val="both"/>
              <w:rPr>
                <w:color w:val="333333"/>
                <w:lang w:val="uk-UA"/>
              </w:rPr>
            </w:pPr>
            <w:r w:rsidRPr="00FF7208">
              <w:rPr>
                <w:color w:val="333333"/>
                <w:lang w:val="uk-UA"/>
              </w:rPr>
              <w:t>Тема 12. Самоізоляція Китаю в кінці XVIII - першій половині XIX століття. Початок проникнення європейців до Китаю.</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F7208" w:rsidRPr="00FF7208" w:rsidRDefault="00FF7208" w:rsidP="00FF7208">
            <w:pPr>
              <w:tabs>
                <w:tab w:val="num" w:pos="360"/>
              </w:tabs>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1.</w:t>
            </w:r>
            <w:r w:rsidRPr="00FF7208">
              <w:rPr>
                <w:rFonts w:ascii="Times New Roman" w:hAnsi="Times New Roman" w:cs="Times New Roman"/>
                <w:bCs/>
                <w:color w:val="000000"/>
                <w:sz w:val="24"/>
                <w:szCs w:val="24"/>
              </w:rPr>
              <w:tab/>
              <w:t xml:space="preserve">Китай в наприкінці XVIII - першій половині XIX в. Становище економіки Китаю. </w:t>
            </w:r>
          </w:p>
          <w:p w:rsidR="00FF7208" w:rsidRPr="00FF7208" w:rsidRDefault="00FF7208" w:rsidP="00FF7208">
            <w:pPr>
              <w:tabs>
                <w:tab w:val="num" w:pos="360"/>
              </w:tabs>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2.</w:t>
            </w:r>
            <w:r w:rsidRPr="00FF7208">
              <w:rPr>
                <w:rFonts w:ascii="Times New Roman" w:hAnsi="Times New Roman" w:cs="Times New Roman"/>
                <w:bCs/>
                <w:color w:val="000000"/>
                <w:sz w:val="24"/>
                <w:szCs w:val="24"/>
              </w:rPr>
              <w:tab/>
              <w:t xml:space="preserve">Початок проникнення Великобританії і Росії до Китаю. </w:t>
            </w:r>
          </w:p>
          <w:p w:rsidR="00FF7208" w:rsidRPr="00FF7208" w:rsidRDefault="00FF7208" w:rsidP="00FF7208">
            <w:pPr>
              <w:tabs>
                <w:tab w:val="num" w:pos="360"/>
              </w:tabs>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3.</w:t>
            </w:r>
            <w:r w:rsidRPr="00FF7208">
              <w:rPr>
                <w:rFonts w:ascii="Times New Roman" w:hAnsi="Times New Roman" w:cs="Times New Roman"/>
                <w:bCs/>
                <w:color w:val="000000"/>
                <w:sz w:val="24"/>
                <w:szCs w:val="24"/>
              </w:rPr>
              <w:tab/>
              <w:t xml:space="preserve">Перша опіумна війна. Нанкінській договір і додаткова угода. </w:t>
            </w:r>
          </w:p>
          <w:p w:rsidR="00FF7208" w:rsidRPr="00FF7208" w:rsidRDefault="00FF7208" w:rsidP="00FF7208">
            <w:pPr>
              <w:tabs>
                <w:tab w:val="num" w:pos="360"/>
              </w:tabs>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4.</w:t>
            </w:r>
            <w:r w:rsidRPr="00FF7208">
              <w:rPr>
                <w:rFonts w:ascii="Times New Roman" w:hAnsi="Times New Roman" w:cs="Times New Roman"/>
                <w:bCs/>
                <w:color w:val="000000"/>
                <w:sz w:val="24"/>
                <w:szCs w:val="24"/>
              </w:rPr>
              <w:tab/>
            </w:r>
            <w:proofErr w:type="spellStart"/>
            <w:r w:rsidRPr="00FF7208">
              <w:rPr>
                <w:rFonts w:ascii="Times New Roman" w:hAnsi="Times New Roman" w:cs="Times New Roman"/>
                <w:bCs/>
                <w:color w:val="000000"/>
                <w:sz w:val="24"/>
                <w:szCs w:val="24"/>
              </w:rPr>
              <w:t>Американо-китайський</w:t>
            </w:r>
            <w:proofErr w:type="spellEnd"/>
            <w:r w:rsidRPr="00FF7208">
              <w:rPr>
                <w:rFonts w:ascii="Times New Roman" w:hAnsi="Times New Roman" w:cs="Times New Roman"/>
                <w:bCs/>
                <w:color w:val="000000"/>
                <w:sz w:val="24"/>
                <w:szCs w:val="24"/>
              </w:rPr>
              <w:t xml:space="preserve"> і франко-китайський договори 1844 р. Російський-китайський договір 1851. </w:t>
            </w:r>
          </w:p>
          <w:p w:rsidR="003D6582" w:rsidRPr="003D6582" w:rsidRDefault="00FF7208" w:rsidP="00FF7208">
            <w:pPr>
              <w:tabs>
                <w:tab w:val="num" w:pos="360"/>
              </w:tabs>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5.</w:t>
            </w:r>
            <w:r w:rsidRPr="00FF7208">
              <w:rPr>
                <w:rFonts w:ascii="Times New Roman" w:hAnsi="Times New Roman" w:cs="Times New Roman"/>
                <w:bCs/>
                <w:color w:val="000000"/>
                <w:sz w:val="24"/>
                <w:szCs w:val="24"/>
              </w:rPr>
              <w:tab/>
              <w:t>Наслідки першої опіумної війни і нерівноправних договорів.</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FF7208" w:rsidP="003D6582">
            <w:pPr>
              <w:shd w:val="clear" w:color="auto" w:fill="FFFFFF"/>
              <w:jc w:val="both"/>
              <w:rPr>
                <w:rFonts w:ascii="Times New Roman" w:hAnsi="Times New Roman" w:cs="Times New Roman"/>
                <w:sz w:val="24"/>
                <w:szCs w:val="24"/>
              </w:rPr>
            </w:pPr>
            <w:r w:rsidRPr="00FF7208">
              <w:rPr>
                <w:rFonts w:ascii="Times New Roman" w:hAnsi="Times New Roman" w:cs="Times New Roman"/>
                <w:sz w:val="24"/>
                <w:szCs w:val="24"/>
              </w:rPr>
              <w:t>Тема 13. Народи Індонезії.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F7208" w:rsidRPr="00FF7208" w:rsidRDefault="00A42AC1" w:rsidP="00FF7208">
            <w:pPr>
              <w:rPr>
                <w:rFonts w:ascii="Times New Roman" w:hAnsi="Times New Roman" w:cs="Times New Roman"/>
                <w:bCs/>
                <w:color w:val="000000"/>
                <w:sz w:val="24"/>
                <w:szCs w:val="24"/>
              </w:rPr>
            </w:pPr>
            <w:r>
              <w:rPr>
                <w:rFonts w:ascii="Times New Roman" w:hAnsi="Times New Roman" w:cs="Times New Roman"/>
                <w:bCs/>
                <w:color w:val="000000"/>
                <w:sz w:val="24"/>
                <w:szCs w:val="24"/>
              </w:rPr>
              <w:t>1.</w:t>
            </w:r>
            <w:r>
              <w:rPr>
                <w:rFonts w:ascii="Times New Roman" w:hAnsi="Times New Roman" w:cs="Times New Roman"/>
                <w:bCs/>
                <w:color w:val="000000"/>
                <w:sz w:val="24"/>
                <w:szCs w:val="24"/>
              </w:rPr>
              <w:tab/>
              <w:t>Структура управ</w:t>
            </w:r>
            <w:r w:rsidR="00FF7208" w:rsidRPr="00FF7208">
              <w:rPr>
                <w:rFonts w:ascii="Times New Roman" w:hAnsi="Times New Roman" w:cs="Times New Roman"/>
                <w:bCs/>
                <w:color w:val="000000"/>
                <w:sz w:val="24"/>
                <w:szCs w:val="24"/>
              </w:rPr>
              <w:t xml:space="preserve">ління державою. </w:t>
            </w:r>
          </w:p>
          <w:p w:rsidR="00FF7208" w:rsidRPr="00FF7208" w:rsidRDefault="00FF7208" w:rsidP="00FF7208">
            <w:pPr>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2.</w:t>
            </w:r>
            <w:r w:rsidRPr="00FF7208">
              <w:rPr>
                <w:rFonts w:ascii="Times New Roman" w:hAnsi="Times New Roman" w:cs="Times New Roman"/>
                <w:bCs/>
                <w:color w:val="000000"/>
                <w:sz w:val="24"/>
                <w:szCs w:val="24"/>
              </w:rPr>
              <w:tab/>
              <w:t xml:space="preserve">Землеволодіння держави </w:t>
            </w:r>
            <w:proofErr w:type="spellStart"/>
            <w:r w:rsidRPr="00FF7208">
              <w:rPr>
                <w:rFonts w:ascii="Times New Roman" w:hAnsi="Times New Roman" w:cs="Times New Roman"/>
                <w:bCs/>
                <w:color w:val="000000"/>
                <w:sz w:val="24"/>
                <w:szCs w:val="24"/>
              </w:rPr>
              <w:t>Маджапахіт</w:t>
            </w:r>
            <w:proofErr w:type="spellEnd"/>
            <w:r w:rsidRPr="00FF7208">
              <w:rPr>
                <w:rFonts w:ascii="Times New Roman" w:hAnsi="Times New Roman" w:cs="Times New Roman"/>
                <w:bCs/>
                <w:color w:val="000000"/>
                <w:sz w:val="24"/>
                <w:szCs w:val="24"/>
              </w:rPr>
              <w:t xml:space="preserve">. </w:t>
            </w:r>
          </w:p>
          <w:p w:rsidR="00FF7208" w:rsidRPr="00FF7208" w:rsidRDefault="00FF7208" w:rsidP="00FF7208">
            <w:pPr>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3.</w:t>
            </w:r>
            <w:r w:rsidRPr="00FF7208">
              <w:rPr>
                <w:rFonts w:ascii="Times New Roman" w:hAnsi="Times New Roman" w:cs="Times New Roman"/>
                <w:bCs/>
                <w:color w:val="000000"/>
                <w:sz w:val="24"/>
                <w:szCs w:val="24"/>
              </w:rPr>
              <w:tab/>
              <w:t xml:space="preserve">Культура держави </w:t>
            </w:r>
            <w:proofErr w:type="spellStart"/>
            <w:r w:rsidRPr="00FF7208">
              <w:rPr>
                <w:rFonts w:ascii="Times New Roman" w:hAnsi="Times New Roman" w:cs="Times New Roman"/>
                <w:bCs/>
                <w:color w:val="000000"/>
                <w:sz w:val="24"/>
                <w:szCs w:val="24"/>
              </w:rPr>
              <w:t>Маджапахіт</w:t>
            </w:r>
            <w:proofErr w:type="spellEnd"/>
            <w:r w:rsidRPr="00FF7208">
              <w:rPr>
                <w:rFonts w:ascii="Times New Roman" w:hAnsi="Times New Roman" w:cs="Times New Roman"/>
                <w:bCs/>
                <w:color w:val="000000"/>
                <w:sz w:val="24"/>
                <w:szCs w:val="24"/>
              </w:rPr>
              <w:t xml:space="preserve">. </w:t>
            </w:r>
          </w:p>
          <w:p w:rsidR="00FF7208" w:rsidRPr="00FF7208" w:rsidRDefault="00FF7208" w:rsidP="00FF7208">
            <w:pPr>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4.</w:t>
            </w:r>
            <w:r w:rsidRPr="00FF7208">
              <w:rPr>
                <w:rFonts w:ascii="Times New Roman" w:hAnsi="Times New Roman" w:cs="Times New Roman"/>
                <w:bCs/>
                <w:color w:val="000000"/>
                <w:sz w:val="24"/>
                <w:szCs w:val="24"/>
              </w:rPr>
              <w:tab/>
              <w:t xml:space="preserve">Початок занепаду </w:t>
            </w:r>
            <w:proofErr w:type="spellStart"/>
            <w:r w:rsidRPr="00FF7208">
              <w:rPr>
                <w:rFonts w:ascii="Times New Roman" w:hAnsi="Times New Roman" w:cs="Times New Roman"/>
                <w:bCs/>
                <w:color w:val="000000"/>
                <w:sz w:val="24"/>
                <w:szCs w:val="24"/>
              </w:rPr>
              <w:t>Маджапахіта</w:t>
            </w:r>
            <w:proofErr w:type="spellEnd"/>
            <w:r w:rsidRPr="00FF7208">
              <w:rPr>
                <w:rFonts w:ascii="Times New Roman" w:hAnsi="Times New Roman" w:cs="Times New Roman"/>
                <w:bCs/>
                <w:color w:val="000000"/>
                <w:sz w:val="24"/>
                <w:szCs w:val="24"/>
              </w:rPr>
              <w:t xml:space="preserve">. </w:t>
            </w:r>
          </w:p>
          <w:p w:rsidR="00FF7208" w:rsidRPr="00FF7208" w:rsidRDefault="00FF7208" w:rsidP="00FF7208">
            <w:pPr>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5.</w:t>
            </w:r>
            <w:r w:rsidRPr="00FF7208">
              <w:rPr>
                <w:rFonts w:ascii="Times New Roman" w:hAnsi="Times New Roman" w:cs="Times New Roman"/>
                <w:bCs/>
                <w:color w:val="000000"/>
                <w:sz w:val="24"/>
                <w:szCs w:val="24"/>
              </w:rPr>
              <w:tab/>
              <w:t>Виникнення му</w:t>
            </w:r>
            <w:r w:rsidR="00A42AC1">
              <w:rPr>
                <w:rFonts w:ascii="Times New Roman" w:hAnsi="Times New Roman" w:cs="Times New Roman"/>
                <w:bCs/>
                <w:color w:val="000000"/>
                <w:sz w:val="24"/>
                <w:szCs w:val="24"/>
              </w:rPr>
              <w:t>сульманських кня</w:t>
            </w:r>
            <w:r w:rsidRPr="00FF7208">
              <w:rPr>
                <w:rFonts w:ascii="Times New Roman" w:hAnsi="Times New Roman" w:cs="Times New Roman"/>
                <w:bCs/>
                <w:color w:val="000000"/>
                <w:sz w:val="24"/>
                <w:szCs w:val="24"/>
              </w:rPr>
              <w:t xml:space="preserve">зівств на території </w:t>
            </w:r>
            <w:proofErr w:type="spellStart"/>
            <w:r w:rsidRPr="00FF7208">
              <w:rPr>
                <w:rFonts w:ascii="Times New Roman" w:hAnsi="Times New Roman" w:cs="Times New Roman"/>
                <w:bCs/>
                <w:color w:val="000000"/>
                <w:sz w:val="24"/>
                <w:szCs w:val="24"/>
              </w:rPr>
              <w:t>Маджапахіта</w:t>
            </w:r>
            <w:proofErr w:type="spellEnd"/>
            <w:r w:rsidRPr="00FF7208">
              <w:rPr>
                <w:rFonts w:ascii="Times New Roman" w:hAnsi="Times New Roman" w:cs="Times New Roman"/>
                <w:bCs/>
                <w:color w:val="000000"/>
                <w:sz w:val="24"/>
                <w:szCs w:val="24"/>
              </w:rPr>
              <w:t>.</w:t>
            </w:r>
          </w:p>
          <w:p w:rsidR="00FF7208" w:rsidRPr="00FF7208" w:rsidRDefault="00FF7208" w:rsidP="00FF7208">
            <w:pPr>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6.</w:t>
            </w:r>
            <w:r w:rsidRPr="00FF7208">
              <w:rPr>
                <w:rFonts w:ascii="Times New Roman" w:hAnsi="Times New Roman" w:cs="Times New Roman"/>
                <w:bCs/>
                <w:color w:val="000000"/>
                <w:sz w:val="24"/>
                <w:szCs w:val="24"/>
              </w:rPr>
              <w:tab/>
              <w:t xml:space="preserve">Колоніальна система нідерландської </w:t>
            </w:r>
            <w:proofErr w:type="spellStart"/>
            <w:r w:rsidRPr="00FF7208">
              <w:rPr>
                <w:rFonts w:ascii="Times New Roman" w:hAnsi="Times New Roman" w:cs="Times New Roman"/>
                <w:bCs/>
                <w:color w:val="000000"/>
                <w:sz w:val="24"/>
                <w:szCs w:val="24"/>
              </w:rPr>
              <w:t>Ост-Індської</w:t>
            </w:r>
            <w:proofErr w:type="spellEnd"/>
            <w:r w:rsidRPr="00FF7208">
              <w:rPr>
                <w:rFonts w:ascii="Times New Roman" w:hAnsi="Times New Roman" w:cs="Times New Roman"/>
                <w:bCs/>
                <w:color w:val="000000"/>
                <w:sz w:val="24"/>
                <w:szCs w:val="24"/>
              </w:rPr>
              <w:t xml:space="preserve"> компанії. </w:t>
            </w:r>
          </w:p>
          <w:p w:rsidR="003D6582" w:rsidRPr="003D6582" w:rsidRDefault="00A42AC1" w:rsidP="00FF7208">
            <w:pPr>
              <w:rPr>
                <w:rFonts w:ascii="Times New Roman" w:hAnsi="Times New Roman" w:cs="Times New Roman"/>
                <w:bCs/>
                <w:color w:val="000000"/>
                <w:sz w:val="24"/>
                <w:szCs w:val="24"/>
              </w:rPr>
            </w:pPr>
            <w:r>
              <w:rPr>
                <w:rFonts w:ascii="Times New Roman" w:hAnsi="Times New Roman" w:cs="Times New Roman"/>
                <w:bCs/>
                <w:color w:val="000000"/>
                <w:sz w:val="24"/>
                <w:szCs w:val="24"/>
              </w:rPr>
              <w:t>7.</w:t>
            </w:r>
            <w:r>
              <w:rPr>
                <w:rFonts w:ascii="Times New Roman" w:hAnsi="Times New Roman" w:cs="Times New Roman"/>
                <w:bCs/>
                <w:color w:val="000000"/>
                <w:sz w:val="24"/>
                <w:szCs w:val="24"/>
              </w:rPr>
              <w:tab/>
              <w:t>Система приму</w:t>
            </w:r>
            <w:r w:rsidR="00FF7208" w:rsidRPr="00FF7208">
              <w:rPr>
                <w:rFonts w:ascii="Times New Roman" w:hAnsi="Times New Roman" w:cs="Times New Roman"/>
                <w:bCs/>
                <w:color w:val="000000"/>
                <w:sz w:val="24"/>
                <w:szCs w:val="24"/>
              </w:rPr>
              <w:t>сових культур.</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FF7208" w:rsidP="003D6582">
            <w:pPr>
              <w:shd w:val="clear" w:color="auto" w:fill="FFFFFF"/>
              <w:jc w:val="both"/>
              <w:rPr>
                <w:rFonts w:ascii="Times New Roman" w:hAnsi="Times New Roman" w:cs="Times New Roman"/>
                <w:sz w:val="24"/>
                <w:szCs w:val="24"/>
              </w:rPr>
            </w:pPr>
            <w:r w:rsidRPr="00FF7208">
              <w:rPr>
                <w:rFonts w:ascii="Times New Roman" w:hAnsi="Times New Roman" w:cs="Times New Roman"/>
                <w:sz w:val="24"/>
                <w:szCs w:val="24"/>
              </w:rPr>
              <w:t>Тема 14. Монголія в XVI - першій половині XVII в.</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F7208" w:rsidRPr="00FF7208" w:rsidRDefault="00A42AC1" w:rsidP="00FF7208">
            <w:pPr>
              <w:tabs>
                <w:tab w:val="num" w:pos="360"/>
              </w:tabs>
              <w:rPr>
                <w:rFonts w:ascii="Times New Roman" w:hAnsi="Times New Roman" w:cs="Times New Roman"/>
                <w:bCs/>
                <w:color w:val="000000"/>
                <w:sz w:val="24"/>
                <w:szCs w:val="24"/>
              </w:rPr>
            </w:pPr>
            <w:r>
              <w:rPr>
                <w:rFonts w:ascii="Times New Roman" w:hAnsi="Times New Roman" w:cs="Times New Roman"/>
                <w:bCs/>
                <w:color w:val="000000"/>
                <w:sz w:val="24"/>
                <w:szCs w:val="24"/>
              </w:rPr>
              <w:t>1.</w:t>
            </w:r>
            <w:r>
              <w:rPr>
                <w:rFonts w:ascii="Times New Roman" w:hAnsi="Times New Roman" w:cs="Times New Roman"/>
                <w:bCs/>
                <w:color w:val="000000"/>
                <w:sz w:val="24"/>
                <w:szCs w:val="24"/>
              </w:rPr>
              <w:tab/>
              <w:t>Історичні особли</w:t>
            </w:r>
            <w:r w:rsidR="00FF7208" w:rsidRPr="00FF7208">
              <w:rPr>
                <w:rFonts w:ascii="Times New Roman" w:hAnsi="Times New Roman" w:cs="Times New Roman"/>
                <w:bCs/>
                <w:color w:val="000000"/>
                <w:sz w:val="24"/>
                <w:szCs w:val="24"/>
              </w:rPr>
              <w:t xml:space="preserve">вості епохи. </w:t>
            </w:r>
          </w:p>
          <w:p w:rsidR="00FF7208" w:rsidRPr="00FF7208" w:rsidRDefault="00A42AC1" w:rsidP="00FF7208">
            <w:pPr>
              <w:tabs>
                <w:tab w:val="num" w:pos="360"/>
              </w:tabs>
              <w:rPr>
                <w:rFonts w:ascii="Times New Roman" w:hAnsi="Times New Roman" w:cs="Times New Roman"/>
                <w:bCs/>
                <w:color w:val="000000"/>
                <w:sz w:val="24"/>
                <w:szCs w:val="24"/>
              </w:rPr>
            </w:pPr>
            <w:r>
              <w:rPr>
                <w:rFonts w:ascii="Times New Roman" w:hAnsi="Times New Roman" w:cs="Times New Roman"/>
                <w:bCs/>
                <w:color w:val="000000"/>
                <w:sz w:val="24"/>
                <w:szCs w:val="24"/>
              </w:rPr>
              <w:t>2.</w:t>
            </w:r>
            <w:r>
              <w:rPr>
                <w:rFonts w:ascii="Times New Roman" w:hAnsi="Times New Roman" w:cs="Times New Roman"/>
                <w:bCs/>
                <w:color w:val="000000"/>
                <w:sz w:val="24"/>
                <w:szCs w:val="24"/>
              </w:rPr>
              <w:tab/>
              <w:t>Адміністратив</w:t>
            </w:r>
            <w:r w:rsidR="00FF7208" w:rsidRPr="00FF7208">
              <w:rPr>
                <w:rFonts w:ascii="Times New Roman" w:hAnsi="Times New Roman" w:cs="Times New Roman"/>
                <w:bCs/>
                <w:color w:val="000000"/>
                <w:sz w:val="24"/>
                <w:szCs w:val="24"/>
              </w:rPr>
              <w:t xml:space="preserve">ний устрій. </w:t>
            </w:r>
          </w:p>
          <w:p w:rsidR="00FF7208" w:rsidRPr="00FF7208" w:rsidRDefault="00A42AC1" w:rsidP="00FF7208">
            <w:pPr>
              <w:tabs>
                <w:tab w:val="num" w:pos="360"/>
              </w:tabs>
              <w:rPr>
                <w:rFonts w:ascii="Times New Roman" w:hAnsi="Times New Roman" w:cs="Times New Roman"/>
                <w:bCs/>
                <w:color w:val="000000"/>
                <w:sz w:val="24"/>
                <w:szCs w:val="24"/>
              </w:rPr>
            </w:pPr>
            <w:r>
              <w:rPr>
                <w:rFonts w:ascii="Times New Roman" w:hAnsi="Times New Roman" w:cs="Times New Roman"/>
                <w:bCs/>
                <w:color w:val="000000"/>
                <w:sz w:val="24"/>
                <w:szCs w:val="24"/>
              </w:rPr>
              <w:t>3.</w:t>
            </w:r>
            <w:r>
              <w:rPr>
                <w:rFonts w:ascii="Times New Roman" w:hAnsi="Times New Roman" w:cs="Times New Roman"/>
                <w:bCs/>
                <w:color w:val="000000"/>
                <w:sz w:val="24"/>
                <w:szCs w:val="24"/>
              </w:rPr>
              <w:tab/>
              <w:t>Політична розд</w:t>
            </w:r>
            <w:r w:rsidR="00FF7208" w:rsidRPr="00FF7208">
              <w:rPr>
                <w:rFonts w:ascii="Times New Roman" w:hAnsi="Times New Roman" w:cs="Times New Roman"/>
                <w:bCs/>
                <w:color w:val="000000"/>
                <w:sz w:val="24"/>
                <w:szCs w:val="24"/>
              </w:rPr>
              <w:t xml:space="preserve">робленість і спроби об'єднання Монголії. </w:t>
            </w:r>
          </w:p>
          <w:p w:rsidR="00FF7208" w:rsidRPr="00FF7208" w:rsidRDefault="00A42AC1" w:rsidP="00FF7208">
            <w:pPr>
              <w:tabs>
                <w:tab w:val="num" w:pos="360"/>
              </w:tabs>
              <w:rPr>
                <w:rFonts w:ascii="Times New Roman" w:hAnsi="Times New Roman" w:cs="Times New Roman"/>
                <w:bCs/>
                <w:color w:val="000000"/>
                <w:sz w:val="24"/>
                <w:szCs w:val="24"/>
              </w:rPr>
            </w:pPr>
            <w:r>
              <w:rPr>
                <w:rFonts w:ascii="Times New Roman" w:hAnsi="Times New Roman" w:cs="Times New Roman"/>
                <w:bCs/>
                <w:color w:val="000000"/>
                <w:sz w:val="24"/>
                <w:szCs w:val="24"/>
              </w:rPr>
              <w:t>4.</w:t>
            </w:r>
            <w:r>
              <w:rPr>
                <w:rFonts w:ascii="Times New Roman" w:hAnsi="Times New Roman" w:cs="Times New Roman"/>
                <w:bCs/>
                <w:color w:val="000000"/>
                <w:sz w:val="24"/>
                <w:szCs w:val="24"/>
              </w:rPr>
              <w:tab/>
              <w:t>Поширення лама</w:t>
            </w:r>
            <w:r w:rsidR="00FF7208" w:rsidRPr="00FF7208">
              <w:rPr>
                <w:rFonts w:ascii="Times New Roman" w:hAnsi="Times New Roman" w:cs="Times New Roman"/>
                <w:bCs/>
                <w:color w:val="000000"/>
                <w:sz w:val="24"/>
                <w:szCs w:val="24"/>
              </w:rPr>
              <w:t>їзму.</w:t>
            </w:r>
          </w:p>
          <w:p w:rsidR="00FF7208" w:rsidRPr="00FF7208" w:rsidRDefault="00A42AC1" w:rsidP="00FF7208">
            <w:pPr>
              <w:tabs>
                <w:tab w:val="num" w:pos="360"/>
              </w:tabs>
              <w:rPr>
                <w:rFonts w:ascii="Times New Roman" w:hAnsi="Times New Roman" w:cs="Times New Roman"/>
                <w:bCs/>
                <w:color w:val="000000"/>
                <w:sz w:val="24"/>
                <w:szCs w:val="24"/>
              </w:rPr>
            </w:pPr>
            <w:r>
              <w:rPr>
                <w:rFonts w:ascii="Times New Roman" w:hAnsi="Times New Roman" w:cs="Times New Roman"/>
                <w:bCs/>
                <w:color w:val="000000"/>
                <w:sz w:val="24"/>
                <w:szCs w:val="24"/>
              </w:rPr>
              <w:t>5.</w:t>
            </w:r>
            <w:r>
              <w:rPr>
                <w:rFonts w:ascii="Times New Roman" w:hAnsi="Times New Roman" w:cs="Times New Roman"/>
                <w:bCs/>
                <w:color w:val="000000"/>
                <w:sz w:val="24"/>
                <w:szCs w:val="24"/>
              </w:rPr>
              <w:tab/>
              <w:t>Прикордонна то</w:t>
            </w:r>
            <w:r w:rsidR="00FF7208" w:rsidRPr="00FF7208">
              <w:rPr>
                <w:rFonts w:ascii="Times New Roman" w:hAnsi="Times New Roman" w:cs="Times New Roman"/>
                <w:bCs/>
                <w:color w:val="000000"/>
                <w:sz w:val="24"/>
                <w:szCs w:val="24"/>
              </w:rPr>
              <w:t xml:space="preserve">ргівля. </w:t>
            </w:r>
          </w:p>
          <w:p w:rsidR="003D6582" w:rsidRPr="003D6582" w:rsidRDefault="00A42AC1" w:rsidP="00FF7208">
            <w:pPr>
              <w:tabs>
                <w:tab w:val="num" w:pos="360"/>
              </w:tabs>
              <w:rPr>
                <w:rFonts w:ascii="Times New Roman" w:hAnsi="Times New Roman" w:cs="Times New Roman"/>
                <w:bCs/>
                <w:color w:val="000000"/>
                <w:sz w:val="24"/>
                <w:szCs w:val="24"/>
              </w:rPr>
            </w:pPr>
            <w:r>
              <w:rPr>
                <w:rFonts w:ascii="Times New Roman" w:hAnsi="Times New Roman" w:cs="Times New Roman"/>
                <w:bCs/>
                <w:color w:val="000000"/>
                <w:sz w:val="24"/>
                <w:szCs w:val="24"/>
              </w:rPr>
              <w:t>6.</w:t>
            </w:r>
            <w:r>
              <w:rPr>
                <w:rFonts w:ascii="Times New Roman" w:hAnsi="Times New Roman" w:cs="Times New Roman"/>
                <w:bCs/>
                <w:color w:val="000000"/>
                <w:sz w:val="24"/>
                <w:szCs w:val="24"/>
              </w:rPr>
              <w:tab/>
              <w:t>Завоювання Мон</w:t>
            </w:r>
            <w:r w:rsidR="00FF7208" w:rsidRPr="00FF7208">
              <w:rPr>
                <w:rFonts w:ascii="Times New Roman" w:hAnsi="Times New Roman" w:cs="Times New Roman"/>
                <w:bCs/>
                <w:color w:val="000000"/>
                <w:sz w:val="24"/>
                <w:szCs w:val="24"/>
              </w:rPr>
              <w:t>голії маньчжурами.</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FF7208" w:rsidP="003D6582">
            <w:pPr>
              <w:shd w:val="clear" w:color="auto" w:fill="FFFFFF"/>
              <w:jc w:val="both"/>
              <w:rPr>
                <w:rFonts w:ascii="Times New Roman" w:hAnsi="Times New Roman" w:cs="Times New Roman"/>
                <w:sz w:val="24"/>
                <w:szCs w:val="24"/>
              </w:rPr>
            </w:pPr>
            <w:r w:rsidRPr="00FF7208">
              <w:rPr>
                <w:rFonts w:ascii="Times New Roman" w:hAnsi="Times New Roman" w:cs="Times New Roman"/>
                <w:sz w:val="24"/>
                <w:szCs w:val="24"/>
              </w:rPr>
              <w:t>Тема 15. Ефіопія у другій половині XVII – першої половині XIX ст.</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F7208" w:rsidRPr="00FF7208" w:rsidRDefault="00FF7208" w:rsidP="00FF7208">
            <w:pPr>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1.</w:t>
            </w:r>
            <w:r w:rsidRPr="00FF7208">
              <w:rPr>
                <w:rFonts w:ascii="Times New Roman" w:hAnsi="Times New Roman" w:cs="Times New Roman"/>
                <w:bCs/>
                <w:color w:val="000000"/>
                <w:sz w:val="24"/>
                <w:szCs w:val="24"/>
              </w:rPr>
              <w:tab/>
              <w:t>Політична історія Ефіопії у другій половині XVII – XVIIІ ст.</w:t>
            </w:r>
          </w:p>
          <w:p w:rsidR="00FF7208" w:rsidRPr="00FF7208" w:rsidRDefault="00FF7208" w:rsidP="00FF7208">
            <w:pPr>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2.</w:t>
            </w:r>
            <w:r w:rsidRPr="00FF7208">
              <w:rPr>
                <w:rFonts w:ascii="Times New Roman" w:hAnsi="Times New Roman" w:cs="Times New Roman"/>
                <w:bCs/>
                <w:color w:val="000000"/>
                <w:sz w:val="24"/>
                <w:szCs w:val="24"/>
              </w:rPr>
              <w:tab/>
              <w:t xml:space="preserve">Соціально-економічний устрій Ефіопії. </w:t>
            </w:r>
          </w:p>
          <w:p w:rsidR="00FF7208" w:rsidRPr="00FF7208" w:rsidRDefault="00FF7208" w:rsidP="00FF7208">
            <w:pPr>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3.</w:t>
            </w:r>
            <w:r w:rsidRPr="00FF7208">
              <w:rPr>
                <w:rFonts w:ascii="Times New Roman" w:hAnsi="Times New Roman" w:cs="Times New Roman"/>
                <w:bCs/>
                <w:color w:val="000000"/>
                <w:sz w:val="24"/>
                <w:szCs w:val="24"/>
              </w:rPr>
              <w:tab/>
              <w:t>Об’єднання Ефіопії.</w:t>
            </w:r>
          </w:p>
          <w:p w:rsidR="00FF7208" w:rsidRPr="00FF7208" w:rsidRDefault="00FF7208" w:rsidP="00FF7208">
            <w:pPr>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4.</w:t>
            </w:r>
            <w:r w:rsidRPr="00FF7208">
              <w:rPr>
                <w:rFonts w:ascii="Times New Roman" w:hAnsi="Times New Roman" w:cs="Times New Roman"/>
                <w:bCs/>
                <w:color w:val="000000"/>
                <w:sz w:val="24"/>
                <w:szCs w:val="24"/>
              </w:rPr>
              <w:tab/>
            </w:r>
            <w:proofErr w:type="spellStart"/>
            <w:r w:rsidRPr="00FF7208">
              <w:rPr>
                <w:rFonts w:ascii="Times New Roman" w:hAnsi="Times New Roman" w:cs="Times New Roman"/>
                <w:bCs/>
                <w:color w:val="000000"/>
                <w:sz w:val="24"/>
                <w:szCs w:val="24"/>
              </w:rPr>
              <w:t>Тігрійські</w:t>
            </w:r>
            <w:proofErr w:type="spellEnd"/>
            <w:r w:rsidRPr="00FF7208">
              <w:rPr>
                <w:rFonts w:ascii="Times New Roman" w:hAnsi="Times New Roman" w:cs="Times New Roman"/>
                <w:bCs/>
                <w:color w:val="000000"/>
                <w:sz w:val="24"/>
                <w:szCs w:val="24"/>
              </w:rPr>
              <w:t xml:space="preserve"> заколоти. </w:t>
            </w:r>
          </w:p>
          <w:p w:rsidR="00FF7208" w:rsidRPr="00FF7208" w:rsidRDefault="00FF7208" w:rsidP="00FF7208">
            <w:pPr>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5.</w:t>
            </w:r>
            <w:r w:rsidRPr="00FF7208">
              <w:rPr>
                <w:rFonts w:ascii="Times New Roman" w:hAnsi="Times New Roman" w:cs="Times New Roman"/>
                <w:bCs/>
                <w:color w:val="000000"/>
                <w:sz w:val="24"/>
                <w:szCs w:val="24"/>
              </w:rPr>
              <w:tab/>
              <w:t>Англійська агресія.</w:t>
            </w:r>
          </w:p>
          <w:p w:rsidR="003D6582" w:rsidRPr="003D6582" w:rsidRDefault="00FF7208" w:rsidP="00FF7208">
            <w:pPr>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6.</w:t>
            </w:r>
            <w:r w:rsidRPr="00FF7208">
              <w:rPr>
                <w:rFonts w:ascii="Times New Roman" w:hAnsi="Times New Roman" w:cs="Times New Roman"/>
                <w:bCs/>
                <w:color w:val="000000"/>
                <w:sz w:val="24"/>
                <w:szCs w:val="24"/>
              </w:rPr>
              <w:tab/>
              <w:t>Феодальна анархія.</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FF7208" w:rsidP="003D6582">
            <w:pPr>
              <w:shd w:val="clear" w:color="auto" w:fill="FFFFFF"/>
              <w:jc w:val="both"/>
              <w:rPr>
                <w:rFonts w:ascii="Times New Roman" w:hAnsi="Times New Roman" w:cs="Times New Roman"/>
                <w:sz w:val="24"/>
                <w:szCs w:val="24"/>
              </w:rPr>
            </w:pPr>
            <w:r w:rsidRPr="00FF7208">
              <w:rPr>
                <w:rFonts w:ascii="Times New Roman" w:hAnsi="Times New Roman" w:cs="Times New Roman"/>
                <w:sz w:val="24"/>
                <w:szCs w:val="24"/>
              </w:rPr>
              <w:lastRenderedPageBreak/>
              <w:t>Тема 16. Народи Західної Африки у другій половині XVII – першій половині XIX ст.</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F7208" w:rsidRPr="00FF7208" w:rsidRDefault="00FF7208" w:rsidP="00FF7208">
            <w:pPr>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1.</w:t>
            </w:r>
            <w:r w:rsidRPr="00FF7208">
              <w:rPr>
                <w:rFonts w:ascii="Times New Roman" w:hAnsi="Times New Roman" w:cs="Times New Roman"/>
                <w:bCs/>
                <w:color w:val="000000"/>
                <w:sz w:val="24"/>
                <w:szCs w:val="24"/>
              </w:rPr>
              <w:tab/>
              <w:t>Проникнення європейських держав.</w:t>
            </w:r>
          </w:p>
          <w:p w:rsidR="00FF7208" w:rsidRPr="00FF7208" w:rsidRDefault="00FF7208" w:rsidP="00FF7208">
            <w:pPr>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2.</w:t>
            </w:r>
            <w:r w:rsidRPr="00FF7208">
              <w:rPr>
                <w:rFonts w:ascii="Times New Roman" w:hAnsi="Times New Roman" w:cs="Times New Roman"/>
                <w:bCs/>
                <w:color w:val="000000"/>
                <w:sz w:val="24"/>
                <w:szCs w:val="24"/>
              </w:rPr>
              <w:tab/>
              <w:t xml:space="preserve">Держава </w:t>
            </w:r>
            <w:proofErr w:type="spellStart"/>
            <w:r w:rsidRPr="00FF7208">
              <w:rPr>
                <w:rFonts w:ascii="Times New Roman" w:hAnsi="Times New Roman" w:cs="Times New Roman"/>
                <w:bCs/>
                <w:color w:val="000000"/>
                <w:sz w:val="24"/>
                <w:szCs w:val="24"/>
              </w:rPr>
              <w:t>Сегу</w:t>
            </w:r>
            <w:proofErr w:type="spellEnd"/>
            <w:r w:rsidRPr="00FF7208">
              <w:rPr>
                <w:rFonts w:ascii="Times New Roman" w:hAnsi="Times New Roman" w:cs="Times New Roman"/>
                <w:bCs/>
                <w:color w:val="000000"/>
                <w:sz w:val="24"/>
                <w:szCs w:val="24"/>
              </w:rPr>
              <w:t xml:space="preserve"> та </w:t>
            </w:r>
            <w:proofErr w:type="spellStart"/>
            <w:r w:rsidRPr="00FF7208">
              <w:rPr>
                <w:rFonts w:ascii="Times New Roman" w:hAnsi="Times New Roman" w:cs="Times New Roman"/>
                <w:bCs/>
                <w:color w:val="000000"/>
                <w:sz w:val="24"/>
                <w:szCs w:val="24"/>
              </w:rPr>
              <w:t>Каарта</w:t>
            </w:r>
            <w:proofErr w:type="spellEnd"/>
            <w:r w:rsidRPr="00FF7208">
              <w:rPr>
                <w:rFonts w:ascii="Times New Roman" w:hAnsi="Times New Roman" w:cs="Times New Roman"/>
                <w:bCs/>
                <w:color w:val="000000"/>
                <w:sz w:val="24"/>
                <w:szCs w:val="24"/>
              </w:rPr>
              <w:t>.</w:t>
            </w:r>
          </w:p>
          <w:p w:rsidR="00FF7208" w:rsidRPr="00FF7208" w:rsidRDefault="00FF7208" w:rsidP="00FF7208">
            <w:pPr>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3.</w:t>
            </w:r>
            <w:r w:rsidRPr="00FF7208">
              <w:rPr>
                <w:rFonts w:ascii="Times New Roman" w:hAnsi="Times New Roman" w:cs="Times New Roman"/>
                <w:bCs/>
                <w:color w:val="000000"/>
                <w:sz w:val="24"/>
                <w:szCs w:val="24"/>
              </w:rPr>
              <w:tab/>
            </w:r>
            <w:proofErr w:type="spellStart"/>
            <w:r w:rsidRPr="00FF7208">
              <w:rPr>
                <w:rFonts w:ascii="Times New Roman" w:hAnsi="Times New Roman" w:cs="Times New Roman"/>
                <w:bCs/>
                <w:color w:val="000000"/>
                <w:sz w:val="24"/>
                <w:szCs w:val="24"/>
              </w:rPr>
              <w:t>Фульбські</w:t>
            </w:r>
            <w:proofErr w:type="spellEnd"/>
            <w:r w:rsidRPr="00FF7208">
              <w:rPr>
                <w:rFonts w:ascii="Times New Roman" w:hAnsi="Times New Roman" w:cs="Times New Roman"/>
                <w:bCs/>
                <w:color w:val="000000"/>
                <w:sz w:val="24"/>
                <w:szCs w:val="24"/>
              </w:rPr>
              <w:t xml:space="preserve"> держави Західного Судану.</w:t>
            </w:r>
          </w:p>
          <w:p w:rsidR="00FF7208" w:rsidRPr="00FF7208" w:rsidRDefault="00FF7208" w:rsidP="00FF7208">
            <w:pPr>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4.</w:t>
            </w:r>
            <w:r w:rsidRPr="00FF7208">
              <w:rPr>
                <w:rFonts w:ascii="Times New Roman" w:hAnsi="Times New Roman" w:cs="Times New Roman"/>
                <w:bCs/>
                <w:color w:val="000000"/>
                <w:sz w:val="24"/>
                <w:szCs w:val="24"/>
              </w:rPr>
              <w:tab/>
              <w:t>Народи центрального Судану.</w:t>
            </w:r>
          </w:p>
          <w:p w:rsidR="00FF7208" w:rsidRPr="00FF7208" w:rsidRDefault="00FF7208" w:rsidP="00FF7208">
            <w:pPr>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5.</w:t>
            </w:r>
            <w:r w:rsidRPr="00FF7208">
              <w:rPr>
                <w:rFonts w:ascii="Times New Roman" w:hAnsi="Times New Roman" w:cs="Times New Roman"/>
                <w:bCs/>
                <w:color w:val="000000"/>
                <w:sz w:val="24"/>
                <w:szCs w:val="24"/>
              </w:rPr>
              <w:tab/>
              <w:t>Держави Золотого берега и Берегу Слонової кісті.</w:t>
            </w:r>
          </w:p>
          <w:p w:rsidR="00FF7208" w:rsidRPr="00FF7208" w:rsidRDefault="00FF7208" w:rsidP="00FF7208">
            <w:pPr>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6.</w:t>
            </w:r>
            <w:r w:rsidRPr="00FF7208">
              <w:rPr>
                <w:rFonts w:ascii="Times New Roman" w:hAnsi="Times New Roman" w:cs="Times New Roman"/>
                <w:bCs/>
                <w:color w:val="000000"/>
                <w:sz w:val="24"/>
                <w:szCs w:val="24"/>
              </w:rPr>
              <w:tab/>
              <w:t>Народи Нігерії та Дагомеї.</w:t>
            </w:r>
          </w:p>
          <w:p w:rsidR="00FF7208" w:rsidRPr="00FF7208" w:rsidRDefault="00FF7208" w:rsidP="00FF7208">
            <w:pPr>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7.</w:t>
            </w:r>
            <w:r w:rsidRPr="00FF7208">
              <w:rPr>
                <w:rFonts w:ascii="Times New Roman" w:hAnsi="Times New Roman" w:cs="Times New Roman"/>
                <w:bCs/>
                <w:color w:val="000000"/>
                <w:sz w:val="24"/>
                <w:szCs w:val="24"/>
              </w:rPr>
              <w:tab/>
              <w:t xml:space="preserve">Повстання </w:t>
            </w:r>
            <w:proofErr w:type="spellStart"/>
            <w:r w:rsidRPr="00FF7208">
              <w:rPr>
                <w:rFonts w:ascii="Times New Roman" w:hAnsi="Times New Roman" w:cs="Times New Roman"/>
                <w:bCs/>
                <w:color w:val="000000"/>
                <w:sz w:val="24"/>
                <w:szCs w:val="24"/>
              </w:rPr>
              <w:t>фульбе</w:t>
            </w:r>
            <w:proofErr w:type="spellEnd"/>
            <w:r w:rsidRPr="00FF7208">
              <w:rPr>
                <w:rFonts w:ascii="Times New Roman" w:hAnsi="Times New Roman" w:cs="Times New Roman"/>
                <w:bCs/>
                <w:color w:val="000000"/>
                <w:sz w:val="24"/>
                <w:szCs w:val="24"/>
              </w:rPr>
              <w:t xml:space="preserve"> під керівництвом Османа </w:t>
            </w:r>
            <w:proofErr w:type="spellStart"/>
            <w:r w:rsidRPr="00FF7208">
              <w:rPr>
                <w:rFonts w:ascii="Times New Roman" w:hAnsi="Times New Roman" w:cs="Times New Roman"/>
                <w:bCs/>
                <w:color w:val="000000"/>
                <w:sz w:val="24"/>
                <w:szCs w:val="24"/>
              </w:rPr>
              <w:t>Дан-Фодио</w:t>
            </w:r>
            <w:proofErr w:type="spellEnd"/>
            <w:r w:rsidRPr="00FF7208">
              <w:rPr>
                <w:rFonts w:ascii="Times New Roman" w:hAnsi="Times New Roman" w:cs="Times New Roman"/>
                <w:bCs/>
                <w:color w:val="000000"/>
                <w:sz w:val="24"/>
                <w:szCs w:val="24"/>
              </w:rPr>
              <w:t>.</w:t>
            </w:r>
          </w:p>
          <w:p w:rsidR="00FF7208" w:rsidRPr="00FF7208" w:rsidRDefault="00FF7208" w:rsidP="00FF7208">
            <w:pPr>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8.</w:t>
            </w:r>
            <w:r w:rsidRPr="00FF7208">
              <w:rPr>
                <w:rFonts w:ascii="Times New Roman" w:hAnsi="Times New Roman" w:cs="Times New Roman"/>
                <w:bCs/>
                <w:color w:val="000000"/>
                <w:sz w:val="24"/>
                <w:szCs w:val="24"/>
              </w:rPr>
              <w:tab/>
              <w:t xml:space="preserve">Держава </w:t>
            </w:r>
            <w:proofErr w:type="spellStart"/>
            <w:r w:rsidRPr="00FF7208">
              <w:rPr>
                <w:rFonts w:ascii="Times New Roman" w:hAnsi="Times New Roman" w:cs="Times New Roman"/>
                <w:bCs/>
                <w:color w:val="000000"/>
                <w:sz w:val="24"/>
                <w:szCs w:val="24"/>
              </w:rPr>
              <w:t>Масіна</w:t>
            </w:r>
            <w:proofErr w:type="spellEnd"/>
            <w:r w:rsidRPr="00FF7208">
              <w:rPr>
                <w:rFonts w:ascii="Times New Roman" w:hAnsi="Times New Roman" w:cs="Times New Roman"/>
                <w:bCs/>
                <w:color w:val="000000"/>
                <w:sz w:val="24"/>
                <w:szCs w:val="24"/>
              </w:rPr>
              <w:t>.</w:t>
            </w:r>
          </w:p>
          <w:p w:rsidR="00FF7208" w:rsidRPr="00FF7208" w:rsidRDefault="00FF7208" w:rsidP="00FF7208">
            <w:pPr>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9.</w:t>
            </w:r>
            <w:r w:rsidRPr="00FF7208">
              <w:rPr>
                <w:rFonts w:ascii="Times New Roman" w:hAnsi="Times New Roman" w:cs="Times New Roman"/>
                <w:bCs/>
                <w:color w:val="000000"/>
                <w:sz w:val="24"/>
                <w:szCs w:val="24"/>
              </w:rPr>
              <w:tab/>
              <w:t xml:space="preserve">Держава Омара </w:t>
            </w:r>
            <w:proofErr w:type="spellStart"/>
            <w:r w:rsidRPr="00FF7208">
              <w:rPr>
                <w:rFonts w:ascii="Times New Roman" w:hAnsi="Times New Roman" w:cs="Times New Roman"/>
                <w:bCs/>
                <w:color w:val="000000"/>
                <w:sz w:val="24"/>
                <w:szCs w:val="24"/>
              </w:rPr>
              <w:t>ель-Хаджа</w:t>
            </w:r>
            <w:proofErr w:type="spellEnd"/>
            <w:r w:rsidRPr="00FF7208">
              <w:rPr>
                <w:rFonts w:ascii="Times New Roman" w:hAnsi="Times New Roman" w:cs="Times New Roman"/>
                <w:bCs/>
                <w:color w:val="000000"/>
                <w:sz w:val="24"/>
                <w:szCs w:val="24"/>
              </w:rPr>
              <w:t>.</w:t>
            </w:r>
          </w:p>
          <w:p w:rsidR="003D6582" w:rsidRPr="003D6582" w:rsidRDefault="00FF7208" w:rsidP="00FF7208">
            <w:pPr>
              <w:rPr>
                <w:rFonts w:ascii="Times New Roman" w:hAnsi="Times New Roman" w:cs="Times New Roman"/>
                <w:bCs/>
                <w:color w:val="000000"/>
                <w:sz w:val="24"/>
                <w:szCs w:val="24"/>
              </w:rPr>
            </w:pPr>
            <w:r w:rsidRPr="00FF7208">
              <w:rPr>
                <w:rFonts w:ascii="Times New Roman" w:hAnsi="Times New Roman" w:cs="Times New Roman"/>
                <w:bCs/>
                <w:color w:val="000000"/>
                <w:sz w:val="24"/>
                <w:szCs w:val="24"/>
              </w:rPr>
              <w:t>10.</w:t>
            </w:r>
            <w:r w:rsidRPr="00FF7208">
              <w:rPr>
                <w:rFonts w:ascii="Times New Roman" w:hAnsi="Times New Roman" w:cs="Times New Roman"/>
                <w:bCs/>
                <w:color w:val="000000"/>
                <w:sz w:val="24"/>
                <w:szCs w:val="24"/>
              </w:rPr>
              <w:tab/>
              <w:t>Кінець работоргівлі та колоніальні захвати у Західній Африці.</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FF7208" w:rsidP="003D6582">
            <w:pPr>
              <w:shd w:val="clear" w:color="auto" w:fill="FFFFFF"/>
              <w:jc w:val="both"/>
              <w:rPr>
                <w:rFonts w:ascii="Times New Roman" w:hAnsi="Times New Roman" w:cs="Times New Roman"/>
                <w:sz w:val="24"/>
                <w:szCs w:val="24"/>
              </w:rPr>
            </w:pPr>
            <w:r w:rsidRPr="00FF7208">
              <w:rPr>
                <w:rFonts w:ascii="Times New Roman" w:hAnsi="Times New Roman" w:cs="Times New Roman"/>
                <w:sz w:val="24"/>
                <w:szCs w:val="24"/>
              </w:rPr>
              <w:t>Тема 16. Держави басейну р. Конго у другій половині XVII – першій половині XIX ст.</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F7208" w:rsidRPr="00FF7208" w:rsidRDefault="00FF7208" w:rsidP="00FF7208">
            <w:pPr>
              <w:pStyle w:val="a9"/>
              <w:tabs>
                <w:tab w:val="num" w:pos="360"/>
              </w:tabs>
              <w:spacing w:before="0" w:line="240" w:lineRule="auto"/>
              <w:rPr>
                <w:bCs/>
                <w:color w:val="000000"/>
                <w:sz w:val="24"/>
              </w:rPr>
            </w:pPr>
            <w:r w:rsidRPr="00FF7208">
              <w:rPr>
                <w:bCs/>
                <w:color w:val="000000"/>
                <w:sz w:val="24"/>
              </w:rPr>
              <w:t>1.</w:t>
            </w:r>
            <w:r w:rsidRPr="00FF7208">
              <w:rPr>
                <w:bCs/>
                <w:color w:val="000000"/>
                <w:sz w:val="24"/>
              </w:rPr>
              <w:tab/>
              <w:t>Держава Конго.</w:t>
            </w:r>
          </w:p>
          <w:p w:rsidR="00FF7208" w:rsidRPr="00FF7208" w:rsidRDefault="00FF7208" w:rsidP="00FF7208">
            <w:pPr>
              <w:pStyle w:val="a9"/>
              <w:tabs>
                <w:tab w:val="num" w:pos="360"/>
              </w:tabs>
              <w:spacing w:before="0" w:line="240" w:lineRule="auto"/>
              <w:rPr>
                <w:bCs/>
                <w:color w:val="000000"/>
                <w:sz w:val="24"/>
              </w:rPr>
            </w:pPr>
            <w:r w:rsidRPr="00FF7208">
              <w:rPr>
                <w:bCs/>
                <w:color w:val="000000"/>
                <w:sz w:val="24"/>
              </w:rPr>
              <w:t>2.</w:t>
            </w:r>
            <w:r w:rsidRPr="00FF7208">
              <w:rPr>
                <w:bCs/>
                <w:color w:val="000000"/>
                <w:sz w:val="24"/>
              </w:rPr>
              <w:tab/>
              <w:t xml:space="preserve">Держави Куба, </w:t>
            </w:r>
            <w:proofErr w:type="spellStart"/>
            <w:r w:rsidRPr="00FF7208">
              <w:rPr>
                <w:bCs/>
                <w:color w:val="000000"/>
                <w:sz w:val="24"/>
              </w:rPr>
              <w:t>Луба</w:t>
            </w:r>
            <w:proofErr w:type="spellEnd"/>
            <w:r w:rsidRPr="00FF7208">
              <w:rPr>
                <w:bCs/>
                <w:color w:val="000000"/>
                <w:sz w:val="24"/>
              </w:rPr>
              <w:t xml:space="preserve"> та </w:t>
            </w:r>
            <w:proofErr w:type="spellStart"/>
            <w:r w:rsidRPr="00FF7208">
              <w:rPr>
                <w:bCs/>
                <w:color w:val="000000"/>
                <w:sz w:val="24"/>
              </w:rPr>
              <w:t>Лунда</w:t>
            </w:r>
            <w:proofErr w:type="spellEnd"/>
            <w:r w:rsidRPr="00FF7208">
              <w:rPr>
                <w:bCs/>
                <w:color w:val="000000"/>
                <w:sz w:val="24"/>
              </w:rPr>
              <w:t>.</w:t>
            </w:r>
          </w:p>
          <w:p w:rsidR="003D6582" w:rsidRPr="003D6582" w:rsidRDefault="00FF7208" w:rsidP="00FF7208">
            <w:pPr>
              <w:pStyle w:val="a9"/>
              <w:tabs>
                <w:tab w:val="num" w:pos="360"/>
              </w:tabs>
              <w:spacing w:before="0" w:line="240" w:lineRule="auto"/>
              <w:rPr>
                <w:bCs/>
                <w:color w:val="000000"/>
                <w:sz w:val="24"/>
              </w:rPr>
            </w:pPr>
            <w:r w:rsidRPr="00FF7208">
              <w:rPr>
                <w:bCs/>
                <w:color w:val="000000"/>
                <w:sz w:val="24"/>
              </w:rPr>
              <w:t>3.</w:t>
            </w:r>
            <w:r w:rsidRPr="00FF7208">
              <w:rPr>
                <w:bCs/>
                <w:color w:val="000000"/>
                <w:sz w:val="24"/>
              </w:rPr>
              <w:tab/>
              <w:t xml:space="preserve">Соціально-економічний устрій держав Куба, </w:t>
            </w:r>
            <w:proofErr w:type="spellStart"/>
            <w:r w:rsidRPr="00FF7208">
              <w:rPr>
                <w:bCs/>
                <w:color w:val="000000"/>
                <w:sz w:val="24"/>
              </w:rPr>
              <w:t>Луба</w:t>
            </w:r>
            <w:proofErr w:type="spellEnd"/>
            <w:r w:rsidRPr="00FF7208">
              <w:rPr>
                <w:bCs/>
                <w:color w:val="000000"/>
                <w:sz w:val="24"/>
              </w:rPr>
              <w:t xml:space="preserve"> та </w:t>
            </w:r>
            <w:proofErr w:type="spellStart"/>
            <w:r w:rsidRPr="00FF7208">
              <w:rPr>
                <w:bCs/>
                <w:color w:val="000000"/>
                <w:sz w:val="24"/>
              </w:rPr>
              <w:t>Лунда</w:t>
            </w:r>
            <w:proofErr w:type="spellEnd"/>
            <w:r w:rsidRPr="00FF7208">
              <w:rPr>
                <w:bCs/>
                <w:color w:val="000000"/>
                <w:sz w:val="24"/>
              </w:rPr>
              <w:t>.</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FF7208" w:rsidP="003D6582">
            <w:pPr>
              <w:shd w:val="clear" w:color="auto" w:fill="FFFFFF"/>
              <w:jc w:val="both"/>
              <w:rPr>
                <w:rFonts w:ascii="Times New Roman" w:hAnsi="Times New Roman" w:cs="Times New Roman"/>
                <w:sz w:val="24"/>
                <w:szCs w:val="24"/>
              </w:rPr>
            </w:pPr>
            <w:r w:rsidRPr="00FF7208">
              <w:rPr>
                <w:rFonts w:ascii="Times New Roman" w:hAnsi="Times New Roman" w:cs="Times New Roman"/>
                <w:sz w:val="24"/>
                <w:szCs w:val="24"/>
              </w:rPr>
              <w:t>Тема 17. Південна Африка у другій половині XVII - першої половині XIX ст.</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F7208" w:rsidRPr="00FF7208" w:rsidRDefault="00FF7208" w:rsidP="00FF7208">
            <w:pPr>
              <w:pStyle w:val="a9"/>
              <w:tabs>
                <w:tab w:val="num" w:pos="360"/>
              </w:tabs>
              <w:spacing w:before="0" w:line="240" w:lineRule="auto"/>
              <w:rPr>
                <w:bCs/>
                <w:color w:val="000000"/>
                <w:sz w:val="24"/>
              </w:rPr>
            </w:pPr>
            <w:r w:rsidRPr="00FF7208">
              <w:rPr>
                <w:bCs/>
                <w:color w:val="000000"/>
                <w:sz w:val="24"/>
              </w:rPr>
              <w:t>1.</w:t>
            </w:r>
            <w:r w:rsidRPr="00FF7208">
              <w:rPr>
                <w:bCs/>
                <w:color w:val="000000"/>
                <w:sz w:val="24"/>
              </w:rPr>
              <w:tab/>
              <w:t>Етнічна консолідація та унія племен зулусів , суто.</w:t>
            </w:r>
          </w:p>
          <w:p w:rsidR="00FF7208" w:rsidRPr="00FF7208" w:rsidRDefault="00FF7208" w:rsidP="00FF7208">
            <w:pPr>
              <w:pStyle w:val="a9"/>
              <w:tabs>
                <w:tab w:val="num" w:pos="360"/>
              </w:tabs>
              <w:spacing w:before="0" w:line="240" w:lineRule="auto"/>
              <w:rPr>
                <w:bCs/>
                <w:color w:val="000000"/>
                <w:sz w:val="24"/>
              </w:rPr>
            </w:pPr>
            <w:r w:rsidRPr="00FF7208">
              <w:rPr>
                <w:bCs/>
                <w:color w:val="000000"/>
                <w:sz w:val="24"/>
              </w:rPr>
              <w:t>2.</w:t>
            </w:r>
            <w:r w:rsidRPr="00FF7208">
              <w:rPr>
                <w:bCs/>
                <w:color w:val="000000"/>
                <w:sz w:val="24"/>
              </w:rPr>
              <w:tab/>
              <w:t>Бурська та англійська експансія.</w:t>
            </w:r>
          </w:p>
          <w:p w:rsidR="00FF7208" w:rsidRPr="00FF7208" w:rsidRDefault="00FF7208" w:rsidP="00FF7208">
            <w:pPr>
              <w:pStyle w:val="a9"/>
              <w:tabs>
                <w:tab w:val="num" w:pos="360"/>
              </w:tabs>
              <w:spacing w:before="0" w:line="240" w:lineRule="auto"/>
              <w:rPr>
                <w:bCs/>
                <w:color w:val="000000"/>
                <w:sz w:val="24"/>
              </w:rPr>
            </w:pPr>
            <w:r w:rsidRPr="00FF7208">
              <w:rPr>
                <w:bCs/>
                <w:color w:val="000000"/>
                <w:sz w:val="24"/>
              </w:rPr>
              <w:t>3.</w:t>
            </w:r>
            <w:r w:rsidRPr="00FF7208">
              <w:rPr>
                <w:bCs/>
                <w:color w:val="000000"/>
                <w:sz w:val="24"/>
              </w:rPr>
              <w:tab/>
            </w:r>
            <w:r>
              <w:rPr>
                <w:bCs/>
                <w:color w:val="000000"/>
                <w:sz w:val="24"/>
              </w:rPr>
              <w:t>«</w:t>
            </w:r>
            <w:r w:rsidRPr="00FF7208">
              <w:rPr>
                <w:bCs/>
                <w:color w:val="000000"/>
                <w:sz w:val="24"/>
              </w:rPr>
              <w:t>Великий трек</w:t>
            </w:r>
            <w:r>
              <w:rPr>
                <w:bCs/>
                <w:color w:val="000000"/>
                <w:sz w:val="24"/>
              </w:rPr>
              <w:t>»</w:t>
            </w:r>
            <w:r w:rsidRPr="00FF7208">
              <w:rPr>
                <w:bCs/>
                <w:color w:val="000000"/>
                <w:sz w:val="24"/>
              </w:rPr>
              <w:t>.</w:t>
            </w:r>
          </w:p>
          <w:p w:rsidR="00FF7208" w:rsidRPr="00FF7208" w:rsidRDefault="00FF7208" w:rsidP="00FF7208">
            <w:pPr>
              <w:pStyle w:val="a9"/>
              <w:tabs>
                <w:tab w:val="num" w:pos="360"/>
              </w:tabs>
              <w:spacing w:before="0" w:line="240" w:lineRule="auto"/>
              <w:rPr>
                <w:bCs/>
                <w:color w:val="000000"/>
                <w:sz w:val="24"/>
              </w:rPr>
            </w:pPr>
            <w:r w:rsidRPr="00FF7208">
              <w:rPr>
                <w:bCs/>
                <w:color w:val="000000"/>
                <w:sz w:val="24"/>
              </w:rPr>
              <w:t>4.</w:t>
            </w:r>
            <w:r w:rsidRPr="00FF7208">
              <w:rPr>
                <w:bCs/>
                <w:color w:val="000000"/>
                <w:sz w:val="24"/>
              </w:rPr>
              <w:tab/>
              <w:t>Складення республік Трансвааль та Оранжева.</w:t>
            </w:r>
          </w:p>
          <w:p w:rsidR="00FF7208" w:rsidRPr="003D6582" w:rsidRDefault="00FF7208" w:rsidP="00FF7208">
            <w:pPr>
              <w:pStyle w:val="a9"/>
              <w:tabs>
                <w:tab w:val="num" w:pos="360"/>
              </w:tabs>
              <w:spacing w:before="0" w:line="240" w:lineRule="auto"/>
              <w:rPr>
                <w:bCs/>
                <w:color w:val="000000"/>
                <w:sz w:val="24"/>
              </w:rPr>
            </w:pPr>
            <w:r w:rsidRPr="00FF7208">
              <w:rPr>
                <w:bCs/>
                <w:color w:val="000000"/>
                <w:sz w:val="24"/>
              </w:rPr>
              <w:t>5.</w:t>
            </w:r>
            <w:r w:rsidRPr="00FF7208">
              <w:rPr>
                <w:bCs/>
                <w:color w:val="000000"/>
                <w:sz w:val="24"/>
              </w:rPr>
              <w:tab/>
              <w:t>Боротьба туземних народів проти колонізації.</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FF7208" w:rsidP="003D6582">
            <w:pPr>
              <w:shd w:val="clear" w:color="auto" w:fill="FFFFFF"/>
              <w:jc w:val="both"/>
              <w:rPr>
                <w:rFonts w:ascii="Times New Roman" w:hAnsi="Times New Roman" w:cs="Times New Roman"/>
                <w:sz w:val="24"/>
                <w:szCs w:val="24"/>
              </w:rPr>
            </w:pPr>
            <w:r w:rsidRPr="00FF7208">
              <w:rPr>
                <w:rFonts w:ascii="Times New Roman" w:hAnsi="Times New Roman" w:cs="Times New Roman"/>
                <w:sz w:val="24"/>
                <w:szCs w:val="24"/>
              </w:rPr>
              <w:t>Тема 18. Середня Азія.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1.</w:t>
            </w:r>
            <w:r w:rsidRPr="00A42AC1">
              <w:rPr>
                <w:bCs/>
                <w:color w:val="000000"/>
                <w:sz w:val="24"/>
              </w:rPr>
              <w:tab/>
              <w:t>Бухарський емірат.</w:t>
            </w:r>
          </w:p>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2.</w:t>
            </w:r>
            <w:r w:rsidRPr="00A42AC1">
              <w:rPr>
                <w:bCs/>
                <w:color w:val="000000"/>
                <w:sz w:val="24"/>
              </w:rPr>
              <w:tab/>
              <w:t>Хівинське ханство.</w:t>
            </w:r>
          </w:p>
          <w:p w:rsidR="00FF7208" w:rsidRPr="003D6582" w:rsidRDefault="00A42AC1" w:rsidP="00A42AC1">
            <w:pPr>
              <w:pStyle w:val="a9"/>
              <w:tabs>
                <w:tab w:val="num" w:pos="360"/>
              </w:tabs>
              <w:spacing w:before="0" w:line="240" w:lineRule="auto"/>
              <w:rPr>
                <w:bCs/>
                <w:color w:val="000000"/>
                <w:sz w:val="24"/>
              </w:rPr>
            </w:pPr>
            <w:r w:rsidRPr="00A42AC1">
              <w:rPr>
                <w:bCs/>
                <w:color w:val="000000"/>
                <w:sz w:val="24"/>
              </w:rPr>
              <w:t>3.</w:t>
            </w:r>
            <w:r w:rsidRPr="00A42AC1">
              <w:rPr>
                <w:bCs/>
                <w:color w:val="000000"/>
                <w:sz w:val="24"/>
              </w:rPr>
              <w:tab/>
              <w:t>Кокандське ханство.</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A42AC1" w:rsidP="003D6582">
            <w:pPr>
              <w:shd w:val="clear" w:color="auto" w:fill="FFFFFF"/>
              <w:jc w:val="both"/>
              <w:rPr>
                <w:rFonts w:ascii="Times New Roman" w:hAnsi="Times New Roman" w:cs="Times New Roman"/>
                <w:sz w:val="24"/>
                <w:szCs w:val="24"/>
              </w:rPr>
            </w:pPr>
            <w:r w:rsidRPr="00A42AC1">
              <w:rPr>
                <w:rFonts w:ascii="Times New Roman" w:hAnsi="Times New Roman" w:cs="Times New Roman"/>
                <w:sz w:val="24"/>
                <w:szCs w:val="24"/>
              </w:rPr>
              <w:t>Тема 19. Афганістан у XIX ст.</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1.</w:t>
            </w:r>
            <w:r w:rsidRPr="00A42AC1">
              <w:rPr>
                <w:bCs/>
                <w:color w:val="000000"/>
                <w:sz w:val="24"/>
              </w:rPr>
              <w:tab/>
              <w:t xml:space="preserve">Прихід до влади </w:t>
            </w:r>
            <w:proofErr w:type="spellStart"/>
            <w:r w:rsidRPr="00A42AC1">
              <w:rPr>
                <w:bCs/>
                <w:color w:val="000000"/>
                <w:sz w:val="24"/>
              </w:rPr>
              <w:t>Дост</w:t>
            </w:r>
            <w:proofErr w:type="spellEnd"/>
            <w:r w:rsidRPr="00A42AC1">
              <w:rPr>
                <w:bCs/>
                <w:color w:val="000000"/>
                <w:sz w:val="24"/>
              </w:rPr>
              <w:t xml:space="preserve"> </w:t>
            </w:r>
            <w:proofErr w:type="spellStart"/>
            <w:r w:rsidRPr="00A42AC1">
              <w:rPr>
                <w:bCs/>
                <w:color w:val="000000"/>
                <w:sz w:val="24"/>
              </w:rPr>
              <w:t>Мухаммеда</w:t>
            </w:r>
            <w:proofErr w:type="spellEnd"/>
            <w:r w:rsidRPr="00A42AC1">
              <w:rPr>
                <w:bCs/>
                <w:color w:val="000000"/>
                <w:sz w:val="24"/>
              </w:rPr>
              <w:t xml:space="preserve"> і перший період його правління.</w:t>
            </w:r>
          </w:p>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2.</w:t>
            </w:r>
            <w:r w:rsidRPr="00A42AC1">
              <w:rPr>
                <w:bCs/>
                <w:color w:val="000000"/>
                <w:sz w:val="24"/>
              </w:rPr>
              <w:tab/>
            </w:r>
            <w:proofErr w:type="spellStart"/>
            <w:r w:rsidRPr="00A42AC1">
              <w:rPr>
                <w:bCs/>
                <w:color w:val="000000"/>
                <w:sz w:val="24"/>
              </w:rPr>
              <w:t>Англо</w:t>
            </w:r>
            <w:r>
              <w:rPr>
                <w:bCs/>
                <w:color w:val="000000"/>
                <w:sz w:val="24"/>
              </w:rPr>
              <w:t>-</w:t>
            </w:r>
            <w:r w:rsidRPr="00A42AC1">
              <w:rPr>
                <w:bCs/>
                <w:color w:val="000000"/>
                <w:sz w:val="24"/>
              </w:rPr>
              <w:t>російське</w:t>
            </w:r>
            <w:proofErr w:type="spellEnd"/>
            <w:r w:rsidRPr="00A42AC1">
              <w:rPr>
                <w:bCs/>
                <w:color w:val="000000"/>
                <w:sz w:val="24"/>
              </w:rPr>
              <w:t xml:space="preserve"> суперництво в Афганістані. Місії </w:t>
            </w:r>
            <w:proofErr w:type="spellStart"/>
            <w:r w:rsidRPr="00A42AC1">
              <w:rPr>
                <w:bCs/>
                <w:color w:val="000000"/>
                <w:sz w:val="24"/>
              </w:rPr>
              <w:t>Віткевича</w:t>
            </w:r>
            <w:proofErr w:type="spellEnd"/>
            <w:r w:rsidRPr="00A42AC1">
              <w:rPr>
                <w:bCs/>
                <w:color w:val="000000"/>
                <w:sz w:val="24"/>
              </w:rPr>
              <w:t xml:space="preserve"> і Бернса.</w:t>
            </w:r>
          </w:p>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3.</w:t>
            </w:r>
            <w:r w:rsidRPr="00A42AC1">
              <w:rPr>
                <w:bCs/>
                <w:color w:val="000000"/>
                <w:sz w:val="24"/>
              </w:rPr>
              <w:tab/>
              <w:t>Перша Англо-афганська війна (1839-1843).</w:t>
            </w:r>
          </w:p>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4.</w:t>
            </w:r>
            <w:r w:rsidRPr="00A42AC1">
              <w:rPr>
                <w:bCs/>
                <w:color w:val="000000"/>
                <w:sz w:val="24"/>
              </w:rPr>
              <w:tab/>
              <w:t xml:space="preserve">Останній період правління </w:t>
            </w:r>
            <w:proofErr w:type="spellStart"/>
            <w:r w:rsidRPr="00A42AC1">
              <w:rPr>
                <w:bCs/>
                <w:color w:val="000000"/>
                <w:sz w:val="24"/>
              </w:rPr>
              <w:t>Дост</w:t>
            </w:r>
            <w:proofErr w:type="spellEnd"/>
            <w:r w:rsidRPr="00A42AC1">
              <w:rPr>
                <w:bCs/>
                <w:color w:val="000000"/>
                <w:sz w:val="24"/>
              </w:rPr>
              <w:t xml:space="preserve"> </w:t>
            </w:r>
            <w:proofErr w:type="spellStart"/>
            <w:r w:rsidRPr="00A42AC1">
              <w:rPr>
                <w:bCs/>
                <w:color w:val="000000"/>
                <w:sz w:val="24"/>
              </w:rPr>
              <w:t>Мухаммеда</w:t>
            </w:r>
            <w:proofErr w:type="spellEnd"/>
            <w:r w:rsidRPr="00A42AC1">
              <w:rPr>
                <w:bCs/>
                <w:color w:val="000000"/>
                <w:sz w:val="24"/>
              </w:rPr>
              <w:t xml:space="preserve"> і реформи </w:t>
            </w:r>
            <w:proofErr w:type="spellStart"/>
            <w:r w:rsidRPr="00A42AC1">
              <w:rPr>
                <w:bCs/>
                <w:color w:val="000000"/>
                <w:sz w:val="24"/>
              </w:rPr>
              <w:t>Шер</w:t>
            </w:r>
            <w:proofErr w:type="spellEnd"/>
            <w:r w:rsidRPr="00A42AC1">
              <w:rPr>
                <w:bCs/>
                <w:color w:val="000000"/>
                <w:sz w:val="24"/>
              </w:rPr>
              <w:t xml:space="preserve"> </w:t>
            </w:r>
            <w:proofErr w:type="spellStart"/>
            <w:r w:rsidRPr="00A42AC1">
              <w:rPr>
                <w:bCs/>
                <w:color w:val="000000"/>
                <w:sz w:val="24"/>
              </w:rPr>
              <w:t>Алі-хана</w:t>
            </w:r>
            <w:proofErr w:type="spellEnd"/>
            <w:r w:rsidRPr="00A42AC1">
              <w:rPr>
                <w:bCs/>
                <w:color w:val="000000"/>
                <w:sz w:val="24"/>
              </w:rPr>
              <w:t>.</w:t>
            </w:r>
          </w:p>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5.</w:t>
            </w:r>
            <w:r w:rsidRPr="00A42AC1">
              <w:rPr>
                <w:bCs/>
                <w:color w:val="000000"/>
                <w:sz w:val="24"/>
              </w:rPr>
              <w:tab/>
              <w:t>Друга Англо-афганська війна (1878-1881).</w:t>
            </w:r>
          </w:p>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6.</w:t>
            </w:r>
            <w:r w:rsidRPr="00A42AC1">
              <w:rPr>
                <w:bCs/>
                <w:color w:val="000000"/>
                <w:sz w:val="24"/>
              </w:rPr>
              <w:tab/>
              <w:t xml:space="preserve">Спроби розчленування Афганістану і прихід до влади </w:t>
            </w:r>
            <w:proofErr w:type="spellStart"/>
            <w:r w:rsidRPr="00A42AC1">
              <w:rPr>
                <w:bCs/>
                <w:color w:val="000000"/>
                <w:sz w:val="24"/>
              </w:rPr>
              <w:t>Абдурахман-хана</w:t>
            </w:r>
            <w:proofErr w:type="spellEnd"/>
            <w:r w:rsidRPr="00A42AC1">
              <w:rPr>
                <w:bCs/>
                <w:color w:val="000000"/>
                <w:sz w:val="24"/>
              </w:rPr>
              <w:t xml:space="preserve">. Внутрішня і зовнішня політика </w:t>
            </w:r>
            <w:proofErr w:type="spellStart"/>
            <w:r w:rsidRPr="00A42AC1">
              <w:rPr>
                <w:bCs/>
                <w:color w:val="000000"/>
                <w:sz w:val="24"/>
              </w:rPr>
              <w:t>Абдурахман-хана</w:t>
            </w:r>
            <w:proofErr w:type="spellEnd"/>
            <w:r w:rsidRPr="00A42AC1">
              <w:rPr>
                <w:bCs/>
                <w:color w:val="000000"/>
                <w:sz w:val="24"/>
              </w:rPr>
              <w:t>.</w:t>
            </w:r>
          </w:p>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7.</w:t>
            </w:r>
            <w:r w:rsidRPr="00A42AC1">
              <w:rPr>
                <w:bCs/>
                <w:color w:val="000000"/>
                <w:sz w:val="24"/>
              </w:rPr>
              <w:tab/>
              <w:t xml:space="preserve">Угода </w:t>
            </w:r>
            <w:proofErr w:type="spellStart"/>
            <w:r w:rsidRPr="00A42AC1">
              <w:rPr>
                <w:bCs/>
                <w:color w:val="000000"/>
                <w:sz w:val="24"/>
              </w:rPr>
              <w:t>Дюранда</w:t>
            </w:r>
            <w:proofErr w:type="spellEnd"/>
            <w:r w:rsidRPr="00A42AC1">
              <w:rPr>
                <w:bCs/>
                <w:color w:val="000000"/>
                <w:sz w:val="24"/>
              </w:rPr>
              <w:t xml:space="preserve"> і повстання пуштунських племен.</w:t>
            </w:r>
          </w:p>
          <w:p w:rsidR="00FF7208" w:rsidRPr="003D6582" w:rsidRDefault="00A42AC1" w:rsidP="00A42AC1">
            <w:pPr>
              <w:pStyle w:val="a9"/>
              <w:tabs>
                <w:tab w:val="num" w:pos="360"/>
              </w:tabs>
              <w:spacing w:before="0" w:line="240" w:lineRule="auto"/>
              <w:rPr>
                <w:bCs/>
                <w:color w:val="000000"/>
                <w:sz w:val="24"/>
              </w:rPr>
            </w:pPr>
            <w:r w:rsidRPr="00A42AC1">
              <w:rPr>
                <w:bCs/>
                <w:color w:val="000000"/>
                <w:sz w:val="24"/>
              </w:rPr>
              <w:t>8.</w:t>
            </w:r>
            <w:r w:rsidRPr="00A42AC1">
              <w:rPr>
                <w:bCs/>
                <w:color w:val="000000"/>
                <w:sz w:val="24"/>
              </w:rPr>
              <w:tab/>
              <w:t xml:space="preserve">Внутрішні зміни в Афганістані до початку XX в . Прихід до влади </w:t>
            </w:r>
            <w:proofErr w:type="spellStart"/>
            <w:r w:rsidRPr="00A42AC1">
              <w:rPr>
                <w:bCs/>
                <w:color w:val="000000"/>
                <w:sz w:val="24"/>
              </w:rPr>
              <w:t>Хабібулли-хана</w:t>
            </w:r>
            <w:proofErr w:type="spellEnd"/>
            <w:r w:rsidRPr="00A42AC1">
              <w:rPr>
                <w:bCs/>
                <w:color w:val="000000"/>
                <w:sz w:val="24"/>
              </w:rPr>
              <w:t>.</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A42AC1" w:rsidP="003D6582">
            <w:pPr>
              <w:shd w:val="clear" w:color="auto" w:fill="FFFFFF"/>
              <w:jc w:val="both"/>
              <w:rPr>
                <w:rFonts w:ascii="Times New Roman" w:hAnsi="Times New Roman" w:cs="Times New Roman"/>
                <w:sz w:val="24"/>
                <w:szCs w:val="24"/>
              </w:rPr>
            </w:pPr>
            <w:r w:rsidRPr="00A42AC1">
              <w:rPr>
                <w:rFonts w:ascii="Times New Roman" w:hAnsi="Times New Roman" w:cs="Times New Roman"/>
                <w:sz w:val="24"/>
                <w:szCs w:val="24"/>
              </w:rPr>
              <w:lastRenderedPageBreak/>
              <w:t>Тема 20. Корея у XIX столітті.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1.</w:t>
            </w:r>
            <w:r w:rsidRPr="00A42AC1">
              <w:rPr>
                <w:bCs/>
                <w:color w:val="000000"/>
                <w:sz w:val="24"/>
              </w:rPr>
              <w:tab/>
              <w:t>Економічне та політичне становище Кореї на початку XIX століття.</w:t>
            </w:r>
          </w:p>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2.</w:t>
            </w:r>
            <w:r w:rsidRPr="00A42AC1">
              <w:rPr>
                <w:bCs/>
                <w:color w:val="000000"/>
                <w:sz w:val="24"/>
              </w:rPr>
              <w:tab/>
              <w:t>Селянські повстання 1862 р.</w:t>
            </w:r>
          </w:p>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3.</w:t>
            </w:r>
            <w:r w:rsidRPr="00A42AC1">
              <w:rPr>
                <w:bCs/>
                <w:color w:val="000000"/>
                <w:sz w:val="24"/>
              </w:rPr>
              <w:tab/>
              <w:t>Ідейна течія «</w:t>
            </w:r>
            <w:proofErr w:type="spellStart"/>
            <w:r w:rsidRPr="00A42AC1">
              <w:rPr>
                <w:bCs/>
                <w:color w:val="000000"/>
                <w:sz w:val="24"/>
              </w:rPr>
              <w:t>сирхак</w:t>
            </w:r>
            <w:proofErr w:type="spellEnd"/>
            <w:r w:rsidRPr="00A42AC1">
              <w:rPr>
                <w:bCs/>
                <w:color w:val="000000"/>
                <w:sz w:val="24"/>
              </w:rPr>
              <w:t>».</w:t>
            </w:r>
          </w:p>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4.</w:t>
            </w:r>
            <w:r w:rsidRPr="00A42AC1">
              <w:rPr>
                <w:bCs/>
                <w:color w:val="000000"/>
                <w:sz w:val="24"/>
              </w:rPr>
              <w:tab/>
              <w:t>Місіонери в Кореї. «</w:t>
            </w:r>
            <w:proofErr w:type="spellStart"/>
            <w:r w:rsidRPr="00A42AC1">
              <w:rPr>
                <w:bCs/>
                <w:color w:val="000000"/>
                <w:sz w:val="24"/>
              </w:rPr>
              <w:t>Тонхак</w:t>
            </w:r>
            <w:proofErr w:type="spellEnd"/>
            <w:r w:rsidRPr="00A42AC1">
              <w:rPr>
                <w:bCs/>
                <w:color w:val="000000"/>
                <w:sz w:val="24"/>
              </w:rPr>
              <w:t>».</w:t>
            </w:r>
          </w:p>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5.</w:t>
            </w:r>
            <w:r w:rsidRPr="00A42AC1">
              <w:rPr>
                <w:bCs/>
                <w:color w:val="000000"/>
                <w:sz w:val="24"/>
              </w:rPr>
              <w:tab/>
              <w:t>Реформи 60-х років XIX ст. Продовження політики ізоляції країни.</w:t>
            </w:r>
          </w:p>
          <w:p w:rsidR="00FF7208" w:rsidRPr="003D6582" w:rsidRDefault="00A42AC1" w:rsidP="00A42AC1">
            <w:pPr>
              <w:pStyle w:val="a9"/>
              <w:tabs>
                <w:tab w:val="num" w:pos="360"/>
              </w:tabs>
              <w:spacing w:before="0" w:line="240" w:lineRule="auto"/>
              <w:rPr>
                <w:bCs/>
                <w:color w:val="000000"/>
                <w:sz w:val="24"/>
              </w:rPr>
            </w:pPr>
            <w:r w:rsidRPr="00A42AC1">
              <w:rPr>
                <w:bCs/>
                <w:color w:val="000000"/>
                <w:sz w:val="24"/>
              </w:rPr>
              <w:t>6.</w:t>
            </w:r>
            <w:r w:rsidRPr="00A42AC1">
              <w:rPr>
                <w:bCs/>
                <w:color w:val="000000"/>
                <w:sz w:val="24"/>
              </w:rPr>
              <w:tab/>
              <w:t>Опір Кореї агресії з боку Франції, США та Японії в 60-70-х рр.. XIX ст.</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A42AC1" w:rsidP="003D6582">
            <w:pPr>
              <w:shd w:val="clear" w:color="auto" w:fill="FFFFFF"/>
              <w:jc w:val="both"/>
              <w:rPr>
                <w:rFonts w:ascii="Times New Roman" w:hAnsi="Times New Roman" w:cs="Times New Roman"/>
                <w:sz w:val="24"/>
                <w:szCs w:val="24"/>
              </w:rPr>
            </w:pPr>
            <w:r w:rsidRPr="00A42AC1">
              <w:rPr>
                <w:rFonts w:ascii="Times New Roman" w:hAnsi="Times New Roman" w:cs="Times New Roman"/>
                <w:sz w:val="24"/>
                <w:szCs w:val="24"/>
              </w:rPr>
              <w:t>Тема 25. Захоплення Францією Індокитаю.</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1.</w:t>
            </w:r>
            <w:r w:rsidRPr="00A42AC1">
              <w:rPr>
                <w:bCs/>
                <w:color w:val="000000"/>
                <w:sz w:val="24"/>
              </w:rPr>
              <w:tab/>
            </w:r>
            <w:r>
              <w:rPr>
                <w:bCs/>
                <w:color w:val="000000"/>
                <w:sz w:val="24"/>
              </w:rPr>
              <w:t>Утворення та</w:t>
            </w:r>
            <w:r w:rsidRPr="00A42AC1">
              <w:rPr>
                <w:bCs/>
                <w:color w:val="000000"/>
                <w:sz w:val="24"/>
              </w:rPr>
              <w:t xml:space="preserve"> </w:t>
            </w:r>
            <w:r>
              <w:rPr>
                <w:bCs/>
                <w:color w:val="000000"/>
                <w:sz w:val="24"/>
              </w:rPr>
              <w:t xml:space="preserve">перший </w:t>
            </w:r>
            <w:r w:rsidRPr="00A42AC1">
              <w:rPr>
                <w:bCs/>
                <w:color w:val="000000"/>
                <w:sz w:val="24"/>
              </w:rPr>
              <w:t>пер</w:t>
            </w:r>
            <w:r>
              <w:rPr>
                <w:bCs/>
                <w:color w:val="000000"/>
                <w:sz w:val="24"/>
              </w:rPr>
              <w:t>і</w:t>
            </w:r>
            <w:r w:rsidRPr="00A42AC1">
              <w:rPr>
                <w:bCs/>
                <w:color w:val="000000"/>
                <w:sz w:val="24"/>
              </w:rPr>
              <w:t xml:space="preserve">од </w:t>
            </w:r>
            <w:r>
              <w:rPr>
                <w:bCs/>
                <w:color w:val="000000"/>
                <w:sz w:val="24"/>
              </w:rPr>
              <w:t>існування</w:t>
            </w:r>
            <w:r w:rsidRPr="00A42AC1">
              <w:rPr>
                <w:bCs/>
                <w:color w:val="000000"/>
                <w:sz w:val="24"/>
              </w:rPr>
              <w:t xml:space="preserve"> </w:t>
            </w:r>
            <w:r>
              <w:rPr>
                <w:bCs/>
                <w:color w:val="000000"/>
                <w:sz w:val="24"/>
              </w:rPr>
              <w:t>І</w:t>
            </w:r>
            <w:r w:rsidRPr="00A42AC1">
              <w:rPr>
                <w:bCs/>
                <w:color w:val="000000"/>
                <w:sz w:val="24"/>
              </w:rPr>
              <w:t>ндокитайс</w:t>
            </w:r>
            <w:r>
              <w:rPr>
                <w:bCs/>
                <w:color w:val="000000"/>
                <w:sz w:val="24"/>
              </w:rPr>
              <w:t>ь</w:t>
            </w:r>
            <w:r w:rsidRPr="00A42AC1">
              <w:rPr>
                <w:bCs/>
                <w:color w:val="000000"/>
                <w:sz w:val="24"/>
              </w:rPr>
              <w:t>кого союз</w:t>
            </w:r>
            <w:r>
              <w:rPr>
                <w:bCs/>
                <w:color w:val="000000"/>
                <w:sz w:val="24"/>
              </w:rPr>
              <w:t>у</w:t>
            </w:r>
            <w:r w:rsidRPr="00A42AC1">
              <w:rPr>
                <w:bCs/>
                <w:color w:val="000000"/>
                <w:sz w:val="24"/>
              </w:rPr>
              <w:t xml:space="preserve"> (1887-1899). </w:t>
            </w:r>
          </w:p>
          <w:p w:rsidR="00A42AC1" w:rsidRPr="00A42AC1" w:rsidRDefault="00A42AC1" w:rsidP="00A42AC1">
            <w:pPr>
              <w:pStyle w:val="a9"/>
              <w:tabs>
                <w:tab w:val="num" w:pos="360"/>
              </w:tabs>
              <w:spacing w:before="0" w:line="240" w:lineRule="auto"/>
              <w:rPr>
                <w:bCs/>
                <w:color w:val="000000"/>
                <w:sz w:val="24"/>
              </w:rPr>
            </w:pPr>
            <w:r>
              <w:rPr>
                <w:bCs/>
                <w:color w:val="000000"/>
                <w:sz w:val="24"/>
              </w:rPr>
              <w:t>2.</w:t>
            </w:r>
            <w:r>
              <w:rPr>
                <w:bCs/>
                <w:color w:val="000000"/>
                <w:sz w:val="24"/>
              </w:rPr>
              <w:tab/>
              <w:t>Колоніальне по</w:t>
            </w:r>
            <w:r w:rsidRPr="00A42AC1">
              <w:rPr>
                <w:bCs/>
                <w:color w:val="000000"/>
                <w:sz w:val="24"/>
              </w:rPr>
              <w:t>неволення Камбоджі Францією.</w:t>
            </w:r>
          </w:p>
          <w:p w:rsidR="00FF7208" w:rsidRPr="003D6582" w:rsidRDefault="00A42AC1" w:rsidP="00A42AC1">
            <w:pPr>
              <w:pStyle w:val="a9"/>
              <w:tabs>
                <w:tab w:val="num" w:pos="360"/>
              </w:tabs>
              <w:spacing w:before="0" w:line="240" w:lineRule="auto"/>
              <w:rPr>
                <w:bCs/>
                <w:color w:val="000000"/>
                <w:sz w:val="24"/>
              </w:rPr>
            </w:pPr>
            <w:r>
              <w:rPr>
                <w:bCs/>
                <w:color w:val="000000"/>
                <w:sz w:val="24"/>
              </w:rPr>
              <w:t>3.</w:t>
            </w:r>
            <w:r>
              <w:rPr>
                <w:bCs/>
                <w:color w:val="000000"/>
                <w:sz w:val="24"/>
              </w:rPr>
              <w:tab/>
              <w:t>Колоніальне по</w:t>
            </w:r>
            <w:r w:rsidRPr="00A42AC1">
              <w:rPr>
                <w:bCs/>
                <w:color w:val="000000"/>
                <w:sz w:val="24"/>
              </w:rPr>
              <w:t>неволення Лаосу Францією.</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A42AC1" w:rsidP="003D6582">
            <w:pPr>
              <w:shd w:val="clear" w:color="auto" w:fill="FFFFFF"/>
              <w:jc w:val="both"/>
              <w:rPr>
                <w:rFonts w:ascii="Times New Roman" w:hAnsi="Times New Roman" w:cs="Times New Roman"/>
                <w:sz w:val="24"/>
                <w:szCs w:val="24"/>
              </w:rPr>
            </w:pPr>
            <w:r w:rsidRPr="00A42AC1">
              <w:rPr>
                <w:rFonts w:ascii="Times New Roman" w:hAnsi="Times New Roman" w:cs="Times New Roman"/>
                <w:sz w:val="24"/>
                <w:szCs w:val="24"/>
              </w:rPr>
              <w:t>Тема 27. Включення китайської імперії в світові зв'язки.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1.</w:t>
            </w:r>
            <w:r w:rsidRPr="00A42AC1">
              <w:rPr>
                <w:bCs/>
                <w:color w:val="000000"/>
                <w:sz w:val="24"/>
              </w:rPr>
              <w:tab/>
              <w:t xml:space="preserve">Політика </w:t>
            </w:r>
            <w:proofErr w:type="spellStart"/>
            <w:r w:rsidRPr="00A42AC1">
              <w:rPr>
                <w:bCs/>
                <w:color w:val="000000"/>
                <w:sz w:val="24"/>
              </w:rPr>
              <w:t>самопосилення</w:t>
            </w:r>
            <w:proofErr w:type="spellEnd"/>
            <w:r w:rsidRPr="00A42AC1">
              <w:rPr>
                <w:bCs/>
                <w:color w:val="000000"/>
                <w:sz w:val="24"/>
              </w:rPr>
              <w:t xml:space="preserve"> і спроби реформ в Китаї в другій половині XIX ст.</w:t>
            </w:r>
          </w:p>
          <w:p w:rsidR="00FF7208" w:rsidRPr="003D6582" w:rsidRDefault="00A42AC1" w:rsidP="00A42AC1">
            <w:pPr>
              <w:pStyle w:val="a9"/>
              <w:tabs>
                <w:tab w:val="num" w:pos="360"/>
              </w:tabs>
              <w:spacing w:before="0" w:line="240" w:lineRule="auto"/>
              <w:rPr>
                <w:bCs/>
                <w:color w:val="000000"/>
                <w:sz w:val="24"/>
              </w:rPr>
            </w:pPr>
            <w:r w:rsidRPr="00A42AC1">
              <w:rPr>
                <w:bCs/>
                <w:color w:val="000000"/>
                <w:sz w:val="24"/>
              </w:rPr>
              <w:t>2.</w:t>
            </w:r>
            <w:r w:rsidRPr="00A42AC1">
              <w:rPr>
                <w:bCs/>
                <w:color w:val="000000"/>
                <w:sz w:val="24"/>
              </w:rPr>
              <w:tab/>
              <w:t>Китай і іноземні держави в другій половині XIX ст.</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A42AC1" w:rsidP="00A42AC1">
            <w:pPr>
              <w:shd w:val="clear" w:color="auto" w:fill="FFFFFF"/>
              <w:jc w:val="both"/>
              <w:rPr>
                <w:rFonts w:ascii="Times New Roman" w:hAnsi="Times New Roman" w:cs="Times New Roman"/>
                <w:sz w:val="24"/>
                <w:szCs w:val="24"/>
              </w:rPr>
            </w:pPr>
            <w:r w:rsidRPr="00A42AC1">
              <w:rPr>
                <w:rFonts w:ascii="Times New Roman" w:hAnsi="Times New Roman" w:cs="Times New Roman"/>
                <w:sz w:val="24"/>
                <w:szCs w:val="24"/>
              </w:rPr>
              <w:t>Тема 28. Перетворення Японії на велику державу.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1.</w:t>
            </w:r>
            <w:r w:rsidRPr="00A42AC1">
              <w:rPr>
                <w:bCs/>
                <w:color w:val="000000"/>
                <w:sz w:val="24"/>
              </w:rPr>
              <w:tab/>
            </w:r>
            <w:proofErr w:type="spellStart"/>
            <w:r w:rsidRPr="00A42AC1">
              <w:rPr>
                <w:bCs/>
                <w:color w:val="000000"/>
                <w:sz w:val="24"/>
              </w:rPr>
              <w:t>Японо-китайська</w:t>
            </w:r>
            <w:proofErr w:type="spellEnd"/>
            <w:r w:rsidRPr="00A42AC1">
              <w:rPr>
                <w:bCs/>
                <w:color w:val="000000"/>
                <w:sz w:val="24"/>
              </w:rPr>
              <w:t xml:space="preserve"> війна 1894-1895 рр. </w:t>
            </w:r>
          </w:p>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2.</w:t>
            </w:r>
            <w:r w:rsidRPr="00A42AC1">
              <w:rPr>
                <w:bCs/>
                <w:color w:val="000000"/>
                <w:sz w:val="24"/>
              </w:rPr>
              <w:tab/>
              <w:t>Участь Японії в боротьбі за розділ Китаю</w:t>
            </w:r>
          </w:p>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3.</w:t>
            </w:r>
            <w:r w:rsidRPr="00A42AC1">
              <w:rPr>
                <w:bCs/>
                <w:color w:val="000000"/>
                <w:sz w:val="24"/>
              </w:rPr>
              <w:tab/>
              <w:t>Внутрішнє становище Японії в 1895-1904 рр.</w:t>
            </w:r>
          </w:p>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4.</w:t>
            </w:r>
            <w:r w:rsidRPr="00A42AC1">
              <w:rPr>
                <w:bCs/>
                <w:color w:val="000000"/>
                <w:sz w:val="24"/>
              </w:rPr>
              <w:tab/>
              <w:t xml:space="preserve">Економіка Японії в період між </w:t>
            </w:r>
            <w:proofErr w:type="spellStart"/>
            <w:r w:rsidRPr="00A42AC1">
              <w:rPr>
                <w:bCs/>
                <w:color w:val="000000"/>
                <w:sz w:val="24"/>
              </w:rPr>
              <w:t>японо</w:t>
            </w:r>
            <w:r>
              <w:rPr>
                <w:bCs/>
                <w:color w:val="000000"/>
                <w:sz w:val="24"/>
              </w:rPr>
              <w:t>-китайської</w:t>
            </w:r>
            <w:proofErr w:type="spellEnd"/>
            <w:r>
              <w:rPr>
                <w:bCs/>
                <w:color w:val="000000"/>
                <w:sz w:val="24"/>
              </w:rPr>
              <w:t xml:space="preserve"> і російсь</w:t>
            </w:r>
            <w:r w:rsidRPr="00A42AC1">
              <w:rPr>
                <w:bCs/>
                <w:color w:val="000000"/>
                <w:sz w:val="24"/>
              </w:rPr>
              <w:t>ко-японської війнами.</w:t>
            </w:r>
          </w:p>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5.</w:t>
            </w:r>
            <w:r w:rsidRPr="00A42AC1">
              <w:rPr>
                <w:bCs/>
                <w:color w:val="000000"/>
                <w:sz w:val="24"/>
              </w:rPr>
              <w:tab/>
            </w:r>
            <w:proofErr w:type="spellStart"/>
            <w:r w:rsidRPr="00A42AC1">
              <w:rPr>
                <w:bCs/>
                <w:color w:val="000000"/>
                <w:sz w:val="24"/>
              </w:rPr>
              <w:t>Англо-японський</w:t>
            </w:r>
            <w:proofErr w:type="spellEnd"/>
            <w:r w:rsidRPr="00A42AC1">
              <w:rPr>
                <w:bCs/>
                <w:color w:val="000000"/>
                <w:sz w:val="24"/>
              </w:rPr>
              <w:t xml:space="preserve"> союз 1902 р.</w:t>
            </w:r>
          </w:p>
          <w:p w:rsidR="00FF7208" w:rsidRPr="003D6582" w:rsidRDefault="00A42AC1" w:rsidP="00A42AC1">
            <w:pPr>
              <w:pStyle w:val="a9"/>
              <w:tabs>
                <w:tab w:val="num" w:pos="360"/>
              </w:tabs>
              <w:spacing w:before="0" w:line="240" w:lineRule="auto"/>
              <w:rPr>
                <w:bCs/>
                <w:color w:val="000000"/>
                <w:sz w:val="24"/>
              </w:rPr>
            </w:pPr>
            <w:r w:rsidRPr="00A42AC1">
              <w:rPr>
                <w:bCs/>
                <w:color w:val="000000"/>
                <w:sz w:val="24"/>
              </w:rPr>
              <w:t>6.</w:t>
            </w:r>
            <w:r w:rsidRPr="00A42AC1">
              <w:rPr>
                <w:bCs/>
                <w:color w:val="000000"/>
                <w:sz w:val="24"/>
              </w:rPr>
              <w:tab/>
              <w:t>Російсько-японська війна (1904-1905)</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A42AC1" w:rsidP="00A42AC1">
            <w:pPr>
              <w:shd w:val="clear" w:color="auto" w:fill="FFFFFF"/>
              <w:jc w:val="both"/>
              <w:rPr>
                <w:rFonts w:ascii="Times New Roman" w:hAnsi="Times New Roman" w:cs="Times New Roman"/>
                <w:sz w:val="24"/>
                <w:szCs w:val="24"/>
              </w:rPr>
            </w:pPr>
            <w:r w:rsidRPr="00A42AC1">
              <w:rPr>
                <w:rFonts w:ascii="Times New Roman" w:hAnsi="Times New Roman" w:cs="Times New Roman"/>
                <w:sz w:val="24"/>
                <w:szCs w:val="24"/>
              </w:rPr>
              <w:t>Тема 29. Індія.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1.</w:t>
            </w:r>
            <w:r w:rsidRPr="00A42AC1">
              <w:rPr>
                <w:bCs/>
                <w:color w:val="000000"/>
                <w:sz w:val="24"/>
              </w:rPr>
              <w:tab/>
              <w:t xml:space="preserve">Особливості розвитку капіталізму в Індії. </w:t>
            </w:r>
          </w:p>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2.</w:t>
            </w:r>
            <w:r w:rsidRPr="00A42AC1">
              <w:rPr>
                <w:bCs/>
                <w:color w:val="000000"/>
                <w:sz w:val="24"/>
              </w:rPr>
              <w:tab/>
              <w:t xml:space="preserve">Складання національного капіталістичного устрою. Зрушення в соціальній структурі індійського суспільства. </w:t>
            </w:r>
          </w:p>
          <w:p w:rsidR="00A42AC1" w:rsidRPr="00A42AC1" w:rsidRDefault="00A42AC1" w:rsidP="00A42AC1">
            <w:pPr>
              <w:pStyle w:val="a9"/>
              <w:tabs>
                <w:tab w:val="num" w:pos="360"/>
              </w:tabs>
              <w:spacing w:before="0" w:line="240" w:lineRule="auto"/>
              <w:rPr>
                <w:bCs/>
                <w:color w:val="000000"/>
                <w:sz w:val="24"/>
              </w:rPr>
            </w:pPr>
            <w:r>
              <w:rPr>
                <w:bCs/>
                <w:color w:val="000000"/>
                <w:sz w:val="24"/>
              </w:rPr>
              <w:t>3.</w:t>
            </w:r>
            <w:r>
              <w:rPr>
                <w:bCs/>
                <w:color w:val="000000"/>
                <w:sz w:val="24"/>
              </w:rPr>
              <w:tab/>
              <w:t>Індійська націо</w:t>
            </w:r>
            <w:r w:rsidRPr="00A42AC1">
              <w:rPr>
                <w:bCs/>
                <w:color w:val="000000"/>
                <w:sz w:val="24"/>
              </w:rPr>
              <w:t xml:space="preserve">нальна буржуазія і пролетаріат. Виникнення середніх верств. </w:t>
            </w:r>
          </w:p>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4.</w:t>
            </w:r>
            <w:r w:rsidRPr="00A42AC1">
              <w:rPr>
                <w:bCs/>
                <w:color w:val="000000"/>
                <w:sz w:val="24"/>
              </w:rPr>
              <w:tab/>
              <w:t>Зародження буржуазног</w:t>
            </w:r>
            <w:r>
              <w:rPr>
                <w:bCs/>
                <w:color w:val="000000"/>
                <w:sz w:val="24"/>
              </w:rPr>
              <w:t>о націоналіз</w:t>
            </w:r>
            <w:r w:rsidRPr="00A42AC1">
              <w:rPr>
                <w:bCs/>
                <w:color w:val="000000"/>
                <w:sz w:val="24"/>
              </w:rPr>
              <w:t xml:space="preserve">му. </w:t>
            </w:r>
          </w:p>
          <w:p w:rsidR="00A42AC1" w:rsidRPr="00A42AC1" w:rsidRDefault="00A42AC1" w:rsidP="00A42AC1">
            <w:pPr>
              <w:pStyle w:val="a9"/>
              <w:tabs>
                <w:tab w:val="num" w:pos="360"/>
              </w:tabs>
              <w:spacing w:before="0" w:line="240" w:lineRule="auto"/>
              <w:rPr>
                <w:bCs/>
                <w:color w:val="000000"/>
                <w:sz w:val="24"/>
              </w:rPr>
            </w:pPr>
            <w:r w:rsidRPr="00A42AC1">
              <w:rPr>
                <w:bCs/>
                <w:color w:val="000000"/>
                <w:sz w:val="24"/>
              </w:rPr>
              <w:t>5.</w:t>
            </w:r>
            <w:r w:rsidRPr="00A42AC1">
              <w:rPr>
                <w:bCs/>
                <w:color w:val="000000"/>
                <w:sz w:val="24"/>
              </w:rPr>
              <w:tab/>
              <w:t>Поява</w:t>
            </w:r>
            <w:r>
              <w:rPr>
                <w:bCs/>
                <w:color w:val="000000"/>
                <w:sz w:val="24"/>
              </w:rPr>
              <w:t xml:space="preserve"> індійської національної інтелігенції та її роль в су</w:t>
            </w:r>
            <w:r w:rsidRPr="00A42AC1">
              <w:rPr>
                <w:bCs/>
                <w:color w:val="000000"/>
                <w:sz w:val="24"/>
              </w:rPr>
              <w:t>спільно-політичному житті країни.</w:t>
            </w:r>
          </w:p>
          <w:p w:rsidR="00FF7208" w:rsidRPr="003D6582" w:rsidRDefault="00A42AC1" w:rsidP="00A42AC1">
            <w:pPr>
              <w:pStyle w:val="a9"/>
              <w:tabs>
                <w:tab w:val="num" w:pos="360"/>
              </w:tabs>
              <w:spacing w:before="0" w:line="240" w:lineRule="auto"/>
              <w:rPr>
                <w:bCs/>
                <w:color w:val="000000"/>
                <w:sz w:val="24"/>
              </w:rPr>
            </w:pPr>
            <w:r>
              <w:rPr>
                <w:bCs/>
                <w:color w:val="000000"/>
                <w:sz w:val="24"/>
              </w:rPr>
              <w:t>6.</w:t>
            </w:r>
            <w:r>
              <w:rPr>
                <w:bCs/>
                <w:color w:val="000000"/>
                <w:sz w:val="24"/>
              </w:rPr>
              <w:tab/>
              <w:t xml:space="preserve"> Створення Індій</w:t>
            </w:r>
            <w:r w:rsidRPr="00A42AC1">
              <w:rPr>
                <w:bCs/>
                <w:color w:val="000000"/>
                <w:sz w:val="24"/>
              </w:rPr>
              <w:t>ського національного конгресу (ІНК) та його діяльність.</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A42AC1" w:rsidP="007553EA">
            <w:pPr>
              <w:shd w:val="clear" w:color="auto" w:fill="FFFFFF"/>
              <w:jc w:val="both"/>
              <w:rPr>
                <w:rFonts w:ascii="Times New Roman" w:hAnsi="Times New Roman" w:cs="Times New Roman"/>
                <w:sz w:val="24"/>
                <w:szCs w:val="24"/>
              </w:rPr>
            </w:pPr>
            <w:r w:rsidRPr="00A42AC1">
              <w:rPr>
                <w:rFonts w:ascii="Times New Roman" w:hAnsi="Times New Roman" w:cs="Times New Roman"/>
                <w:sz w:val="24"/>
                <w:szCs w:val="24"/>
              </w:rPr>
              <w:t>Тема 31. Революція 1905-1911 років в Ірані.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1.</w:t>
            </w:r>
            <w:r w:rsidRPr="007553EA">
              <w:rPr>
                <w:bCs/>
                <w:color w:val="000000"/>
                <w:sz w:val="24"/>
              </w:rPr>
              <w:tab/>
              <w:t xml:space="preserve">Мета революції. </w:t>
            </w:r>
          </w:p>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2.</w:t>
            </w:r>
            <w:r w:rsidRPr="007553EA">
              <w:rPr>
                <w:bCs/>
                <w:color w:val="000000"/>
                <w:sz w:val="24"/>
              </w:rPr>
              <w:tab/>
              <w:t xml:space="preserve">Етапи революції. </w:t>
            </w:r>
          </w:p>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3.</w:t>
            </w:r>
            <w:r w:rsidRPr="007553EA">
              <w:rPr>
                <w:bCs/>
                <w:color w:val="000000"/>
                <w:sz w:val="24"/>
              </w:rPr>
              <w:tab/>
              <w:t>Со</w:t>
            </w:r>
            <w:r>
              <w:rPr>
                <w:bCs/>
                <w:color w:val="000000"/>
                <w:sz w:val="24"/>
              </w:rPr>
              <w:t>ціальна база конституційного ру</w:t>
            </w:r>
            <w:r w:rsidRPr="007553EA">
              <w:rPr>
                <w:bCs/>
                <w:color w:val="000000"/>
                <w:sz w:val="24"/>
              </w:rPr>
              <w:t xml:space="preserve">ху. </w:t>
            </w:r>
          </w:p>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4.</w:t>
            </w:r>
            <w:r w:rsidRPr="007553EA">
              <w:rPr>
                <w:bCs/>
                <w:color w:val="000000"/>
                <w:sz w:val="24"/>
              </w:rPr>
              <w:tab/>
              <w:t>Рол</w:t>
            </w:r>
            <w:r>
              <w:rPr>
                <w:bCs/>
                <w:color w:val="000000"/>
                <w:sz w:val="24"/>
              </w:rPr>
              <w:t>ь шиїтського духовенства в рево</w:t>
            </w:r>
            <w:r w:rsidRPr="007553EA">
              <w:rPr>
                <w:bCs/>
                <w:color w:val="000000"/>
                <w:sz w:val="24"/>
              </w:rPr>
              <w:t xml:space="preserve">люції. </w:t>
            </w:r>
          </w:p>
          <w:p w:rsidR="007553EA" w:rsidRPr="007553EA" w:rsidRDefault="007553EA" w:rsidP="007553EA">
            <w:pPr>
              <w:pStyle w:val="a9"/>
              <w:tabs>
                <w:tab w:val="num" w:pos="360"/>
              </w:tabs>
              <w:spacing w:before="0" w:line="240" w:lineRule="auto"/>
              <w:rPr>
                <w:bCs/>
                <w:color w:val="000000"/>
                <w:sz w:val="24"/>
              </w:rPr>
            </w:pPr>
            <w:r>
              <w:rPr>
                <w:bCs/>
                <w:color w:val="000000"/>
                <w:sz w:val="24"/>
              </w:rPr>
              <w:t>5.</w:t>
            </w:r>
            <w:r>
              <w:rPr>
                <w:bCs/>
                <w:color w:val="000000"/>
                <w:sz w:val="24"/>
              </w:rPr>
              <w:tab/>
              <w:t>Тебрізьке повс</w:t>
            </w:r>
            <w:r w:rsidRPr="007553EA">
              <w:rPr>
                <w:bCs/>
                <w:color w:val="000000"/>
                <w:sz w:val="24"/>
              </w:rPr>
              <w:t xml:space="preserve">тання 1908-1909 рр. </w:t>
            </w:r>
          </w:p>
          <w:p w:rsidR="00FF7208" w:rsidRPr="003D6582" w:rsidRDefault="007553EA" w:rsidP="007553EA">
            <w:pPr>
              <w:pStyle w:val="a9"/>
              <w:tabs>
                <w:tab w:val="num" w:pos="360"/>
              </w:tabs>
              <w:spacing w:before="0" w:line="240" w:lineRule="auto"/>
              <w:rPr>
                <w:bCs/>
                <w:color w:val="000000"/>
                <w:sz w:val="24"/>
              </w:rPr>
            </w:pPr>
            <w:r>
              <w:rPr>
                <w:bCs/>
                <w:color w:val="000000"/>
                <w:sz w:val="24"/>
              </w:rPr>
              <w:t>6.</w:t>
            </w:r>
            <w:r>
              <w:rPr>
                <w:bCs/>
                <w:color w:val="000000"/>
                <w:sz w:val="24"/>
              </w:rPr>
              <w:tab/>
              <w:t>Підсумки і знач</w:t>
            </w:r>
            <w:r w:rsidRPr="007553EA">
              <w:rPr>
                <w:bCs/>
                <w:color w:val="000000"/>
                <w:sz w:val="24"/>
              </w:rPr>
              <w:t>ення іранської революції.</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7553EA" w:rsidP="007553EA">
            <w:pPr>
              <w:shd w:val="clear" w:color="auto" w:fill="FFFFFF"/>
              <w:jc w:val="both"/>
              <w:rPr>
                <w:rFonts w:ascii="Times New Roman" w:hAnsi="Times New Roman" w:cs="Times New Roman"/>
                <w:sz w:val="24"/>
                <w:szCs w:val="24"/>
              </w:rPr>
            </w:pPr>
            <w:r w:rsidRPr="007553EA">
              <w:rPr>
                <w:rFonts w:ascii="Times New Roman" w:hAnsi="Times New Roman" w:cs="Times New Roman"/>
                <w:sz w:val="24"/>
                <w:szCs w:val="24"/>
              </w:rPr>
              <w:lastRenderedPageBreak/>
              <w:t xml:space="preserve">Тема 32. </w:t>
            </w:r>
            <w:proofErr w:type="spellStart"/>
            <w:r w:rsidRPr="007553EA">
              <w:rPr>
                <w:rFonts w:ascii="Times New Roman" w:hAnsi="Times New Roman" w:cs="Times New Roman"/>
                <w:sz w:val="24"/>
                <w:szCs w:val="24"/>
              </w:rPr>
              <w:t>Младотурецька</w:t>
            </w:r>
            <w:proofErr w:type="spellEnd"/>
            <w:r w:rsidRPr="007553EA">
              <w:rPr>
                <w:rFonts w:ascii="Times New Roman" w:hAnsi="Times New Roman" w:cs="Times New Roman"/>
                <w:sz w:val="24"/>
                <w:szCs w:val="24"/>
              </w:rPr>
              <w:t xml:space="preserve"> революція.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1.</w:t>
            </w:r>
            <w:r w:rsidRPr="007553EA">
              <w:rPr>
                <w:bCs/>
                <w:color w:val="000000"/>
                <w:sz w:val="24"/>
              </w:rPr>
              <w:tab/>
              <w:t xml:space="preserve">Виникнення </w:t>
            </w:r>
            <w:proofErr w:type="spellStart"/>
            <w:r w:rsidRPr="007553EA">
              <w:rPr>
                <w:bCs/>
                <w:color w:val="000000"/>
                <w:sz w:val="24"/>
              </w:rPr>
              <w:t>младотурецького</w:t>
            </w:r>
            <w:proofErr w:type="spellEnd"/>
            <w:r w:rsidRPr="007553EA">
              <w:rPr>
                <w:bCs/>
                <w:color w:val="000000"/>
                <w:sz w:val="24"/>
              </w:rPr>
              <w:t xml:space="preserve"> руху. Революція 1908 року.</w:t>
            </w:r>
          </w:p>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2.</w:t>
            </w:r>
            <w:r w:rsidRPr="007553EA">
              <w:rPr>
                <w:bCs/>
                <w:color w:val="000000"/>
                <w:sz w:val="24"/>
              </w:rPr>
              <w:tab/>
              <w:t>Реакційний заколот 1909 р.</w:t>
            </w:r>
          </w:p>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3.</w:t>
            </w:r>
            <w:r w:rsidRPr="007553EA">
              <w:rPr>
                <w:bCs/>
                <w:color w:val="000000"/>
                <w:sz w:val="24"/>
              </w:rPr>
              <w:tab/>
              <w:t xml:space="preserve">Внутрішня політика </w:t>
            </w:r>
            <w:proofErr w:type="spellStart"/>
            <w:r w:rsidRPr="007553EA">
              <w:rPr>
                <w:bCs/>
                <w:color w:val="000000"/>
                <w:sz w:val="24"/>
              </w:rPr>
              <w:t>младотурок</w:t>
            </w:r>
            <w:proofErr w:type="spellEnd"/>
            <w:r w:rsidRPr="007553EA">
              <w:rPr>
                <w:bCs/>
                <w:color w:val="000000"/>
                <w:sz w:val="24"/>
              </w:rPr>
              <w:t>.</w:t>
            </w:r>
          </w:p>
          <w:p w:rsidR="00FF7208" w:rsidRPr="003D6582" w:rsidRDefault="007553EA" w:rsidP="007553EA">
            <w:pPr>
              <w:pStyle w:val="a9"/>
              <w:tabs>
                <w:tab w:val="num" w:pos="360"/>
              </w:tabs>
              <w:spacing w:before="0" w:line="240" w:lineRule="auto"/>
              <w:rPr>
                <w:bCs/>
                <w:color w:val="000000"/>
                <w:sz w:val="24"/>
              </w:rPr>
            </w:pPr>
            <w:r w:rsidRPr="007553EA">
              <w:rPr>
                <w:bCs/>
                <w:color w:val="000000"/>
                <w:sz w:val="24"/>
              </w:rPr>
              <w:t>4.</w:t>
            </w:r>
            <w:r w:rsidRPr="007553EA">
              <w:rPr>
                <w:bCs/>
                <w:color w:val="000000"/>
                <w:sz w:val="24"/>
              </w:rPr>
              <w:tab/>
              <w:t>Тріполітанська та Балканські війни.</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7553EA" w:rsidP="003D6582">
            <w:pPr>
              <w:shd w:val="clear" w:color="auto" w:fill="FFFFFF"/>
              <w:jc w:val="both"/>
              <w:rPr>
                <w:rFonts w:ascii="Times New Roman" w:hAnsi="Times New Roman" w:cs="Times New Roman"/>
                <w:sz w:val="24"/>
                <w:szCs w:val="24"/>
              </w:rPr>
            </w:pPr>
            <w:r w:rsidRPr="007553EA">
              <w:rPr>
                <w:rFonts w:ascii="Times New Roman" w:hAnsi="Times New Roman" w:cs="Times New Roman"/>
                <w:sz w:val="24"/>
                <w:szCs w:val="24"/>
              </w:rPr>
              <w:t>Тема 33. Розділ Африки на сфери впливу.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553EA" w:rsidRPr="007553EA" w:rsidRDefault="007553EA" w:rsidP="007553EA">
            <w:pPr>
              <w:pStyle w:val="a9"/>
              <w:numPr>
                <w:ilvl w:val="0"/>
                <w:numId w:val="28"/>
              </w:numPr>
              <w:spacing w:before="0" w:line="240" w:lineRule="auto"/>
              <w:rPr>
                <w:bCs/>
                <w:color w:val="000000"/>
                <w:sz w:val="24"/>
              </w:rPr>
            </w:pPr>
            <w:r w:rsidRPr="007553EA">
              <w:rPr>
                <w:bCs/>
                <w:color w:val="000000"/>
                <w:sz w:val="24"/>
              </w:rPr>
              <w:t xml:space="preserve">Захоплення Єгипту Англією. </w:t>
            </w:r>
          </w:p>
          <w:p w:rsidR="007553EA" w:rsidRPr="007553EA" w:rsidRDefault="007553EA" w:rsidP="007553EA">
            <w:pPr>
              <w:pStyle w:val="a9"/>
              <w:numPr>
                <w:ilvl w:val="0"/>
                <w:numId w:val="28"/>
              </w:numPr>
              <w:spacing w:before="0" w:line="240" w:lineRule="auto"/>
              <w:rPr>
                <w:bCs/>
                <w:color w:val="000000"/>
                <w:sz w:val="24"/>
              </w:rPr>
            </w:pPr>
            <w:r w:rsidRPr="007553EA">
              <w:rPr>
                <w:bCs/>
                <w:color w:val="000000"/>
                <w:sz w:val="24"/>
              </w:rPr>
              <w:t xml:space="preserve">Французька колоніальна експансія в країнах </w:t>
            </w:r>
            <w:proofErr w:type="spellStart"/>
            <w:r w:rsidRPr="007553EA">
              <w:rPr>
                <w:bCs/>
                <w:color w:val="000000"/>
                <w:sz w:val="24"/>
              </w:rPr>
              <w:t>Магріба</w:t>
            </w:r>
            <w:proofErr w:type="spellEnd"/>
            <w:r w:rsidRPr="007553EA">
              <w:rPr>
                <w:bCs/>
                <w:color w:val="000000"/>
                <w:sz w:val="24"/>
              </w:rPr>
              <w:t>.</w:t>
            </w:r>
          </w:p>
          <w:p w:rsidR="007553EA" w:rsidRPr="007553EA" w:rsidRDefault="007553EA" w:rsidP="007553EA">
            <w:pPr>
              <w:pStyle w:val="a9"/>
              <w:numPr>
                <w:ilvl w:val="0"/>
                <w:numId w:val="28"/>
              </w:numPr>
              <w:spacing w:before="0" w:line="240" w:lineRule="auto"/>
              <w:rPr>
                <w:bCs/>
                <w:color w:val="000000"/>
                <w:sz w:val="24"/>
              </w:rPr>
            </w:pPr>
            <w:r w:rsidRPr="007553EA">
              <w:rPr>
                <w:bCs/>
                <w:color w:val="000000"/>
                <w:sz w:val="24"/>
              </w:rPr>
              <w:t>Колоніальні захоплення Німеччини.</w:t>
            </w:r>
          </w:p>
          <w:p w:rsidR="00FF7208" w:rsidRPr="003D6582" w:rsidRDefault="007553EA" w:rsidP="007553EA">
            <w:pPr>
              <w:pStyle w:val="a9"/>
              <w:numPr>
                <w:ilvl w:val="0"/>
                <w:numId w:val="28"/>
              </w:numPr>
              <w:spacing w:before="0" w:line="240" w:lineRule="auto"/>
              <w:rPr>
                <w:bCs/>
                <w:color w:val="000000"/>
                <w:sz w:val="24"/>
              </w:rPr>
            </w:pPr>
            <w:r w:rsidRPr="007553EA">
              <w:rPr>
                <w:bCs/>
                <w:color w:val="000000"/>
                <w:sz w:val="24"/>
              </w:rPr>
              <w:t>Бельгійська колоніальна експансія.</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7553EA" w:rsidP="007553EA">
            <w:pPr>
              <w:shd w:val="clear" w:color="auto" w:fill="FFFFFF"/>
              <w:jc w:val="both"/>
              <w:rPr>
                <w:rFonts w:ascii="Times New Roman" w:hAnsi="Times New Roman" w:cs="Times New Roman"/>
                <w:sz w:val="24"/>
                <w:szCs w:val="24"/>
              </w:rPr>
            </w:pPr>
            <w:r w:rsidRPr="007553EA">
              <w:rPr>
                <w:rFonts w:ascii="Times New Roman" w:hAnsi="Times New Roman" w:cs="Times New Roman"/>
                <w:sz w:val="24"/>
                <w:szCs w:val="24"/>
              </w:rPr>
              <w:t>Тема 39. Країни Південно-східної Азії у міжвоєнну добу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1.</w:t>
            </w:r>
            <w:r w:rsidRPr="007553EA">
              <w:rPr>
                <w:bCs/>
                <w:color w:val="000000"/>
                <w:sz w:val="24"/>
              </w:rPr>
              <w:tab/>
              <w:t>Бірма у міжвоєнну добу.</w:t>
            </w:r>
          </w:p>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2.</w:t>
            </w:r>
            <w:r w:rsidRPr="007553EA">
              <w:rPr>
                <w:bCs/>
                <w:color w:val="000000"/>
                <w:sz w:val="24"/>
              </w:rPr>
              <w:tab/>
              <w:t>Сіам (Таїланд) у міжвоєнну добу.</w:t>
            </w:r>
          </w:p>
          <w:p w:rsidR="00FF7208" w:rsidRPr="003D6582" w:rsidRDefault="007553EA" w:rsidP="007553EA">
            <w:pPr>
              <w:pStyle w:val="a9"/>
              <w:tabs>
                <w:tab w:val="num" w:pos="360"/>
              </w:tabs>
              <w:spacing w:before="0" w:line="240" w:lineRule="auto"/>
              <w:rPr>
                <w:bCs/>
                <w:color w:val="000000"/>
                <w:sz w:val="24"/>
              </w:rPr>
            </w:pPr>
            <w:r w:rsidRPr="007553EA">
              <w:rPr>
                <w:bCs/>
                <w:color w:val="000000"/>
                <w:sz w:val="24"/>
              </w:rPr>
              <w:t>3.</w:t>
            </w:r>
            <w:r w:rsidRPr="007553EA">
              <w:rPr>
                <w:bCs/>
                <w:color w:val="000000"/>
                <w:sz w:val="24"/>
              </w:rPr>
              <w:tab/>
              <w:t>Філіппіни у міжвоєнну добу.</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7553EA" w:rsidP="007553EA">
            <w:pPr>
              <w:shd w:val="clear" w:color="auto" w:fill="FFFFFF"/>
              <w:jc w:val="both"/>
              <w:rPr>
                <w:rFonts w:ascii="Times New Roman" w:hAnsi="Times New Roman" w:cs="Times New Roman"/>
                <w:sz w:val="24"/>
                <w:szCs w:val="24"/>
              </w:rPr>
            </w:pPr>
            <w:r w:rsidRPr="007553EA">
              <w:rPr>
                <w:rFonts w:ascii="Times New Roman" w:hAnsi="Times New Roman" w:cs="Times New Roman"/>
                <w:sz w:val="24"/>
                <w:szCs w:val="24"/>
              </w:rPr>
              <w:t>Тема 45. Палестина у міжвоєнну добу.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1.</w:t>
            </w:r>
            <w:r w:rsidRPr="007553EA">
              <w:rPr>
                <w:bCs/>
                <w:color w:val="000000"/>
                <w:sz w:val="24"/>
              </w:rPr>
              <w:tab/>
              <w:t>Встановлення британського мандату.</w:t>
            </w:r>
          </w:p>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2.</w:t>
            </w:r>
            <w:r w:rsidRPr="007553EA">
              <w:rPr>
                <w:bCs/>
                <w:color w:val="000000"/>
                <w:sz w:val="24"/>
              </w:rPr>
              <w:tab/>
              <w:t xml:space="preserve">Створення </w:t>
            </w:r>
            <w:proofErr w:type="spellStart"/>
            <w:r w:rsidRPr="007553EA">
              <w:rPr>
                <w:bCs/>
                <w:color w:val="000000"/>
                <w:sz w:val="24"/>
              </w:rPr>
              <w:t>Трансйорданії</w:t>
            </w:r>
            <w:proofErr w:type="spellEnd"/>
            <w:r w:rsidRPr="007553EA">
              <w:rPr>
                <w:bCs/>
                <w:color w:val="000000"/>
                <w:sz w:val="24"/>
              </w:rPr>
              <w:t>.</w:t>
            </w:r>
          </w:p>
          <w:p w:rsidR="00FF7208" w:rsidRPr="003D6582" w:rsidRDefault="007553EA" w:rsidP="007553EA">
            <w:pPr>
              <w:pStyle w:val="a9"/>
              <w:tabs>
                <w:tab w:val="num" w:pos="360"/>
              </w:tabs>
              <w:spacing w:before="0" w:line="240" w:lineRule="auto"/>
              <w:rPr>
                <w:bCs/>
                <w:color w:val="000000"/>
                <w:sz w:val="24"/>
              </w:rPr>
            </w:pPr>
            <w:r w:rsidRPr="007553EA">
              <w:rPr>
                <w:bCs/>
                <w:color w:val="000000"/>
                <w:sz w:val="24"/>
              </w:rPr>
              <w:t>3.</w:t>
            </w:r>
            <w:r w:rsidRPr="007553EA">
              <w:rPr>
                <w:bCs/>
                <w:color w:val="000000"/>
                <w:sz w:val="24"/>
              </w:rPr>
              <w:tab/>
            </w:r>
            <w:proofErr w:type="spellStart"/>
            <w:r w:rsidRPr="007553EA">
              <w:rPr>
                <w:bCs/>
                <w:color w:val="000000"/>
                <w:sz w:val="24"/>
              </w:rPr>
              <w:t>Арабо-єврейський</w:t>
            </w:r>
            <w:proofErr w:type="spellEnd"/>
            <w:r w:rsidRPr="007553EA">
              <w:rPr>
                <w:bCs/>
                <w:color w:val="000000"/>
                <w:sz w:val="24"/>
              </w:rPr>
              <w:t xml:space="preserve"> конфлікт.</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7553EA" w:rsidP="007553EA">
            <w:pPr>
              <w:shd w:val="clear" w:color="auto" w:fill="FFFFFF"/>
              <w:jc w:val="both"/>
              <w:rPr>
                <w:rFonts w:ascii="Times New Roman" w:hAnsi="Times New Roman" w:cs="Times New Roman"/>
                <w:sz w:val="24"/>
                <w:szCs w:val="24"/>
              </w:rPr>
            </w:pPr>
            <w:r w:rsidRPr="007553EA">
              <w:rPr>
                <w:rFonts w:ascii="Times New Roman" w:hAnsi="Times New Roman" w:cs="Times New Roman"/>
                <w:sz w:val="24"/>
                <w:szCs w:val="24"/>
              </w:rPr>
              <w:t>Тема 46. Саудівська Аравія у міжвоєнну добу.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1.</w:t>
            </w:r>
            <w:r w:rsidRPr="007553EA">
              <w:rPr>
                <w:bCs/>
                <w:color w:val="000000"/>
                <w:sz w:val="24"/>
              </w:rPr>
              <w:tab/>
              <w:t xml:space="preserve">Об’єднання Аравії </w:t>
            </w:r>
            <w:proofErr w:type="spellStart"/>
            <w:r w:rsidRPr="007553EA">
              <w:rPr>
                <w:bCs/>
                <w:color w:val="000000"/>
                <w:sz w:val="24"/>
              </w:rPr>
              <w:t>Саудитами</w:t>
            </w:r>
            <w:proofErr w:type="spellEnd"/>
            <w:r w:rsidRPr="007553EA">
              <w:rPr>
                <w:bCs/>
                <w:color w:val="000000"/>
                <w:sz w:val="24"/>
              </w:rPr>
              <w:t xml:space="preserve">. </w:t>
            </w:r>
          </w:p>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2.</w:t>
            </w:r>
            <w:r w:rsidRPr="007553EA">
              <w:rPr>
                <w:bCs/>
                <w:color w:val="000000"/>
                <w:sz w:val="24"/>
              </w:rPr>
              <w:tab/>
              <w:t xml:space="preserve">Внутрішня політика </w:t>
            </w:r>
            <w:proofErr w:type="spellStart"/>
            <w:r w:rsidRPr="007553EA">
              <w:rPr>
                <w:bCs/>
                <w:color w:val="000000"/>
                <w:sz w:val="24"/>
              </w:rPr>
              <w:t>Саудитів</w:t>
            </w:r>
            <w:proofErr w:type="spellEnd"/>
            <w:r w:rsidRPr="007553EA">
              <w:rPr>
                <w:bCs/>
                <w:color w:val="000000"/>
                <w:sz w:val="24"/>
              </w:rPr>
              <w:t xml:space="preserve"> у 30-х роках.</w:t>
            </w:r>
          </w:p>
          <w:p w:rsidR="00FF7208" w:rsidRPr="003D6582" w:rsidRDefault="007553EA" w:rsidP="007553EA">
            <w:pPr>
              <w:pStyle w:val="a9"/>
              <w:tabs>
                <w:tab w:val="num" w:pos="360"/>
              </w:tabs>
              <w:spacing w:before="0" w:line="240" w:lineRule="auto"/>
              <w:rPr>
                <w:bCs/>
                <w:color w:val="000000"/>
                <w:sz w:val="24"/>
              </w:rPr>
            </w:pPr>
            <w:r w:rsidRPr="007553EA">
              <w:rPr>
                <w:bCs/>
                <w:color w:val="000000"/>
                <w:sz w:val="24"/>
              </w:rPr>
              <w:t>3.</w:t>
            </w:r>
            <w:r w:rsidRPr="007553EA">
              <w:rPr>
                <w:bCs/>
                <w:color w:val="000000"/>
                <w:sz w:val="24"/>
              </w:rPr>
              <w:tab/>
              <w:t xml:space="preserve">Зовнішня політика </w:t>
            </w:r>
            <w:proofErr w:type="spellStart"/>
            <w:r w:rsidRPr="007553EA">
              <w:rPr>
                <w:bCs/>
                <w:color w:val="000000"/>
                <w:sz w:val="24"/>
              </w:rPr>
              <w:t>Саудитів</w:t>
            </w:r>
            <w:proofErr w:type="spellEnd"/>
            <w:r w:rsidRPr="007553EA">
              <w:rPr>
                <w:bCs/>
                <w:color w:val="000000"/>
                <w:sz w:val="24"/>
              </w:rPr>
              <w:t xml:space="preserve"> у 30-х роках.</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7553EA" w:rsidP="007553EA">
            <w:pPr>
              <w:shd w:val="clear" w:color="auto" w:fill="FFFFFF"/>
              <w:jc w:val="both"/>
              <w:rPr>
                <w:rFonts w:ascii="Times New Roman" w:hAnsi="Times New Roman" w:cs="Times New Roman"/>
                <w:sz w:val="24"/>
                <w:szCs w:val="24"/>
              </w:rPr>
            </w:pPr>
            <w:r w:rsidRPr="007553EA">
              <w:rPr>
                <w:rFonts w:ascii="Times New Roman" w:hAnsi="Times New Roman" w:cs="Times New Roman"/>
                <w:sz w:val="24"/>
                <w:szCs w:val="24"/>
              </w:rPr>
              <w:t xml:space="preserve">Тема 47. Країни </w:t>
            </w:r>
            <w:proofErr w:type="spellStart"/>
            <w:r w:rsidRPr="007553EA">
              <w:rPr>
                <w:rFonts w:ascii="Times New Roman" w:hAnsi="Times New Roman" w:cs="Times New Roman"/>
                <w:sz w:val="24"/>
                <w:szCs w:val="24"/>
              </w:rPr>
              <w:t>Магрибу</w:t>
            </w:r>
            <w:proofErr w:type="spellEnd"/>
            <w:r w:rsidRPr="007553EA">
              <w:rPr>
                <w:rFonts w:ascii="Times New Roman" w:hAnsi="Times New Roman" w:cs="Times New Roman"/>
                <w:sz w:val="24"/>
                <w:szCs w:val="24"/>
              </w:rPr>
              <w:t xml:space="preserve"> у міжвоєнну добу.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1.</w:t>
            </w:r>
            <w:r w:rsidRPr="007553EA">
              <w:rPr>
                <w:bCs/>
                <w:color w:val="000000"/>
                <w:sz w:val="24"/>
              </w:rPr>
              <w:tab/>
              <w:t>Алжир у міжвоєнну добу.</w:t>
            </w:r>
          </w:p>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2.</w:t>
            </w:r>
            <w:r w:rsidRPr="007553EA">
              <w:rPr>
                <w:bCs/>
                <w:color w:val="000000"/>
                <w:sz w:val="24"/>
              </w:rPr>
              <w:tab/>
              <w:t>Туніс у міжвоєнну добу.</w:t>
            </w:r>
          </w:p>
          <w:p w:rsidR="00FF7208" w:rsidRPr="003D6582" w:rsidRDefault="007553EA" w:rsidP="007553EA">
            <w:pPr>
              <w:pStyle w:val="a9"/>
              <w:tabs>
                <w:tab w:val="num" w:pos="360"/>
              </w:tabs>
              <w:spacing w:before="0" w:line="240" w:lineRule="auto"/>
              <w:rPr>
                <w:bCs/>
                <w:color w:val="000000"/>
                <w:sz w:val="24"/>
              </w:rPr>
            </w:pPr>
            <w:r w:rsidRPr="007553EA">
              <w:rPr>
                <w:bCs/>
                <w:color w:val="000000"/>
                <w:sz w:val="24"/>
              </w:rPr>
              <w:t>3.</w:t>
            </w:r>
            <w:r w:rsidRPr="007553EA">
              <w:rPr>
                <w:bCs/>
                <w:color w:val="000000"/>
                <w:sz w:val="24"/>
              </w:rPr>
              <w:tab/>
              <w:t>Лівія у міжвоєнну добу.</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7553EA" w:rsidP="007553EA">
            <w:pPr>
              <w:shd w:val="clear" w:color="auto" w:fill="FFFFFF"/>
              <w:jc w:val="both"/>
              <w:rPr>
                <w:rFonts w:ascii="Times New Roman" w:hAnsi="Times New Roman" w:cs="Times New Roman"/>
                <w:sz w:val="24"/>
                <w:szCs w:val="24"/>
              </w:rPr>
            </w:pPr>
            <w:r w:rsidRPr="007553EA">
              <w:rPr>
                <w:rFonts w:ascii="Times New Roman" w:hAnsi="Times New Roman" w:cs="Times New Roman"/>
                <w:sz w:val="24"/>
                <w:szCs w:val="24"/>
              </w:rPr>
              <w:t>Тема 48. Марокко у міжвоєнну добу.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1.</w:t>
            </w:r>
            <w:r w:rsidRPr="007553EA">
              <w:rPr>
                <w:bCs/>
                <w:color w:val="000000"/>
                <w:sz w:val="24"/>
              </w:rPr>
              <w:tab/>
            </w:r>
            <w:proofErr w:type="spellStart"/>
            <w:r w:rsidRPr="007553EA">
              <w:rPr>
                <w:bCs/>
                <w:color w:val="000000"/>
                <w:sz w:val="24"/>
              </w:rPr>
              <w:t>Рифська</w:t>
            </w:r>
            <w:proofErr w:type="spellEnd"/>
            <w:r w:rsidRPr="007553EA">
              <w:rPr>
                <w:bCs/>
                <w:color w:val="000000"/>
                <w:sz w:val="24"/>
              </w:rPr>
              <w:t xml:space="preserve"> республіка.</w:t>
            </w:r>
          </w:p>
          <w:p w:rsidR="00FF7208" w:rsidRPr="003D6582" w:rsidRDefault="007553EA" w:rsidP="007553EA">
            <w:pPr>
              <w:pStyle w:val="a9"/>
              <w:tabs>
                <w:tab w:val="num" w:pos="360"/>
              </w:tabs>
              <w:spacing w:before="0" w:line="240" w:lineRule="auto"/>
              <w:rPr>
                <w:bCs/>
                <w:color w:val="000000"/>
                <w:sz w:val="24"/>
              </w:rPr>
            </w:pPr>
            <w:r w:rsidRPr="007553EA">
              <w:rPr>
                <w:bCs/>
                <w:color w:val="000000"/>
                <w:sz w:val="24"/>
              </w:rPr>
              <w:t>2.</w:t>
            </w:r>
            <w:r w:rsidRPr="007553EA">
              <w:rPr>
                <w:bCs/>
                <w:color w:val="000000"/>
                <w:sz w:val="24"/>
              </w:rPr>
              <w:tab/>
              <w:t>Національно-визвольний рух 30-х років.</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7553EA" w:rsidP="007553EA">
            <w:pPr>
              <w:shd w:val="clear" w:color="auto" w:fill="FFFFFF"/>
              <w:jc w:val="both"/>
              <w:rPr>
                <w:rFonts w:ascii="Times New Roman" w:hAnsi="Times New Roman" w:cs="Times New Roman"/>
                <w:sz w:val="24"/>
                <w:szCs w:val="24"/>
              </w:rPr>
            </w:pPr>
            <w:r w:rsidRPr="007553EA">
              <w:rPr>
                <w:rFonts w:ascii="Times New Roman" w:hAnsi="Times New Roman" w:cs="Times New Roman"/>
                <w:sz w:val="24"/>
                <w:szCs w:val="24"/>
              </w:rPr>
              <w:t>Тема 49. Тропічна й Південна Африка у 1918-1939 рр.</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1.</w:t>
            </w:r>
            <w:r w:rsidRPr="007553EA">
              <w:rPr>
                <w:bCs/>
                <w:color w:val="000000"/>
                <w:sz w:val="24"/>
              </w:rPr>
              <w:tab/>
              <w:t xml:space="preserve">Перерозподіл колоній. </w:t>
            </w:r>
          </w:p>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2.</w:t>
            </w:r>
            <w:r w:rsidRPr="007553EA">
              <w:rPr>
                <w:bCs/>
                <w:color w:val="000000"/>
                <w:sz w:val="24"/>
              </w:rPr>
              <w:tab/>
              <w:t xml:space="preserve">Колоніальна система управління. </w:t>
            </w:r>
          </w:p>
          <w:p w:rsidR="00FF7208" w:rsidRPr="003D6582" w:rsidRDefault="007553EA" w:rsidP="007553EA">
            <w:pPr>
              <w:pStyle w:val="a9"/>
              <w:tabs>
                <w:tab w:val="num" w:pos="360"/>
              </w:tabs>
              <w:spacing w:before="0" w:line="240" w:lineRule="auto"/>
              <w:rPr>
                <w:bCs/>
                <w:color w:val="000000"/>
                <w:sz w:val="24"/>
              </w:rPr>
            </w:pPr>
            <w:r w:rsidRPr="007553EA">
              <w:rPr>
                <w:bCs/>
                <w:color w:val="000000"/>
                <w:sz w:val="24"/>
              </w:rPr>
              <w:t>3.</w:t>
            </w:r>
            <w:r w:rsidRPr="007553EA">
              <w:rPr>
                <w:bCs/>
                <w:color w:val="000000"/>
                <w:sz w:val="24"/>
              </w:rPr>
              <w:tab/>
              <w:t>Соціальні страти колоніального суспільства.</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7553EA" w:rsidP="007553EA">
            <w:pPr>
              <w:shd w:val="clear" w:color="auto" w:fill="FFFFFF"/>
              <w:jc w:val="both"/>
              <w:rPr>
                <w:rFonts w:ascii="Times New Roman" w:hAnsi="Times New Roman" w:cs="Times New Roman"/>
                <w:sz w:val="24"/>
                <w:szCs w:val="24"/>
              </w:rPr>
            </w:pPr>
            <w:r w:rsidRPr="007553EA">
              <w:rPr>
                <w:rFonts w:ascii="Times New Roman" w:hAnsi="Times New Roman" w:cs="Times New Roman"/>
                <w:sz w:val="24"/>
                <w:szCs w:val="24"/>
              </w:rPr>
              <w:t>Тема 50. Ефіопія у міжвоєнну добу.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1.</w:t>
            </w:r>
            <w:r w:rsidRPr="007553EA">
              <w:rPr>
                <w:bCs/>
                <w:color w:val="000000"/>
                <w:sz w:val="24"/>
              </w:rPr>
              <w:tab/>
              <w:t xml:space="preserve">Правління </w:t>
            </w:r>
            <w:proofErr w:type="spellStart"/>
            <w:r w:rsidRPr="007553EA">
              <w:rPr>
                <w:bCs/>
                <w:color w:val="000000"/>
                <w:sz w:val="24"/>
              </w:rPr>
              <w:t>Хайле</w:t>
            </w:r>
            <w:proofErr w:type="spellEnd"/>
            <w:r w:rsidRPr="007553EA">
              <w:rPr>
                <w:bCs/>
                <w:color w:val="000000"/>
                <w:sz w:val="24"/>
              </w:rPr>
              <w:t xml:space="preserve"> </w:t>
            </w:r>
            <w:proofErr w:type="spellStart"/>
            <w:r w:rsidRPr="007553EA">
              <w:rPr>
                <w:bCs/>
                <w:color w:val="000000"/>
                <w:sz w:val="24"/>
              </w:rPr>
              <w:t>Селассіє</w:t>
            </w:r>
            <w:proofErr w:type="spellEnd"/>
            <w:r w:rsidRPr="007553EA">
              <w:rPr>
                <w:bCs/>
                <w:color w:val="000000"/>
                <w:sz w:val="24"/>
              </w:rPr>
              <w:t xml:space="preserve"> І.</w:t>
            </w:r>
          </w:p>
          <w:p w:rsidR="00FF7208" w:rsidRPr="003D6582" w:rsidRDefault="007553EA" w:rsidP="007553EA">
            <w:pPr>
              <w:pStyle w:val="a9"/>
              <w:tabs>
                <w:tab w:val="num" w:pos="360"/>
              </w:tabs>
              <w:spacing w:before="0" w:line="240" w:lineRule="auto"/>
              <w:rPr>
                <w:bCs/>
                <w:color w:val="000000"/>
                <w:sz w:val="24"/>
              </w:rPr>
            </w:pPr>
            <w:r w:rsidRPr="007553EA">
              <w:rPr>
                <w:bCs/>
                <w:color w:val="000000"/>
                <w:sz w:val="24"/>
              </w:rPr>
              <w:t>2.</w:t>
            </w:r>
            <w:r w:rsidRPr="007553EA">
              <w:rPr>
                <w:bCs/>
                <w:color w:val="000000"/>
                <w:sz w:val="24"/>
              </w:rPr>
              <w:tab/>
              <w:t>Італійська агресія.</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7553EA" w:rsidP="007553EA">
            <w:pPr>
              <w:shd w:val="clear" w:color="auto" w:fill="FFFFFF"/>
              <w:jc w:val="both"/>
              <w:rPr>
                <w:rFonts w:ascii="Times New Roman" w:hAnsi="Times New Roman" w:cs="Times New Roman"/>
                <w:sz w:val="24"/>
                <w:szCs w:val="24"/>
              </w:rPr>
            </w:pPr>
            <w:r w:rsidRPr="007553EA">
              <w:rPr>
                <w:rFonts w:ascii="Times New Roman" w:hAnsi="Times New Roman" w:cs="Times New Roman"/>
                <w:sz w:val="24"/>
                <w:szCs w:val="24"/>
              </w:rPr>
              <w:t xml:space="preserve">Тема 51. Південно-Африканський союз у </w:t>
            </w:r>
            <w:r w:rsidRPr="007553EA">
              <w:rPr>
                <w:rFonts w:ascii="Times New Roman" w:hAnsi="Times New Roman" w:cs="Times New Roman"/>
                <w:sz w:val="24"/>
                <w:szCs w:val="24"/>
              </w:rPr>
              <w:lastRenderedPageBreak/>
              <w:t>міжвоєнну добу.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lastRenderedPageBreak/>
              <w:t>1.</w:t>
            </w:r>
            <w:r w:rsidRPr="007553EA">
              <w:rPr>
                <w:bCs/>
                <w:color w:val="000000"/>
                <w:sz w:val="24"/>
              </w:rPr>
              <w:tab/>
              <w:t>Внутрішня політика 20-х років..</w:t>
            </w:r>
          </w:p>
          <w:p w:rsidR="00FF7208" w:rsidRPr="003D6582" w:rsidRDefault="007553EA" w:rsidP="007553EA">
            <w:pPr>
              <w:pStyle w:val="a9"/>
              <w:tabs>
                <w:tab w:val="num" w:pos="360"/>
              </w:tabs>
              <w:spacing w:before="0" w:line="240" w:lineRule="auto"/>
              <w:rPr>
                <w:bCs/>
                <w:color w:val="000000"/>
                <w:sz w:val="24"/>
              </w:rPr>
            </w:pPr>
            <w:r w:rsidRPr="007553EA">
              <w:rPr>
                <w:bCs/>
                <w:color w:val="000000"/>
                <w:sz w:val="24"/>
              </w:rPr>
              <w:lastRenderedPageBreak/>
              <w:t>2.</w:t>
            </w:r>
            <w:r w:rsidRPr="007553EA">
              <w:rPr>
                <w:bCs/>
                <w:color w:val="000000"/>
                <w:sz w:val="24"/>
              </w:rPr>
              <w:tab/>
            </w:r>
            <w:proofErr w:type="spellStart"/>
            <w:r w:rsidRPr="007553EA">
              <w:rPr>
                <w:bCs/>
                <w:color w:val="000000"/>
                <w:sz w:val="24"/>
              </w:rPr>
              <w:t>Африканерський</w:t>
            </w:r>
            <w:proofErr w:type="spellEnd"/>
            <w:r w:rsidRPr="007553EA">
              <w:rPr>
                <w:bCs/>
                <w:color w:val="000000"/>
                <w:sz w:val="24"/>
              </w:rPr>
              <w:t xml:space="preserve"> націоналізм.</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7553EA" w:rsidP="007553EA">
            <w:pPr>
              <w:shd w:val="clear" w:color="auto" w:fill="FFFFFF"/>
              <w:jc w:val="both"/>
              <w:rPr>
                <w:rFonts w:ascii="Times New Roman" w:hAnsi="Times New Roman" w:cs="Times New Roman"/>
                <w:sz w:val="24"/>
                <w:szCs w:val="24"/>
              </w:rPr>
            </w:pPr>
            <w:r w:rsidRPr="007553EA">
              <w:rPr>
                <w:rFonts w:ascii="Times New Roman" w:hAnsi="Times New Roman" w:cs="Times New Roman"/>
                <w:sz w:val="24"/>
                <w:szCs w:val="24"/>
              </w:rPr>
              <w:lastRenderedPageBreak/>
              <w:t>Тема 52. Національно-визвольний рух і крах колоніалізму.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1.</w:t>
            </w:r>
            <w:r w:rsidRPr="007553EA">
              <w:rPr>
                <w:bCs/>
                <w:color w:val="000000"/>
                <w:sz w:val="24"/>
              </w:rPr>
              <w:tab/>
              <w:t xml:space="preserve">Етапи деколонізації. </w:t>
            </w:r>
          </w:p>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2.</w:t>
            </w:r>
            <w:r w:rsidRPr="007553EA">
              <w:rPr>
                <w:bCs/>
                <w:color w:val="000000"/>
                <w:sz w:val="24"/>
              </w:rPr>
              <w:tab/>
              <w:t>Вибір моделей розвитку.</w:t>
            </w:r>
          </w:p>
          <w:p w:rsidR="00FF7208" w:rsidRPr="003D6582" w:rsidRDefault="007553EA" w:rsidP="007553EA">
            <w:pPr>
              <w:pStyle w:val="a9"/>
              <w:tabs>
                <w:tab w:val="num" w:pos="360"/>
              </w:tabs>
              <w:spacing w:before="0" w:line="240" w:lineRule="auto"/>
              <w:rPr>
                <w:bCs/>
                <w:color w:val="000000"/>
                <w:sz w:val="24"/>
              </w:rPr>
            </w:pPr>
            <w:r w:rsidRPr="007553EA">
              <w:rPr>
                <w:bCs/>
                <w:color w:val="000000"/>
                <w:sz w:val="24"/>
              </w:rPr>
              <w:t>3.</w:t>
            </w:r>
            <w:r w:rsidRPr="007553EA">
              <w:rPr>
                <w:bCs/>
                <w:color w:val="000000"/>
                <w:sz w:val="24"/>
              </w:rPr>
              <w:tab/>
              <w:t xml:space="preserve"> Міжнародні організації.</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7553EA" w:rsidP="007553EA">
            <w:pPr>
              <w:shd w:val="clear" w:color="auto" w:fill="FFFFFF"/>
              <w:jc w:val="both"/>
              <w:rPr>
                <w:rFonts w:ascii="Times New Roman" w:hAnsi="Times New Roman" w:cs="Times New Roman"/>
                <w:sz w:val="24"/>
                <w:szCs w:val="24"/>
              </w:rPr>
            </w:pPr>
            <w:r w:rsidRPr="007553EA">
              <w:rPr>
                <w:rFonts w:ascii="Times New Roman" w:hAnsi="Times New Roman" w:cs="Times New Roman"/>
                <w:sz w:val="24"/>
                <w:szCs w:val="24"/>
              </w:rPr>
              <w:t>Тема 55. Монголія після Другої світової війни.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1.</w:t>
            </w:r>
            <w:r w:rsidRPr="007553EA">
              <w:rPr>
                <w:bCs/>
                <w:color w:val="000000"/>
                <w:sz w:val="24"/>
              </w:rPr>
              <w:tab/>
              <w:t xml:space="preserve">Будівництво </w:t>
            </w:r>
            <w:r>
              <w:rPr>
                <w:bCs/>
                <w:color w:val="000000"/>
                <w:sz w:val="24"/>
              </w:rPr>
              <w:t>«</w:t>
            </w:r>
            <w:r w:rsidRPr="007553EA">
              <w:rPr>
                <w:bCs/>
                <w:color w:val="000000"/>
                <w:sz w:val="24"/>
              </w:rPr>
              <w:t>соціалізму</w:t>
            </w:r>
            <w:r>
              <w:rPr>
                <w:bCs/>
                <w:color w:val="000000"/>
                <w:sz w:val="24"/>
              </w:rPr>
              <w:t>»</w:t>
            </w:r>
            <w:r w:rsidRPr="007553EA">
              <w:rPr>
                <w:bCs/>
                <w:color w:val="000000"/>
                <w:sz w:val="24"/>
              </w:rPr>
              <w:t xml:space="preserve"> в Монголії. </w:t>
            </w:r>
          </w:p>
          <w:p w:rsidR="00FF7208" w:rsidRPr="003D6582" w:rsidRDefault="007553EA" w:rsidP="007553EA">
            <w:pPr>
              <w:pStyle w:val="a9"/>
              <w:tabs>
                <w:tab w:val="num" w:pos="360"/>
              </w:tabs>
              <w:spacing w:before="0" w:line="240" w:lineRule="auto"/>
              <w:rPr>
                <w:bCs/>
                <w:color w:val="000000"/>
                <w:sz w:val="24"/>
              </w:rPr>
            </w:pPr>
            <w:r w:rsidRPr="007553EA">
              <w:rPr>
                <w:bCs/>
                <w:color w:val="000000"/>
                <w:sz w:val="24"/>
              </w:rPr>
              <w:t>2.</w:t>
            </w:r>
            <w:r w:rsidRPr="007553EA">
              <w:rPr>
                <w:bCs/>
                <w:color w:val="000000"/>
                <w:sz w:val="24"/>
              </w:rPr>
              <w:tab/>
              <w:t>Ліберальні реформи 90-х років XX ст.</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7553EA" w:rsidP="007553EA">
            <w:pPr>
              <w:shd w:val="clear" w:color="auto" w:fill="FFFFFF"/>
              <w:jc w:val="both"/>
              <w:rPr>
                <w:rFonts w:ascii="Times New Roman" w:hAnsi="Times New Roman" w:cs="Times New Roman"/>
                <w:sz w:val="24"/>
                <w:szCs w:val="24"/>
              </w:rPr>
            </w:pPr>
            <w:r w:rsidRPr="007553EA">
              <w:rPr>
                <w:rFonts w:ascii="Times New Roman" w:hAnsi="Times New Roman" w:cs="Times New Roman"/>
                <w:sz w:val="24"/>
                <w:szCs w:val="24"/>
              </w:rPr>
              <w:t>Тема 56. Корейська Народно-Демократична Республіка. Республіка Корея.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1.</w:t>
            </w:r>
            <w:r w:rsidRPr="007553EA">
              <w:rPr>
                <w:bCs/>
                <w:color w:val="000000"/>
                <w:sz w:val="24"/>
              </w:rPr>
              <w:tab/>
              <w:t xml:space="preserve">Поділ Кореї на дві держави. </w:t>
            </w:r>
          </w:p>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2.</w:t>
            </w:r>
            <w:r w:rsidRPr="007553EA">
              <w:rPr>
                <w:bCs/>
                <w:color w:val="000000"/>
                <w:sz w:val="24"/>
              </w:rPr>
              <w:tab/>
              <w:t xml:space="preserve">Корейська війна та її наслідки. </w:t>
            </w:r>
          </w:p>
          <w:p w:rsidR="007553EA" w:rsidRPr="007553EA" w:rsidRDefault="007553EA" w:rsidP="007553EA">
            <w:pPr>
              <w:pStyle w:val="a9"/>
              <w:tabs>
                <w:tab w:val="num" w:pos="360"/>
              </w:tabs>
              <w:spacing w:before="0" w:line="240" w:lineRule="auto"/>
              <w:rPr>
                <w:bCs/>
                <w:color w:val="000000"/>
                <w:sz w:val="24"/>
              </w:rPr>
            </w:pPr>
            <w:r w:rsidRPr="007553EA">
              <w:rPr>
                <w:bCs/>
                <w:color w:val="000000"/>
                <w:sz w:val="24"/>
              </w:rPr>
              <w:t>3.</w:t>
            </w:r>
            <w:r w:rsidRPr="007553EA">
              <w:rPr>
                <w:bCs/>
                <w:color w:val="000000"/>
                <w:sz w:val="24"/>
              </w:rPr>
              <w:tab/>
              <w:t xml:space="preserve">Проблема об'єднання Кореї. </w:t>
            </w:r>
          </w:p>
          <w:p w:rsidR="00FF7208" w:rsidRPr="003D6582" w:rsidRDefault="007553EA" w:rsidP="007553EA">
            <w:pPr>
              <w:pStyle w:val="a9"/>
              <w:tabs>
                <w:tab w:val="num" w:pos="360"/>
              </w:tabs>
              <w:spacing w:before="0" w:line="240" w:lineRule="auto"/>
              <w:rPr>
                <w:bCs/>
                <w:color w:val="000000"/>
                <w:sz w:val="24"/>
              </w:rPr>
            </w:pPr>
            <w:r w:rsidRPr="007553EA">
              <w:rPr>
                <w:bCs/>
                <w:color w:val="000000"/>
                <w:sz w:val="24"/>
              </w:rPr>
              <w:t>4.</w:t>
            </w:r>
            <w:r w:rsidRPr="007553EA">
              <w:rPr>
                <w:bCs/>
                <w:color w:val="000000"/>
                <w:sz w:val="24"/>
              </w:rPr>
              <w:tab/>
            </w:r>
            <w:proofErr w:type="spellStart"/>
            <w:r w:rsidRPr="007553EA">
              <w:rPr>
                <w:bCs/>
                <w:color w:val="000000"/>
                <w:sz w:val="24"/>
              </w:rPr>
              <w:t>Міжкорейський</w:t>
            </w:r>
            <w:proofErr w:type="spellEnd"/>
            <w:r w:rsidRPr="007553EA">
              <w:rPr>
                <w:bCs/>
                <w:color w:val="000000"/>
                <w:sz w:val="24"/>
              </w:rPr>
              <w:t xml:space="preserve"> діалог.</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A74D27" w:rsidP="00A74D27">
            <w:pPr>
              <w:shd w:val="clear" w:color="auto" w:fill="FFFFFF"/>
              <w:jc w:val="both"/>
              <w:rPr>
                <w:rFonts w:ascii="Times New Roman" w:hAnsi="Times New Roman" w:cs="Times New Roman"/>
                <w:sz w:val="24"/>
                <w:szCs w:val="24"/>
              </w:rPr>
            </w:pPr>
            <w:r w:rsidRPr="00A74D27">
              <w:rPr>
                <w:rFonts w:ascii="Times New Roman" w:hAnsi="Times New Roman" w:cs="Times New Roman"/>
                <w:sz w:val="24"/>
                <w:szCs w:val="24"/>
              </w:rPr>
              <w:t>Тема 58. Пакистан.</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74D27" w:rsidRPr="00A74D27" w:rsidRDefault="00A74D27" w:rsidP="00A74D27">
            <w:pPr>
              <w:pStyle w:val="a9"/>
              <w:tabs>
                <w:tab w:val="num" w:pos="360"/>
              </w:tabs>
              <w:spacing w:before="0" w:line="240" w:lineRule="auto"/>
              <w:rPr>
                <w:bCs/>
                <w:color w:val="000000"/>
                <w:sz w:val="24"/>
              </w:rPr>
            </w:pPr>
            <w:r w:rsidRPr="00A74D27">
              <w:rPr>
                <w:bCs/>
                <w:color w:val="000000"/>
                <w:sz w:val="24"/>
              </w:rPr>
              <w:t>1.</w:t>
            </w:r>
            <w:r w:rsidRPr="00A74D27">
              <w:rPr>
                <w:bCs/>
                <w:color w:val="000000"/>
                <w:sz w:val="24"/>
              </w:rPr>
              <w:tab/>
              <w:t>Військові режими.</w:t>
            </w:r>
          </w:p>
          <w:p w:rsidR="00FF7208" w:rsidRPr="003D6582" w:rsidRDefault="00A74D27" w:rsidP="00A74D27">
            <w:pPr>
              <w:pStyle w:val="a9"/>
              <w:tabs>
                <w:tab w:val="num" w:pos="360"/>
              </w:tabs>
              <w:spacing w:before="0" w:line="240" w:lineRule="auto"/>
              <w:rPr>
                <w:bCs/>
                <w:color w:val="000000"/>
                <w:sz w:val="24"/>
              </w:rPr>
            </w:pPr>
            <w:r w:rsidRPr="00A74D27">
              <w:rPr>
                <w:bCs/>
                <w:color w:val="000000"/>
                <w:sz w:val="24"/>
              </w:rPr>
              <w:t>2.</w:t>
            </w:r>
            <w:r w:rsidRPr="00A74D27">
              <w:rPr>
                <w:bCs/>
                <w:color w:val="000000"/>
                <w:sz w:val="24"/>
              </w:rPr>
              <w:tab/>
              <w:t>Демократичні періоди у Пакистані.</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A74D27" w:rsidP="00A74D27">
            <w:pPr>
              <w:shd w:val="clear" w:color="auto" w:fill="FFFFFF"/>
              <w:jc w:val="both"/>
              <w:rPr>
                <w:rFonts w:ascii="Times New Roman" w:hAnsi="Times New Roman" w:cs="Times New Roman"/>
                <w:sz w:val="24"/>
                <w:szCs w:val="24"/>
              </w:rPr>
            </w:pPr>
            <w:r w:rsidRPr="00A74D27">
              <w:rPr>
                <w:rFonts w:ascii="Times New Roman" w:hAnsi="Times New Roman" w:cs="Times New Roman"/>
                <w:bCs/>
                <w:sz w:val="24"/>
                <w:szCs w:val="24"/>
              </w:rPr>
              <w:t>Тема 59. В'єтнам.</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74D27" w:rsidRPr="00A74D27" w:rsidRDefault="00A74D27" w:rsidP="00A74D27">
            <w:pPr>
              <w:pStyle w:val="a9"/>
              <w:tabs>
                <w:tab w:val="num" w:pos="360"/>
              </w:tabs>
              <w:spacing w:before="0" w:line="240" w:lineRule="auto"/>
              <w:rPr>
                <w:bCs/>
                <w:color w:val="000000"/>
                <w:sz w:val="24"/>
              </w:rPr>
            </w:pPr>
            <w:r w:rsidRPr="00A74D27">
              <w:rPr>
                <w:bCs/>
                <w:color w:val="000000"/>
                <w:sz w:val="24"/>
              </w:rPr>
              <w:t>1.</w:t>
            </w:r>
            <w:r w:rsidRPr="00A74D27">
              <w:rPr>
                <w:bCs/>
                <w:color w:val="000000"/>
                <w:sz w:val="24"/>
              </w:rPr>
              <w:tab/>
            </w:r>
            <w:proofErr w:type="spellStart"/>
            <w:r w:rsidRPr="00A74D27">
              <w:rPr>
                <w:bCs/>
                <w:color w:val="000000"/>
                <w:sz w:val="24"/>
              </w:rPr>
              <w:t>В'єтнамо-американська</w:t>
            </w:r>
            <w:proofErr w:type="spellEnd"/>
            <w:r w:rsidRPr="00A74D27">
              <w:rPr>
                <w:bCs/>
                <w:color w:val="000000"/>
                <w:sz w:val="24"/>
              </w:rPr>
              <w:t xml:space="preserve"> війна.</w:t>
            </w:r>
          </w:p>
          <w:p w:rsidR="00FF7208" w:rsidRPr="003D6582" w:rsidRDefault="00A74D27" w:rsidP="00A74D27">
            <w:pPr>
              <w:pStyle w:val="a9"/>
              <w:tabs>
                <w:tab w:val="num" w:pos="360"/>
              </w:tabs>
              <w:spacing w:before="0" w:line="240" w:lineRule="auto"/>
              <w:rPr>
                <w:bCs/>
                <w:color w:val="000000"/>
                <w:sz w:val="24"/>
              </w:rPr>
            </w:pPr>
            <w:r w:rsidRPr="00A74D27">
              <w:rPr>
                <w:bCs/>
                <w:color w:val="000000"/>
                <w:sz w:val="24"/>
              </w:rPr>
              <w:t>2.</w:t>
            </w:r>
            <w:r w:rsidRPr="00A74D27">
              <w:rPr>
                <w:bCs/>
                <w:color w:val="000000"/>
                <w:sz w:val="24"/>
              </w:rPr>
              <w:tab/>
              <w:t>Створення СРВ.</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A74D27" w:rsidP="00A74D27">
            <w:pPr>
              <w:shd w:val="clear" w:color="auto" w:fill="FFFFFF"/>
              <w:jc w:val="both"/>
              <w:rPr>
                <w:rFonts w:ascii="Times New Roman" w:hAnsi="Times New Roman" w:cs="Times New Roman"/>
                <w:sz w:val="24"/>
                <w:szCs w:val="24"/>
              </w:rPr>
            </w:pPr>
            <w:r w:rsidRPr="00A74D27">
              <w:rPr>
                <w:rFonts w:ascii="Times New Roman" w:hAnsi="Times New Roman" w:cs="Times New Roman"/>
                <w:sz w:val="24"/>
                <w:szCs w:val="24"/>
              </w:rPr>
              <w:t>Тема 60. М'янма.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74D27" w:rsidRPr="00A74D27" w:rsidRDefault="00A74D27" w:rsidP="00A74D27">
            <w:pPr>
              <w:pStyle w:val="a9"/>
              <w:tabs>
                <w:tab w:val="num" w:pos="360"/>
              </w:tabs>
              <w:spacing w:before="0" w:line="240" w:lineRule="auto"/>
              <w:rPr>
                <w:bCs/>
                <w:color w:val="000000"/>
                <w:sz w:val="24"/>
              </w:rPr>
            </w:pPr>
            <w:r w:rsidRPr="00A74D27">
              <w:rPr>
                <w:bCs/>
                <w:color w:val="000000"/>
                <w:sz w:val="24"/>
              </w:rPr>
              <w:t>1.</w:t>
            </w:r>
            <w:r w:rsidRPr="00A74D27">
              <w:rPr>
                <w:bCs/>
                <w:color w:val="000000"/>
                <w:sz w:val="24"/>
              </w:rPr>
              <w:tab/>
            </w:r>
            <w:r>
              <w:rPr>
                <w:bCs/>
                <w:color w:val="000000"/>
                <w:sz w:val="24"/>
              </w:rPr>
              <w:t>«</w:t>
            </w:r>
            <w:r w:rsidRPr="00A74D27">
              <w:rPr>
                <w:bCs/>
                <w:color w:val="000000"/>
                <w:sz w:val="24"/>
              </w:rPr>
              <w:t>Бірманський соціалізм</w:t>
            </w:r>
            <w:r>
              <w:rPr>
                <w:bCs/>
                <w:color w:val="000000"/>
                <w:sz w:val="24"/>
              </w:rPr>
              <w:t>»</w:t>
            </w:r>
            <w:r w:rsidRPr="00A74D27">
              <w:rPr>
                <w:bCs/>
                <w:color w:val="000000"/>
                <w:sz w:val="24"/>
              </w:rPr>
              <w:t xml:space="preserve">. </w:t>
            </w:r>
          </w:p>
          <w:p w:rsidR="00FF7208" w:rsidRPr="003D6582" w:rsidRDefault="00A74D27" w:rsidP="00A74D27">
            <w:pPr>
              <w:pStyle w:val="a9"/>
              <w:tabs>
                <w:tab w:val="num" w:pos="360"/>
              </w:tabs>
              <w:spacing w:before="0" w:line="240" w:lineRule="auto"/>
              <w:rPr>
                <w:bCs/>
                <w:color w:val="000000"/>
                <w:sz w:val="24"/>
              </w:rPr>
            </w:pPr>
            <w:r w:rsidRPr="00A74D27">
              <w:rPr>
                <w:bCs/>
                <w:color w:val="000000"/>
                <w:sz w:val="24"/>
              </w:rPr>
              <w:t>2.</w:t>
            </w:r>
            <w:r w:rsidRPr="00A74D27">
              <w:rPr>
                <w:bCs/>
                <w:color w:val="000000"/>
                <w:sz w:val="24"/>
              </w:rPr>
              <w:tab/>
              <w:t>Переворот 1988 р.</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A74D27" w:rsidP="00A74D27">
            <w:pPr>
              <w:shd w:val="clear" w:color="auto" w:fill="FFFFFF"/>
              <w:jc w:val="both"/>
              <w:rPr>
                <w:rFonts w:ascii="Times New Roman" w:hAnsi="Times New Roman" w:cs="Times New Roman"/>
                <w:sz w:val="24"/>
                <w:szCs w:val="24"/>
              </w:rPr>
            </w:pPr>
            <w:r w:rsidRPr="00A74D27">
              <w:rPr>
                <w:rFonts w:ascii="Times New Roman" w:hAnsi="Times New Roman" w:cs="Times New Roman"/>
                <w:sz w:val="24"/>
                <w:szCs w:val="24"/>
              </w:rPr>
              <w:t>Тема 61. Індонезія після Другої світової війни.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74D27" w:rsidRPr="00A74D27" w:rsidRDefault="00A74D27" w:rsidP="00A74D27">
            <w:pPr>
              <w:pStyle w:val="a9"/>
              <w:tabs>
                <w:tab w:val="num" w:pos="360"/>
              </w:tabs>
              <w:spacing w:before="0" w:line="240" w:lineRule="auto"/>
              <w:rPr>
                <w:bCs/>
                <w:color w:val="000000"/>
                <w:sz w:val="24"/>
              </w:rPr>
            </w:pPr>
            <w:r w:rsidRPr="00A74D27">
              <w:rPr>
                <w:bCs/>
                <w:color w:val="000000"/>
                <w:sz w:val="24"/>
              </w:rPr>
              <w:t>1.</w:t>
            </w:r>
            <w:r w:rsidRPr="00A74D27">
              <w:rPr>
                <w:bCs/>
                <w:color w:val="000000"/>
                <w:sz w:val="24"/>
              </w:rPr>
              <w:tab/>
              <w:t>Розвиток Індонезії у другій половині 60-90-х років XX ст.</w:t>
            </w:r>
          </w:p>
          <w:p w:rsidR="00A74D27" w:rsidRPr="00A74D27" w:rsidRDefault="00A74D27" w:rsidP="00A74D27">
            <w:pPr>
              <w:pStyle w:val="a9"/>
              <w:tabs>
                <w:tab w:val="num" w:pos="360"/>
              </w:tabs>
              <w:spacing w:before="0" w:line="240" w:lineRule="auto"/>
              <w:rPr>
                <w:bCs/>
                <w:color w:val="000000"/>
                <w:sz w:val="24"/>
              </w:rPr>
            </w:pPr>
            <w:r w:rsidRPr="00A74D27">
              <w:rPr>
                <w:bCs/>
                <w:color w:val="000000"/>
                <w:sz w:val="24"/>
              </w:rPr>
              <w:t>2.</w:t>
            </w:r>
            <w:r w:rsidRPr="00A74D27">
              <w:rPr>
                <w:bCs/>
                <w:color w:val="000000"/>
                <w:sz w:val="24"/>
              </w:rPr>
              <w:tab/>
              <w:t xml:space="preserve">Криза кінця 90-х років. </w:t>
            </w:r>
          </w:p>
          <w:p w:rsidR="00FF7208" w:rsidRPr="003D6582" w:rsidRDefault="00A74D27" w:rsidP="00A74D27">
            <w:pPr>
              <w:pStyle w:val="a9"/>
              <w:tabs>
                <w:tab w:val="num" w:pos="360"/>
              </w:tabs>
              <w:spacing w:before="0" w:line="240" w:lineRule="auto"/>
              <w:rPr>
                <w:bCs/>
                <w:color w:val="000000"/>
                <w:sz w:val="24"/>
              </w:rPr>
            </w:pPr>
            <w:r w:rsidRPr="00A74D27">
              <w:rPr>
                <w:bCs/>
                <w:color w:val="000000"/>
                <w:sz w:val="24"/>
              </w:rPr>
              <w:t>3.</w:t>
            </w:r>
            <w:r w:rsidRPr="00A74D27">
              <w:rPr>
                <w:bCs/>
                <w:color w:val="000000"/>
                <w:sz w:val="24"/>
              </w:rPr>
              <w:tab/>
              <w:t>Початок демократизації.</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A74D27" w:rsidP="001D34DF">
            <w:pPr>
              <w:shd w:val="clear" w:color="auto" w:fill="FFFFFF"/>
              <w:jc w:val="both"/>
              <w:rPr>
                <w:rFonts w:ascii="Times New Roman" w:hAnsi="Times New Roman" w:cs="Times New Roman"/>
                <w:sz w:val="24"/>
                <w:szCs w:val="24"/>
              </w:rPr>
            </w:pPr>
            <w:r w:rsidRPr="00A74D27">
              <w:rPr>
                <w:rFonts w:ascii="Times New Roman" w:hAnsi="Times New Roman" w:cs="Times New Roman"/>
                <w:sz w:val="24"/>
                <w:szCs w:val="24"/>
              </w:rPr>
              <w:t xml:space="preserve">Тема 64. Афганістан </w:t>
            </w:r>
            <w:r w:rsidR="001D34DF" w:rsidRPr="001D34DF">
              <w:rPr>
                <w:rFonts w:ascii="Times New Roman" w:hAnsi="Times New Roman" w:cs="Times New Roman"/>
                <w:sz w:val="24"/>
                <w:szCs w:val="24"/>
              </w:rPr>
              <w:t>у другій половині ХХ- початку ХХІ століття.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F7208" w:rsidRDefault="001D34DF" w:rsidP="001D34DF">
            <w:pPr>
              <w:pStyle w:val="a9"/>
              <w:numPr>
                <w:ilvl w:val="0"/>
                <w:numId w:val="29"/>
              </w:numPr>
              <w:spacing w:before="0" w:line="240" w:lineRule="auto"/>
              <w:rPr>
                <w:bCs/>
                <w:color w:val="000000"/>
                <w:sz w:val="24"/>
              </w:rPr>
            </w:pPr>
            <w:r>
              <w:rPr>
                <w:bCs/>
                <w:color w:val="000000"/>
                <w:sz w:val="24"/>
              </w:rPr>
              <w:t>Вторгнення СРСР до Афганістану.</w:t>
            </w:r>
          </w:p>
          <w:p w:rsidR="001D34DF" w:rsidRPr="003D6582" w:rsidRDefault="001D34DF" w:rsidP="001D34DF">
            <w:pPr>
              <w:pStyle w:val="a9"/>
              <w:numPr>
                <w:ilvl w:val="0"/>
                <w:numId w:val="29"/>
              </w:numPr>
              <w:spacing w:before="0" w:line="240" w:lineRule="auto"/>
              <w:rPr>
                <w:bCs/>
                <w:color w:val="000000"/>
                <w:sz w:val="24"/>
              </w:rPr>
            </w:pPr>
            <w:r>
              <w:rPr>
                <w:bCs/>
                <w:color w:val="000000"/>
                <w:sz w:val="24"/>
              </w:rPr>
              <w:t>Американська окупація Афганістану</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1D34DF" w:rsidP="001D34DF">
            <w:pPr>
              <w:shd w:val="clear" w:color="auto" w:fill="FFFFFF"/>
              <w:jc w:val="both"/>
              <w:rPr>
                <w:rFonts w:ascii="Times New Roman" w:hAnsi="Times New Roman" w:cs="Times New Roman"/>
                <w:sz w:val="24"/>
                <w:szCs w:val="24"/>
              </w:rPr>
            </w:pPr>
            <w:r w:rsidRPr="001D34DF">
              <w:rPr>
                <w:rFonts w:ascii="Times New Roman" w:hAnsi="Times New Roman" w:cs="Times New Roman"/>
                <w:sz w:val="24"/>
                <w:szCs w:val="24"/>
              </w:rPr>
              <w:t>Тема 65. Ізраїль.</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D34DF" w:rsidRPr="001D34DF" w:rsidRDefault="001D34DF" w:rsidP="001D34DF">
            <w:pPr>
              <w:pStyle w:val="a9"/>
              <w:tabs>
                <w:tab w:val="num" w:pos="360"/>
              </w:tabs>
              <w:spacing w:before="0" w:line="240" w:lineRule="auto"/>
              <w:rPr>
                <w:bCs/>
                <w:color w:val="000000"/>
                <w:sz w:val="24"/>
              </w:rPr>
            </w:pPr>
            <w:r w:rsidRPr="001D34DF">
              <w:rPr>
                <w:bCs/>
                <w:color w:val="000000"/>
                <w:sz w:val="24"/>
              </w:rPr>
              <w:t>1.</w:t>
            </w:r>
            <w:r w:rsidRPr="001D34DF">
              <w:rPr>
                <w:bCs/>
                <w:color w:val="000000"/>
                <w:sz w:val="24"/>
              </w:rPr>
              <w:tab/>
              <w:t xml:space="preserve">Держава і суспільство. </w:t>
            </w:r>
          </w:p>
          <w:p w:rsidR="001D34DF" w:rsidRPr="001D34DF" w:rsidRDefault="001D34DF" w:rsidP="001D34DF">
            <w:pPr>
              <w:pStyle w:val="a9"/>
              <w:tabs>
                <w:tab w:val="num" w:pos="360"/>
              </w:tabs>
              <w:spacing w:before="0" w:line="240" w:lineRule="auto"/>
              <w:rPr>
                <w:bCs/>
                <w:color w:val="000000"/>
                <w:sz w:val="24"/>
              </w:rPr>
            </w:pPr>
            <w:r w:rsidRPr="001D34DF">
              <w:rPr>
                <w:bCs/>
                <w:color w:val="000000"/>
                <w:sz w:val="24"/>
              </w:rPr>
              <w:t>2.</w:t>
            </w:r>
            <w:r w:rsidRPr="001D34DF">
              <w:rPr>
                <w:bCs/>
                <w:color w:val="000000"/>
                <w:sz w:val="24"/>
              </w:rPr>
              <w:tab/>
              <w:t xml:space="preserve">Соціально-економічний розвиток. </w:t>
            </w:r>
          </w:p>
          <w:p w:rsidR="00FF7208" w:rsidRPr="003D6582" w:rsidRDefault="001D34DF" w:rsidP="001D34DF">
            <w:pPr>
              <w:pStyle w:val="a9"/>
              <w:tabs>
                <w:tab w:val="num" w:pos="360"/>
              </w:tabs>
              <w:spacing w:before="0" w:line="240" w:lineRule="auto"/>
              <w:rPr>
                <w:bCs/>
                <w:color w:val="000000"/>
                <w:sz w:val="24"/>
              </w:rPr>
            </w:pPr>
            <w:r w:rsidRPr="001D34DF">
              <w:rPr>
                <w:bCs/>
                <w:color w:val="000000"/>
                <w:sz w:val="24"/>
              </w:rPr>
              <w:t>3.</w:t>
            </w:r>
            <w:r w:rsidRPr="001D34DF">
              <w:rPr>
                <w:bCs/>
                <w:color w:val="000000"/>
                <w:sz w:val="24"/>
              </w:rPr>
              <w:tab/>
              <w:t>Зовнішня політика</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1D34DF" w:rsidP="001D34DF">
            <w:pPr>
              <w:shd w:val="clear" w:color="auto" w:fill="FFFFFF"/>
              <w:jc w:val="both"/>
              <w:rPr>
                <w:rFonts w:ascii="Times New Roman" w:hAnsi="Times New Roman" w:cs="Times New Roman"/>
                <w:sz w:val="24"/>
                <w:szCs w:val="24"/>
              </w:rPr>
            </w:pPr>
            <w:r w:rsidRPr="001D34DF">
              <w:rPr>
                <w:rFonts w:ascii="Times New Roman" w:hAnsi="Times New Roman" w:cs="Times New Roman"/>
                <w:sz w:val="24"/>
                <w:szCs w:val="24"/>
              </w:rPr>
              <w:t>Тема 66. Близькосхідний конфлікт.</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D34DF" w:rsidRPr="001D34DF" w:rsidRDefault="001D34DF" w:rsidP="001D34DF">
            <w:pPr>
              <w:pStyle w:val="a9"/>
              <w:tabs>
                <w:tab w:val="num" w:pos="360"/>
              </w:tabs>
              <w:spacing w:before="0" w:line="240" w:lineRule="auto"/>
              <w:rPr>
                <w:bCs/>
                <w:color w:val="000000"/>
                <w:sz w:val="24"/>
              </w:rPr>
            </w:pPr>
            <w:r w:rsidRPr="001D34DF">
              <w:rPr>
                <w:bCs/>
                <w:color w:val="000000"/>
                <w:sz w:val="24"/>
              </w:rPr>
              <w:t>1.</w:t>
            </w:r>
            <w:r w:rsidRPr="001D34DF">
              <w:rPr>
                <w:bCs/>
                <w:color w:val="000000"/>
                <w:sz w:val="24"/>
              </w:rPr>
              <w:tab/>
              <w:t xml:space="preserve">Виникнення близькосхідної кризи. Палестинська війна (1948-1949). </w:t>
            </w:r>
          </w:p>
          <w:p w:rsidR="001D34DF" w:rsidRPr="001D34DF" w:rsidRDefault="001D34DF" w:rsidP="001D34DF">
            <w:pPr>
              <w:pStyle w:val="a9"/>
              <w:tabs>
                <w:tab w:val="num" w:pos="360"/>
              </w:tabs>
              <w:spacing w:before="0" w:line="240" w:lineRule="auto"/>
              <w:rPr>
                <w:bCs/>
                <w:color w:val="000000"/>
                <w:sz w:val="24"/>
              </w:rPr>
            </w:pPr>
            <w:r w:rsidRPr="001D34DF">
              <w:rPr>
                <w:bCs/>
                <w:color w:val="000000"/>
                <w:sz w:val="24"/>
              </w:rPr>
              <w:t>2.</w:t>
            </w:r>
            <w:r w:rsidRPr="001D34DF">
              <w:rPr>
                <w:bCs/>
                <w:color w:val="000000"/>
                <w:sz w:val="24"/>
              </w:rPr>
              <w:tab/>
            </w:r>
            <w:proofErr w:type="spellStart"/>
            <w:r w:rsidRPr="001D34DF">
              <w:rPr>
                <w:bCs/>
                <w:color w:val="000000"/>
                <w:sz w:val="24"/>
              </w:rPr>
              <w:t>Англо</w:t>
            </w:r>
            <w:r>
              <w:rPr>
                <w:bCs/>
                <w:color w:val="000000"/>
                <w:sz w:val="24"/>
              </w:rPr>
              <w:t>–франко</w:t>
            </w:r>
            <w:r w:rsidRPr="001D34DF">
              <w:rPr>
                <w:bCs/>
                <w:color w:val="000000"/>
                <w:sz w:val="24"/>
              </w:rPr>
              <w:t>-ізраїльська</w:t>
            </w:r>
            <w:proofErr w:type="spellEnd"/>
            <w:r w:rsidRPr="001D34DF">
              <w:rPr>
                <w:bCs/>
                <w:color w:val="000000"/>
                <w:sz w:val="24"/>
              </w:rPr>
              <w:t xml:space="preserve"> агресія проти Єгипту (1956). </w:t>
            </w:r>
          </w:p>
          <w:p w:rsidR="001D34DF" w:rsidRPr="001D34DF" w:rsidRDefault="001D34DF" w:rsidP="001D34DF">
            <w:pPr>
              <w:pStyle w:val="a9"/>
              <w:tabs>
                <w:tab w:val="num" w:pos="360"/>
              </w:tabs>
              <w:spacing w:before="0" w:line="240" w:lineRule="auto"/>
              <w:rPr>
                <w:bCs/>
                <w:color w:val="000000"/>
                <w:sz w:val="24"/>
              </w:rPr>
            </w:pPr>
            <w:r>
              <w:rPr>
                <w:bCs/>
                <w:color w:val="000000"/>
                <w:sz w:val="24"/>
              </w:rPr>
              <w:t>3.</w:t>
            </w:r>
            <w:r>
              <w:rPr>
                <w:bCs/>
                <w:color w:val="000000"/>
                <w:sz w:val="24"/>
              </w:rPr>
              <w:tab/>
            </w:r>
            <w:proofErr w:type="spellStart"/>
            <w:r>
              <w:rPr>
                <w:bCs/>
                <w:color w:val="000000"/>
                <w:sz w:val="24"/>
              </w:rPr>
              <w:t>Арабо</w:t>
            </w:r>
            <w:r w:rsidRPr="001D34DF">
              <w:rPr>
                <w:bCs/>
                <w:color w:val="000000"/>
                <w:sz w:val="24"/>
              </w:rPr>
              <w:t>-</w:t>
            </w:r>
            <w:proofErr w:type="spellEnd"/>
            <w:r w:rsidRPr="001D34DF">
              <w:rPr>
                <w:bCs/>
                <w:color w:val="000000"/>
                <w:sz w:val="24"/>
              </w:rPr>
              <w:t xml:space="preserve"> </w:t>
            </w:r>
            <w:proofErr w:type="spellStart"/>
            <w:r w:rsidRPr="001D34DF">
              <w:rPr>
                <w:bCs/>
                <w:color w:val="000000"/>
                <w:sz w:val="24"/>
              </w:rPr>
              <w:t>зраїльські</w:t>
            </w:r>
            <w:proofErr w:type="spellEnd"/>
            <w:r w:rsidRPr="001D34DF">
              <w:rPr>
                <w:bCs/>
                <w:color w:val="000000"/>
                <w:sz w:val="24"/>
              </w:rPr>
              <w:t xml:space="preserve"> війни 1967, 1973, 1982 рр. </w:t>
            </w:r>
          </w:p>
          <w:p w:rsidR="00FF7208" w:rsidRPr="003D6582" w:rsidRDefault="001D34DF" w:rsidP="001D34DF">
            <w:pPr>
              <w:pStyle w:val="a9"/>
              <w:tabs>
                <w:tab w:val="num" w:pos="360"/>
              </w:tabs>
              <w:spacing w:before="0" w:line="240" w:lineRule="auto"/>
              <w:rPr>
                <w:bCs/>
                <w:color w:val="000000"/>
                <w:sz w:val="24"/>
              </w:rPr>
            </w:pPr>
            <w:r w:rsidRPr="001D34DF">
              <w:rPr>
                <w:bCs/>
                <w:color w:val="000000"/>
                <w:sz w:val="24"/>
              </w:rPr>
              <w:lastRenderedPageBreak/>
              <w:t>4.</w:t>
            </w:r>
            <w:r w:rsidRPr="001D34DF">
              <w:rPr>
                <w:bCs/>
                <w:color w:val="000000"/>
                <w:sz w:val="24"/>
              </w:rPr>
              <w:tab/>
              <w:t>Палестинська проблема на сучасному етапі.</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1D34DF" w:rsidP="003D6582">
            <w:pPr>
              <w:shd w:val="clear" w:color="auto" w:fill="FFFFFF"/>
              <w:jc w:val="both"/>
              <w:rPr>
                <w:rFonts w:ascii="Times New Roman" w:hAnsi="Times New Roman" w:cs="Times New Roman"/>
                <w:sz w:val="24"/>
                <w:szCs w:val="24"/>
              </w:rPr>
            </w:pPr>
            <w:r w:rsidRPr="001D34DF">
              <w:rPr>
                <w:rFonts w:ascii="Times New Roman" w:hAnsi="Times New Roman" w:cs="Times New Roman"/>
                <w:sz w:val="24"/>
                <w:szCs w:val="24"/>
              </w:rPr>
              <w:lastRenderedPageBreak/>
              <w:t>Тема 67. Єгипет у другій половині ХХ- початку ХХІ століття.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D34DF" w:rsidRPr="001D34DF" w:rsidRDefault="001D34DF" w:rsidP="001D34DF">
            <w:pPr>
              <w:pStyle w:val="a9"/>
              <w:numPr>
                <w:ilvl w:val="0"/>
                <w:numId w:val="30"/>
              </w:numPr>
              <w:spacing w:before="0" w:line="240" w:lineRule="auto"/>
              <w:rPr>
                <w:bCs/>
                <w:color w:val="000000"/>
                <w:sz w:val="24"/>
              </w:rPr>
            </w:pPr>
            <w:r w:rsidRPr="001D34DF">
              <w:rPr>
                <w:bCs/>
                <w:color w:val="000000"/>
                <w:sz w:val="24"/>
              </w:rPr>
              <w:t>Криза королівської влади.</w:t>
            </w:r>
          </w:p>
          <w:p w:rsidR="001D34DF" w:rsidRPr="001D34DF" w:rsidRDefault="001D34DF" w:rsidP="001D34DF">
            <w:pPr>
              <w:pStyle w:val="a9"/>
              <w:numPr>
                <w:ilvl w:val="0"/>
                <w:numId w:val="30"/>
              </w:numPr>
              <w:spacing w:before="0" w:line="240" w:lineRule="auto"/>
              <w:rPr>
                <w:bCs/>
                <w:color w:val="000000"/>
                <w:sz w:val="24"/>
              </w:rPr>
            </w:pPr>
            <w:r w:rsidRPr="001D34DF">
              <w:rPr>
                <w:bCs/>
                <w:color w:val="000000"/>
                <w:sz w:val="24"/>
              </w:rPr>
              <w:t>Антимонархічна революція.</w:t>
            </w:r>
          </w:p>
          <w:p w:rsidR="001D34DF" w:rsidRPr="001D34DF" w:rsidRDefault="001D34DF" w:rsidP="001D34DF">
            <w:pPr>
              <w:pStyle w:val="a9"/>
              <w:numPr>
                <w:ilvl w:val="0"/>
                <w:numId w:val="30"/>
              </w:numPr>
              <w:spacing w:before="0" w:line="240" w:lineRule="auto"/>
              <w:rPr>
                <w:bCs/>
                <w:color w:val="000000"/>
                <w:sz w:val="24"/>
              </w:rPr>
            </w:pPr>
            <w:r w:rsidRPr="001D34DF">
              <w:rPr>
                <w:bCs/>
                <w:color w:val="000000"/>
                <w:sz w:val="24"/>
              </w:rPr>
              <w:t xml:space="preserve">Арабський соціалізм </w:t>
            </w:r>
            <w:proofErr w:type="spellStart"/>
            <w:r w:rsidRPr="001D34DF">
              <w:rPr>
                <w:bCs/>
                <w:color w:val="000000"/>
                <w:sz w:val="24"/>
              </w:rPr>
              <w:t>Гамаля</w:t>
            </w:r>
            <w:proofErr w:type="spellEnd"/>
            <w:r w:rsidRPr="001D34DF">
              <w:rPr>
                <w:bCs/>
                <w:color w:val="000000"/>
                <w:sz w:val="24"/>
              </w:rPr>
              <w:t xml:space="preserve"> </w:t>
            </w:r>
            <w:proofErr w:type="spellStart"/>
            <w:r w:rsidRPr="001D34DF">
              <w:rPr>
                <w:bCs/>
                <w:color w:val="000000"/>
                <w:sz w:val="24"/>
              </w:rPr>
              <w:t>Насера</w:t>
            </w:r>
            <w:proofErr w:type="spellEnd"/>
            <w:r w:rsidRPr="001D34DF">
              <w:rPr>
                <w:bCs/>
                <w:color w:val="000000"/>
                <w:sz w:val="24"/>
              </w:rPr>
              <w:t>.</w:t>
            </w:r>
          </w:p>
          <w:p w:rsidR="001D34DF" w:rsidRPr="001D34DF" w:rsidRDefault="001D34DF" w:rsidP="001D34DF">
            <w:pPr>
              <w:pStyle w:val="a9"/>
              <w:numPr>
                <w:ilvl w:val="0"/>
                <w:numId w:val="30"/>
              </w:numPr>
              <w:spacing w:before="0" w:line="240" w:lineRule="auto"/>
              <w:rPr>
                <w:bCs/>
                <w:color w:val="000000"/>
                <w:sz w:val="24"/>
              </w:rPr>
            </w:pPr>
            <w:r w:rsidRPr="001D34DF">
              <w:rPr>
                <w:bCs/>
                <w:color w:val="000000"/>
                <w:sz w:val="24"/>
              </w:rPr>
              <w:t xml:space="preserve">Правління </w:t>
            </w:r>
            <w:proofErr w:type="spellStart"/>
            <w:r w:rsidRPr="001D34DF">
              <w:rPr>
                <w:bCs/>
                <w:color w:val="000000"/>
                <w:sz w:val="24"/>
              </w:rPr>
              <w:t>Анвара</w:t>
            </w:r>
            <w:proofErr w:type="spellEnd"/>
            <w:r w:rsidRPr="001D34DF">
              <w:rPr>
                <w:bCs/>
                <w:color w:val="000000"/>
                <w:sz w:val="24"/>
              </w:rPr>
              <w:t xml:space="preserve"> </w:t>
            </w:r>
            <w:proofErr w:type="spellStart"/>
            <w:r w:rsidRPr="001D34DF">
              <w:rPr>
                <w:bCs/>
                <w:color w:val="000000"/>
                <w:sz w:val="24"/>
              </w:rPr>
              <w:t>Садата</w:t>
            </w:r>
            <w:proofErr w:type="spellEnd"/>
            <w:r w:rsidRPr="001D34DF">
              <w:rPr>
                <w:bCs/>
                <w:color w:val="000000"/>
                <w:sz w:val="24"/>
              </w:rPr>
              <w:t>.</w:t>
            </w:r>
          </w:p>
          <w:p w:rsidR="001D34DF" w:rsidRPr="001D34DF" w:rsidRDefault="001D34DF" w:rsidP="001D34DF">
            <w:pPr>
              <w:pStyle w:val="a9"/>
              <w:numPr>
                <w:ilvl w:val="0"/>
                <w:numId w:val="30"/>
              </w:numPr>
              <w:spacing w:before="0" w:line="240" w:lineRule="auto"/>
              <w:rPr>
                <w:bCs/>
                <w:color w:val="000000"/>
                <w:sz w:val="24"/>
              </w:rPr>
            </w:pPr>
            <w:r w:rsidRPr="001D34DF">
              <w:rPr>
                <w:bCs/>
                <w:color w:val="000000"/>
                <w:sz w:val="24"/>
              </w:rPr>
              <w:t>Правління Хосні Мубарака.</w:t>
            </w:r>
          </w:p>
          <w:p w:rsidR="00FF7208" w:rsidRPr="003D6582" w:rsidRDefault="00FF7208" w:rsidP="003D6582">
            <w:pPr>
              <w:pStyle w:val="a9"/>
              <w:tabs>
                <w:tab w:val="num" w:pos="360"/>
              </w:tabs>
              <w:spacing w:before="0" w:line="240" w:lineRule="auto"/>
              <w:rPr>
                <w:bCs/>
                <w:color w:val="000000"/>
                <w:sz w:val="24"/>
              </w:rPr>
            </w:pP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1D34DF" w:rsidP="001D34DF">
            <w:pPr>
              <w:shd w:val="clear" w:color="auto" w:fill="FFFFFF"/>
              <w:jc w:val="both"/>
              <w:rPr>
                <w:rFonts w:ascii="Times New Roman" w:hAnsi="Times New Roman" w:cs="Times New Roman"/>
                <w:sz w:val="24"/>
                <w:szCs w:val="24"/>
              </w:rPr>
            </w:pPr>
            <w:r w:rsidRPr="001D34DF">
              <w:rPr>
                <w:rFonts w:ascii="Times New Roman" w:hAnsi="Times New Roman" w:cs="Times New Roman"/>
                <w:sz w:val="24"/>
                <w:szCs w:val="24"/>
              </w:rPr>
              <w:t>Тема 68. Сирія.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D34DF" w:rsidRPr="001D34DF" w:rsidRDefault="001D34DF" w:rsidP="001D34DF">
            <w:pPr>
              <w:pStyle w:val="a9"/>
              <w:tabs>
                <w:tab w:val="num" w:pos="360"/>
              </w:tabs>
              <w:spacing w:before="0" w:line="240" w:lineRule="auto"/>
              <w:rPr>
                <w:bCs/>
                <w:color w:val="000000"/>
                <w:sz w:val="24"/>
              </w:rPr>
            </w:pPr>
            <w:r w:rsidRPr="001D34DF">
              <w:rPr>
                <w:bCs/>
                <w:color w:val="000000"/>
                <w:sz w:val="24"/>
              </w:rPr>
              <w:t>1.</w:t>
            </w:r>
            <w:r w:rsidRPr="001D34DF">
              <w:rPr>
                <w:bCs/>
                <w:color w:val="000000"/>
                <w:sz w:val="24"/>
              </w:rPr>
              <w:tab/>
              <w:t xml:space="preserve">Прихід до влади у Сирії </w:t>
            </w:r>
            <w:proofErr w:type="spellStart"/>
            <w:r w:rsidRPr="001D34DF">
              <w:rPr>
                <w:bCs/>
                <w:color w:val="000000"/>
                <w:sz w:val="24"/>
              </w:rPr>
              <w:t>баасистського</w:t>
            </w:r>
            <w:proofErr w:type="spellEnd"/>
            <w:r w:rsidRPr="001D34DF">
              <w:rPr>
                <w:bCs/>
                <w:color w:val="000000"/>
                <w:sz w:val="24"/>
              </w:rPr>
              <w:t xml:space="preserve"> режиму. </w:t>
            </w:r>
          </w:p>
          <w:p w:rsidR="00FF7208" w:rsidRPr="003D6582" w:rsidRDefault="001D34DF" w:rsidP="001D34DF">
            <w:pPr>
              <w:pStyle w:val="a9"/>
              <w:tabs>
                <w:tab w:val="num" w:pos="360"/>
              </w:tabs>
              <w:spacing w:before="0" w:line="240" w:lineRule="auto"/>
              <w:rPr>
                <w:bCs/>
                <w:color w:val="000000"/>
                <w:sz w:val="24"/>
              </w:rPr>
            </w:pPr>
            <w:r w:rsidRPr="001D34DF">
              <w:rPr>
                <w:bCs/>
                <w:color w:val="000000"/>
                <w:sz w:val="24"/>
              </w:rPr>
              <w:t>2.</w:t>
            </w:r>
            <w:r w:rsidRPr="001D34DF">
              <w:rPr>
                <w:bCs/>
                <w:color w:val="000000"/>
                <w:sz w:val="24"/>
              </w:rPr>
              <w:tab/>
              <w:t xml:space="preserve">Внутрішня і зовнішня політика </w:t>
            </w:r>
            <w:proofErr w:type="spellStart"/>
            <w:r w:rsidRPr="001D34DF">
              <w:rPr>
                <w:bCs/>
                <w:color w:val="000000"/>
                <w:sz w:val="24"/>
              </w:rPr>
              <w:t>баасистів</w:t>
            </w:r>
            <w:proofErr w:type="spellEnd"/>
            <w:r w:rsidRPr="001D34DF">
              <w:rPr>
                <w:bCs/>
                <w:color w:val="000000"/>
                <w:sz w:val="24"/>
              </w:rPr>
              <w:t>.</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1D34DF" w:rsidP="001D34DF">
            <w:pPr>
              <w:shd w:val="clear" w:color="auto" w:fill="FFFFFF"/>
              <w:jc w:val="both"/>
              <w:rPr>
                <w:rFonts w:ascii="Times New Roman" w:hAnsi="Times New Roman" w:cs="Times New Roman"/>
                <w:sz w:val="24"/>
                <w:szCs w:val="24"/>
              </w:rPr>
            </w:pPr>
            <w:r w:rsidRPr="001D34DF">
              <w:rPr>
                <w:rFonts w:ascii="Times New Roman" w:hAnsi="Times New Roman" w:cs="Times New Roman"/>
                <w:sz w:val="24"/>
                <w:szCs w:val="24"/>
              </w:rPr>
              <w:t>Тема 69. Ірак.</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D34DF" w:rsidRPr="001D34DF" w:rsidRDefault="001D34DF" w:rsidP="001D34DF">
            <w:pPr>
              <w:pStyle w:val="a9"/>
              <w:tabs>
                <w:tab w:val="num" w:pos="360"/>
              </w:tabs>
              <w:spacing w:before="0" w:line="240" w:lineRule="auto"/>
              <w:rPr>
                <w:bCs/>
                <w:color w:val="000000"/>
                <w:sz w:val="24"/>
              </w:rPr>
            </w:pPr>
            <w:r w:rsidRPr="001D34DF">
              <w:rPr>
                <w:bCs/>
                <w:color w:val="000000"/>
                <w:sz w:val="24"/>
              </w:rPr>
              <w:t>1.</w:t>
            </w:r>
            <w:r w:rsidRPr="001D34DF">
              <w:rPr>
                <w:bCs/>
                <w:color w:val="000000"/>
                <w:sz w:val="24"/>
              </w:rPr>
              <w:tab/>
              <w:t>Встановлення тоталітарного режиму С. Хусейна, його політика.</w:t>
            </w:r>
          </w:p>
          <w:p w:rsidR="00FF7208" w:rsidRPr="003D6582" w:rsidRDefault="001D34DF" w:rsidP="001D34DF">
            <w:pPr>
              <w:pStyle w:val="a9"/>
              <w:tabs>
                <w:tab w:val="num" w:pos="360"/>
              </w:tabs>
              <w:spacing w:before="0" w:line="240" w:lineRule="auto"/>
              <w:rPr>
                <w:bCs/>
                <w:color w:val="000000"/>
                <w:sz w:val="24"/>
              </w:rPr>
            </w:pPr>
            <w:r w:rsidRPr="001D34DF">
              <w:rPr>
                <w:bCs/>
                <w:color w:val="000000"/>
                <w:sz w:val="24"/>
              </w:rPr>
              <w:t>2.</w:t>
            </w:r>
            <w:r w:rsidRPr="001D34DF">
              <w:rPr>
                <w:bCs/>
                <w:color w:val="000000"/>
                <w:sz w:val="24"/>
              </w:rPr>
              <w:tab/>
              <w:t xml:space="preserve"> Американський окупаційний режим.</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1D34DF" w:rsidP="003D6582">
            <w:pPr>
              <w:shd w:val="clear" w:color="auto" w:fill="FFFFFF"/>
              <w:jc w:val="both"/>
              <w:rPr>
                <w:rFonts w:ascii="Times New Roman" w:hAnsi="Times New Roman" w:cs="Times New Roman"/>
                <w:sz w:val="24"/>
                <w:szCs w:val="24"/>
              </w:rPr>
            </w:pPr>
            <w:r w:rsidRPr="001D34DF">
              <w:rPr>
                <w:rFonts w:ascii="Times New Roman" w:hAnsi="Times New Roman" w:cs="Times New Roman"/>
                <w:sz w:val="24"/>
                <w:szCs w:val="24"/>
              </w:rPr>
              <w:t>Тема 70. Алжир.</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F7208" w:rsidRDefault="001D34DF" w:rsidP="001D34DF">
            <w:pPr>
              <w:pStyle w:val="a9"/>
              <w:numPr>
                <w:ilvl w:val="0"/>
                <w:numId w:val="31"/>
              </w:numPr>
              <w:spacing w:before="0" w:line="240" w:lineRule="auto"/>
              <w:rPr>
                <w:bCs/>
                <w:color w:val="000000"/>
                <w:sz w:val="24"/>
              </w:rPr>
            </w:pPr>
            <w:r>
              <w:rPr>
                <w:bCs/>
                <w:color w:val="000000"/>
                <w:sz w:val="24"/>
              </w:rPr>
              <w:t>Національно-визвольна війна.</w:t>
            </w:r>
          </w:p>
          <w:p w:rsidR="001D34DF" w:rsidRPr="003D6582" w:rsidRDefault="001D34DF" w:rsidP="001D34DF">
            <w:pPr>
              <w:pStyle w:val="a9"/>
              <w:numPr>
                <w:ilvl w:val="0"/>
                <w:numId w:val="31"/>
              </w:numPr>
              <w:spacing w:before="0" w:line="240" w:lineRule="auto"/>
              <w:rPr>
                <w:bCs/>
                <w:color w:val="000000"/>
                <w:sz w:val="24"/>
              </w:rPr>
            </w:pPr>
            <w:r>
              <w:rPr>
                <w:bCs/>
                <w:color w:val="000000"/>
                <w:sz w:val="24"/>
              </w:rPr>
              <w:t>Соціалістичний та капіталістичний експерименти.</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1D34DF" w:rsidP="001D34DF">
            <w:pPr>
              <w:shd w:val="clear" w:color="auto" w:fill="FFFFFF"/>
              <w:jc w:val="both"/>
              <w:rPr>
                <w:rFonts w:ascii="Times New Roman" w:hAnsi="Times New Roman" w:cs="Times New Roman"/>
                <w:sz w:val="24"/>
                <w:szCs w:val="24"/>
              </w:rPr>
            </w:pPr>
            <w:r w:rsidRPr="001D34DF">
              <w:rPr>
                <w:rFonts w:ascii="Times New Roman" w:hAnsi="Times New Roman" w:cs="Times New Roman"/>
                <w:sz w:val="24"/>
                <w:szCs w:val="24"/>
              </w:rPr>
              <w:t>Тема 71. Лівія.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D34DF" w:rsidRPr="001D34DF" w:rsidRDefault="001D34DF" w:rsidP="001D34DF">
            <w:pPr>
              <w:pStyle w:val="a9"/>
              <w:numPr>
                <w:ilvl w:val="0"/>
                <w:numId w:val="33"/>
              </w:numPr>
              <w:spacing w:before="0" w:line="240" w:lineRule="auto"/>
              <w:rPr>
                <w:bCs/>
                <w:color w:val="000000"/>
                <w:sz w:val="24"/>
              </w:rPr>
            </w:pPr>
            <w:r w:rsidRPr="001D34DF">
              <w:rPr>
                <w:bCs/>
                <w:color w:val="000000"/>
                <w:sz w:val="24"/>
              </w:rPr>
              <w:t xml:space="preserve">Створення Соціалістичної Народної Лівійської Арабської </w:t>
            </w:r>
            <w:proofErr w:type="spellStart"/>
            <w:r w:rsidRPr="001D34DF">
              <w:rPr>
                <w:bCs/>
                <w:color w:val="000000"/>
                <w:sz w:val="24"/>
              </w:rPr>
              <w:t>Джамахирії</w:t>
            </w:r>
            <w:proofErr w:type="spellEnd"/>
            <w:r w:rsidRPr="001D34DF">
              <w:rPr>
                <w:bCs/>
                <w:color w:val="000000"/>
                <w:sz w:val="24"/>
              </w:rPr>
              <w:t xml:space="preserve">, </w:t>
            </w:r>
          </w:p>
          <w:p w:rsidR="00FF7208" w:rsidRDefault="001D34DF" w:rsidP="001D34DF">
            <w:pPr>
              <w:pStyle w:val="a9"/>
              <w:numPr>
                <w:ilvl w:val="0"/>
                <w:numId w:val="33"/>
              </w:numPr>
              <w:spacing w:before="0" w:line="240" w:lineRule="auto"/>
              <w:rPr>
                <w:bCs/>
                <w:color w:val="000000"/>
                <w:sz w:val="24"/>
              </w:rPr>
            </w:pPr>
            <w:r w:rsidRPr="001D34DF">
              <w:rPr>
                <w:bCs/>
                <w:color w:val="000000"/>
                <w:sz w:val="24"/>
              </w:rPr>
              <w:t>Її внутрішня і зовнішня політика.</w:t>
            </w:r>
          </w:p>
          <w:p w:rsidR="001D34DF" w:rsidRPr="003D6582" w:rsidRDefault="001D34DF" w:rsidP="001D34DF">
            <w:pPr>
              <w:pStyle w:val="a9"/>
              <w:numPr>
                <w:ilvl w:val="0"/>
                <w:numId w:val="33"/>
              </w:numPr>
              <w:tabs>
                <w:tab w:val="clear" w:pos="380"/>
                <w:tab w:val="num" w:pos="360"/>
              </w:tabs>
              <w:spacing w:before="0" w:line="240" w:lineRule="auto"/>
              <w:rPr>
                <w:bCs/>
                <w:color w:val="000000"/>
                <w:sz w:val="24"/>
              </w:rPr>
            </w:pPr>
            <w:r>
              <w:rPr>
                <w:bCs/>
                <w:color w:val="000000"/>
                <w:sz w:val="24"/>
              </w:rPr>
              <w:t xml:space="preserve">Занепад </w:t>
            </w:r>
            <w:proofErr w:type="spellStart"/>
            <w:r>
              <w:rPr>
                <w:bCs/>
                <w:color w:val="000000"/>
                <w:sz w:val="24"/>
              </w:rPr>
              <w:t>Джамахерії</w:t>
            </w:r>
            <w:proofErr w:type="spellEnd"/>
            <w:r>
              <w:rPr>
                <w:bCs/>
                <w:color w:val="000000"/>
                <w:sz w:val="24"/>
              </w:rPr>
              <w:t>.</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C01BE7" w:rsidP="003D6582">
            <w:pPr>
              <w:shd w:val="clear" w:color="auto" w:fill="FFFFFF"/>
              <w:jc w:val="both"/>
              <w:rPr>
                <w:rFonts w:ascii="Times New Roman" w:hAnsi="Times New Roman" w:cs="Times New Roman"/>
                <w:sz w:val="24"/>
                <w:szCs w:val="24"/>
              </w:rPr>
            </w:pPr>
            <w:r w:rsidRPr="00C01BE7">
              <w:rPr>
                <w:rFonts w:ascii="Times New Roman" w:hAnsi="Times New Roman" w:cs="Times New Roman"/>
                <w:sz w:val="24"/>
                <w:szCs w:val="24"/>
              </w:rPr>
              <w:t>Тема 72. Саудівська Аравія.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F7208" w:rsidRPr="003D6582" w:rsidRDefault="00C01BE7" w:rsidP="00C01BE7">
            <w:pPr>
              <w:pStyle w:val="ad"/>
              <w:numPr>
                <w:ilvl w:val="0"/>
                <w:numId w:val="34"/>
              </w:numPr>
              <w:rPr>
                <w:bCs/>
                <w:color w:val="000000"/>
                <w:sz w:val="24"/>
              </w:rPr>
            </w:pPr>
            <w:r w:rsidRPr="00C01BE7">
              <w:rPr>
                <w:rFonts w:ascii="Times New Roman" w:hAnsi="Times New Roman" w:cs="Times New Roman"/>
                <w:bCs/>
                <w:color w:val="000000"/>
                <w:sz w:val="24"/>
                <w:szCs w:val="24"/>
                <w:lang w:eastAsia="ru-RU"/>
              </w:rPr>
              <w:t xml:space="preserve">Правління короля </w:t>
            </w:r>
            <w:proofErr w:type="spellStart"/>
            <w:r w:rsidRPr="00C01BE7">
              <w:rPr>
                <w:rFonts w:ascii="Times New Roman" w:hAnsi="Times New Roman" w:cs="Times New Roman"/>
                <w:bCs/>
                <w:color w:val="000000"/>
                <w:sz w:val="24"/>
                <w:szCs w:val="24"/>
                <w:lang w:eastAsia="ru-RU"/>
              </w:rPr>
              <w:t>Фахда</w:t>
            </w:r>
            <w:proofErr w:type="spellEnd"/>
            <w:r w:rsidRPr="00C01BE7">
              <w:rPr>
                <w:rFonts w:ascii="Times New Roman" w:hAnsi="Times New Roman" w:cs="Times New Roman"/>
                <w:bCs/>
                <w:color w:val="000000"/>
                <w:sz w:val="24"/>
                <w:szCs w:val="24"/>
                <w:lang w:eastAsia="ru-RU"/>
              </w:rPr>
              <w:t xml:space="preserve"> у Саудівської Аравії.</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C01BE7" w:rsidP="00C01BE7">
            <w:pPr>
              <w:shd w:val="clear" w:color="auto" w:fill="FFFFFF"/>
              <w:jc w:val="both"/>
              <w:rPr>
                <w:rFonts w:ascii="Times New Roman" w:hAnsi="Times New Roman" w:cs="Times New Roman"/>
                <w:sz w:val="24"/>
                <w:szCs w:val="24"/>
              </w:rPr>
            </w:pPr>
            <w:r w:rsidRPr="00C01BE7">
              <w:rPr>
                <w:rFonts w:ascii="Times New Roman" w:hAnsi="Times New Roman" w:cs="Times New Roman"/>
                <w:sz w:val="24"/>
                <w:szCs w:val="24"/>
              </w:rPr>
              <w:t>Тема 73. Ліван.</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01BE7" w:rsidRPr="00C01BE7" w:rsidRDefault="00C01BE7" w:rsidP="00C01BE7">
            <w:pPr>
              <w:pStyle w:val="a9"/>
              <w:numPr>
                <w:ilvl w:val="0"/>
                <w:numId w:val="35"/>
              </w:numPr>
              <w:spacing w:before="0" w:line="240" w:lineRule="auto"/>
              <w:rPr>
                <w:bCs/>
                <w:color w:val="000000"/>
                <w:sz w:val="24"/>
              </w:rPr>
            </w:pPr>
            <w:r w:rsidRPr="00C01BE7">
              <w:rPr>
                <w:bCs/>
                <w:color w:val="000000"/>
                <w:sz w:val="24"/>
              </w:rPr>
              <w:t xml:space="preserve">Громадянська війна та ізраїльська агресія у Лівані. </w:t>
            </w:r>
          </w:p>
          <w:p w:rsidR="00FF7208" w:rsidRPr="003D6582" w:rsidRDefault="00C01BE7" w:rsidP="00C01BE7">
            <w:pPr>
              <w:pStyle w:val="a9"/>
              <w:numPr>
                <w:ilvl w:val="0"/>
                <w:numId w:val="35"/>
              </w:numPr>
              <w:spacing w:before="0" w:line="240" w:lineRule="auto"/>
              <w:rPr>
                <w:bCs/>
                <w:color w:val="000000"/>
                <w:sz w:val="24"/>
              </w:rPr>
            </w:pPr>
            <w:proofErr w:type="spellStart"/>
            <w:r w:rsidRPr="00C01BE7">
              <w:rPr>
                <w:bCs/>
                <w:color w:val="000000"/>
                <w:sz w:val="24"/>
              </w:rPr>
              <w:t>Таїфська</w:t>
            </w:r>
            <w:proofErr w:type="spellEnd"/>
            <w:r w:rsidRPr="00C01BE7">
              <w:rPr>
                <w:bCs/>
                <w:color w:val="000000"/>
                <w:sz w:val="24"/>
              </w:rPr>
              <w:t xml:space="preserve"> угода.</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C01BE7" w:rsidP="00C01BE7">
            <w:pPr>
              <w:shd w:val="clear" w:color="auto" w:fill="FFFFFF"/>
              <w:jc w:val="both"/>
              <w:rPr>
                <w:rFonts w:ascii="Times New Roman" w:hAnsi="Times New Roman" w:cs="Times New Roman"/>
                <w:sz w:val="24"/>
                <w:szCs w:val="24"/>
              </w:rPr>
            </w:pPr>
            <w:r w:rsidRPr="00C01BE7">
              <w:rPr>
                <w:rFonts w:ascii="Times New Roman" w:hAnsi="Times New Roman" w:cs="Times New Roman"/>
                <w:sz w:val="24"/>
                <w:szCs w:val="24"/>
              </w:rPr>
              <w:t>Тема 74. Тема Нігерія.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01BE7" w:rsidRPr="00C01BE7" w:rsidRDefault="00C01BE7" w:rsidP="00C01BE7">
            <w:pPr>
              <w:pStyle w:val="a9"/>
              <w:numPr>
                <w:ilvl w:val="0"/>
                <w:numId w:val="36"/>
              </w:numPr>
              <w:spacing w:before="0" w:line="240" w:lineRule="auto"/>
              <w:rPr>
                <w:bCs/>
                <w:color w:val="000000"/>
                <w:sz w:val="24"/>
              </w:rPr>
            </w:pPr>
            <w:r w:rsidRPr="00C01BE7">
              <w:rPr>
                <w:bCs/>
                <w:color w:val="000000"/>
                <w:sz w:val="24"/>
              </w:rPr>
              <w:t xml:space="preserve">Проголошення незалежності Нігерії. </w:t>
            </w:r>
          </w:p>
          <w:p w:rsidR="00C01BE7" w:rsidRPr="00C01BE7" w:rsidRDefault="00C01BE7" w:rsidP="00C01BE7">
            <w:pPr>
              <w:pStyle w:val="a9"/>
              <w:numPr>
                <w:ilvl w:val="0"/>
                <w:numId w:val="36"/>
              </w:numPr>
              <w:spacing w:before="0" w:line="240" w:lineRule="auto"/>
              <w:rPr>
                <w:bCs/>
                <w:color w:val="000000"/>
                <w:sz w:val="24"/>
              </w:rPr>
            </w:pPr>
            <w:r w:rsidRPr="00C01BE7">
              <w:rPr>
                <w:bCs/>
                <w:color w:val="000000"/>
                <w:sz w:val="24"/>
              </w:rPr>
              <w:t xml:space="preserve">Громадянські війни. </w:t>
            </w:r>
          </w:p>
          <w:p w:rsidR="00FF7208" w:rsidRPr="003D6582" w:rsidRDefault="00C01BE7" w:rsidP="00C01BE7">
            <w:pPr>
              <w:pStyle w:val="a9"/>
              <w:numPr>
                <w:ilvl w:val="0"/>
                <w:numId w:val="36"/>
              </w:numPr>
              <w:spacing w:before="0" w:line="240" w:lineRule="auto"/>
              <w:rPr>
                <w:bCs/>
                <w:color w:val="000000"/>
                <w:sz w:val="24"/>
              </w:rPr>
            </w:pPr>
            <w:r w:rsidRPr="00C01BE7">
              <w:rPr>
                <w:bCs/>
                <w:color w:val="000000"/>
                <w:sz w:val="24"/>
              </w:rPr>
              <w:t>Військові режими.</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C01BE7" w:rsidP="00C01BE7">
            <w:pPr>
              <w:shd w:val="clear" w:color="auto" w:fill="FFFFFF"/>
              <w:jc w:val="both"/>
              <w:rPr>
                <w:rFonts w:ascii="Times New Roman" w:hAnsi="Times New Roman" w:cs="Times New Roman"/>
                <w:sz w:val="24"/>
                <w:szCs w:val="24"/>
              </w:rPr>
            </w:pPr>
            <w:r w:rsidRPr="00C01BE7">
              <w:rPr>
                <w:rFonts w:ascii="Times New Roman" w:hAnsi="Times New Roman" w:cs="Times New Roman"/>
                <w:sz w:val="24"/>
                <w:szCs w:val="24"/>
              </w:rPr>
              <w:t>Тема 75. Ефіопія.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01BE7" w:rsidRPr="00C01BE7" w:rsidRDefault="00C01BE7" w:rsidP="00C01BE7">
            <w:pPr>
              <w:pStyle w:val="a9"/>
              <w:numPr>
                <w:ilvl w:val="0"/>
                <w:numId w:val="37"/>
              </w:numPr>
              <w:spacing w:before="0" w:line="240" w:lineRule="auto"/>
              <w:rPr>
                <w:bCs/>
                <w:color w:val="000000"/>
                <w:sz w:val="24"/>
              </w:rPr>
            </w:pPr>
            <w:r w:rsidRPr="00C01BE7">
              <w:rPr>
                <w:bCs/>
                <w:color w:val="000000"/>
                <w:sz w:val="24"/>
              </w:rPr>
              <w:t xml:space="preserve">Повоєнний розвиток. </w:t>
            </w:r>
          </w:p>
          <w:p w:rsidR="00C01BE7" w:rsidRPr="00C01BE7" w:rsidRDefault="00C01BE7" w:rsidP="00C01BE7">
            <w:pPr>
              <w:pStyle w:val="a9"/>
              <w:numPr>
                <w:ilvl w:val="0"/>
                <w:numId w:val="37"/>
              </w:numPr>
              <w:spacing w:before="0" w:line="240" w:lineRule="auto"/>
              <w:rPr>
                <w:bCs/>
                <w:color w:val="000000"/>
                <w:sz w:val="24"/>
              </w:rPr>
            </w:pPr>
            <w:r w:rsidRPr="00C01BE7">
              <w:rPr>
                <w:bCs/>
                <w:color w:val="000000"/>
                <w:sz w:val="24"/>
              </w:rPr>
              <w:t xml:space="preserve">Марксистський режим. </w:t>
            </w:r>
          </w:p>
          <w:p w:rsidR="00FF7208" w:rsidRPr="003D6582" w:rsidRDefault="00C01BE7" w:rsidP="00C01BE7">
            <w:pPr>
              <w:pStyle w:val="a9"/>
              <w:numPr>
                <w:ilvl w:val="0"/>
                <w:numId w:val="37"/>
              </w:numPr>
              <w:spacing w:before="0" w:line="240" w:lineRule="auto"/>
              <w:rPr>
                <w:bCs/>
                <w:color w:val="000000"/>
                <w:sz w:val="24"/>
              </w:rPr>
            </w:pPr>
            <w:r w:rsidRPr="00C01BE7">
              <w:rPr>
                <w:bCs/>
                <w:color w:val="000000"/>
                <w:sz w:val="24"/>
              </w:rPr>
              <w:t>Федеративна Ефіопія.</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C01BE7" w:rsidP="00C01BE7">
            <w:pPr>
              <w:shd w:val="clear" w:color="auto" w:fill="FFFFFF"/>
              <w:jc w:val="both"/>
              <w:rPr>
                <w:rFonts w:ascii="Times New Roman" w:hAnsi="Times New Roman" w:cs="Times New Roman"/>
                <w:sz w:val="24"/>
                <w:szCs w:val="24"/>
              </w:rPr>
            </w:pPr>
            <w:r w:rsidRPr="00C01BE7">
              <w:rPr>
                <w:rFonts w:ascii="Times New Roman" w:hAnsi="Times New Roman" w:cs="Times New Roman"/>
                <w:sz w:val="24"/>
                <w:szCs w:val="24"/>
              </w:rPr>
              <w:t>Тема 76. Сомалі.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01BE7" w:rsidRPr="00C01BE7" w:rsidRDefault="00C01BE7" w:rsidP="00C01BE7">
            <w:pPr>
              <w:pStyle w:val="a9"/>
              <w:numPr>
                <w:ilvl w:val="0"/>
                <w:numId w:val="38"/>
              </w:numPr>
              <w:spacing w:before="0" w:line="240" w:lineRule="auto"/>
              <w:rPr>
                <w:bCs/>
                <w:color w:val="000000"/>
                <w:sz w:val="24"/>
              </w:rPr>
            </w:pPr>
            <w:r w:rsidRPr="00C01BE7">
              <w:rPr>
                <w:bCs/>
                <w:color w:val="000000"/>
                <w:sz w:val="24"/>
              </w:rPr>
              <w:t xml:space="preserve">Правління </w:t>
            </w:r>
            <w:proofErr w:type="spellStart"/>
            <w:r w:rsidRPr="00C01BE7">
              <w:rPr>
                <w:bCs/>
                <w:color w:val="000000"/>
                <w:sz w:val="24"/>
              </w:rPr>
              <w:t>Сіада</w:t>
            </w:r>
            <w:proofErr w:type="spellEnd"/>
            <w:r w:rsidRPr="00C01BE7">
              <w:rPr>
                <w:bCs/>
                <w:color w:val="000000"/>
                <w:sz w:val="24"/>
              </w:rPr>
              <w:t xml:space="preserve"> </w:t>
            </w:r>
            <w:proofErr w:type="spellStart"/>
            <w:r w:rsidRPr="00C01BE7">
              <w:rPr>
                <w:bCs/>
                <w:color w:val="000000"/>
                <w:sz w:val="24"/>
              </w:rPr>
              <w:t>Барре</w:t>
            </w:r>
            <w:proofErr w:type="spellEnd"/>
            <w:r w:rsidRPr="00C01BE7">
              <w:rPr>
                <w:bCs/>
                <w:color w:val="000000"/>
                <w:sz w:val="24"/>
              </w:rPr>
              <w:t xml:space="preserve">. </w:t>
            </w:r>
          </w:p>
          <w:p w:rsidR="00FF7208" w:rsidRPr="003D6582" w:rsidRDefault="00C01BE7" w:rsidP="00C01BE7">
            <w:pPr>
              <w:pStyle w:val="a9"/>
              <w:numPr>
                <w:ilvl w:val="0"/>
                <w:numId w:val="38"/>
              </w:numPr>
              <w:spacing w:before="0" w:line="240" w:lineRule="auto"/>
              <w:rPr>
                <w:bCs/>
                <w:color w:val="000000"/>
                <w:sz w:val="24"/>
              </w:rPr>
            </w:pPr>
            <w:r w:rsidRPr="00C01BE7">
              <w:rPr>
                <w:bCs/>
                <w:color w:val="000000"/>
                <w:sz w:val="24"/>
              </w:rPr>
              <w:t>Громадянська війна та дезінтеграція Сомалі.</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C01BE7" w:rsidP="00C01BE7">
            <w:pPr>
              <w:shd w:val="clear" w:color="auto" w:fill="FFFFFF"/>
              <w:jc w:val="both"/>
              <w:rPr>
                <w:rFonts w:ascii="Times New Roman" w:hAnsi="Times New Roman" w:cs="Times New Roman"/>
                <w:sz w:val="24"/>
                <w:szCs w:val="24"/>
              </w:rPr>
            </w:pPr>
            <w:r w:rsidRPr="00C01BE7">
              <w:rPr>
                <w:rFonts w:ascii="Times New Roman" w:hAnsi="Times New Roman" w:cs="Times New Roman"/>
                <w:sz w:val="24"/>
                <w:szCs w:val="24"/>
              </w:rPr>
              <w:lastRenderedPageBreak/>
              <w:t>Тема 77. Ангола.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01BE7" w:rsidRPr="00C01BE7" w:rsidRDefault="00C01BE7" w:rsidP="00C01BE7">
            <w:pPr>
              <w:pStyle w:val="a9"/>
              <w:numPr>
                <w:ilvl w:val="0"/>
                <w:numId w:val="39"/>
              </w:numPr>
              <w:spacing w:before="0" w:line="240" w:lineRule="auto"/>
              <w:rPr>
                <w:bCs/>
                <w:color w:val="000000"/>
                <w:sz w:val="24"/>
              </w:rPr>
            </w:pPr>
            <w:r w:rsidRPr="00C01BE7">
              <w:rPr>
                <w:bCs/>
                <w:color w:val="000000"/>
                <w:sz w:val="24"/>
              </w:rPr>
              <w:t xml:space="preserve">Національно-визвольний рух у Анголі. </w:t>
            </w:r>
          </w:p>
          <w:p w:rsidR="00C01BE7" w:rsidRPr="00C01BE7" w:rsidRDefault="00C01BE7" w:rsidP="00C01BE7">
            <w:pPr>
              <w:pStyle w:val="a9"/>
              <w:numPr>
                <w:ilvl w:val="0"/>
                <w:numId w:val="39"/>
              </w:numPr>
              <w:spacing w:before="0" w:line="240" w:lineRule="auto"/>
              <w:rPr>
                <w:bCs/>
                <w:color w:val="000000"/>
                <w:sz w:val="24"/>
              </w:rPr>
            </w:pPr>
            <w:r w:rsidRPr="00C01BE7">
              <w:rPr>
                <w:bCs/>
                <w:color w:val="000000"/>
                <w:sz w:val="24"/>
              </w:rPr>
              <w:t xml:space="preserve">Громадянська війна. </w:t>
            </w:r>
          </w:p>
          <w:p w:rsidR="00FF7208" w:rsidRPr="003D6582" w:rsidRDefault="00C01BE7" w:rsidP="00C01BE7">
            <w:pPr>
              <w:pStyle w:val="a9"/>
              <w:numPr>
                <w:ilvl w:val="0"/>
                <w:numId w:val="39"/>
              </w:numPr>
              <w:spacing w:before="0" w:line="240" w:lineRule="auto"/>
              <w:rPr>
                <w:bCs/>
                <w:color w:val="000000"/>
                <w:sz w:val="24"/>
              </w:rPr>
            </w:pPr>
            <w:r w:rsidRPr="00C01BE7">
              <w:rPr>
                <w:bCs/>
                <w:color w:val="000000"/>
                <w:sz w:val="24"/>
              </w:rPr>
              <w:t>Мирний процес.</w:t>
            </w:r>
          </w:p>
        </w:tc>
      </w:tr>
      <w:tr w:rsidR="00FF7208"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3D6582" w:rsidRDefault="00C01BE7" w:rsidP="00C01BE7">
            <w:pPr>
              <w:shd w:val="clear" w:color="auto" w:fill="FFFFFF"/>
              <w:jc w:val="both"/>
              <w:rPr>
                <w:rFonts w:ascii="Times New Roman" w:hAnsi="Times New Roman" w:cs="Times New Roman"/>
                <w:sz w:val="24"/>
                <w:szCs w:val="24"/>
              </w:rPr>
            </w:pPr>
            <w:r w:rsidRPr="00C01BE7">
              <w:rPr>
                <w:rFonts w:ascii="Times New Roman" w:hAnsi="Times New Roman" w:cs="Times New Roman"/>
                <w:sz w:val="24"/>
                <w:szCs w:val="24"/>
              </w:rPr>
              <w:t>Тема 78. Південно-Африканська республіка.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01BE7" w:rsidRPr="00C01BE7" w:rsidRDefault="00C01BE7" w:rsidP="00C01BE7">
            <w:pPr>
              <w:pStyle w:val="a9"/>
              <w:numPr>
                <w:ilvl w:val="0"/>
                <w:numId w:val="40"/>
              </w:numPr>
              <w:spacing w:before="0" w:line="240" w:lineRule="auto"/>
              <w:rPr>
                <w:bCs/>
                <w:color w:val="000000"/>
                <w:sz w:val="24"/>
              </w:rPr>
            </w:pPr>
            <w:r w:rsidRPr="00C01BE7">
              <w:rPr>
                <w:bCs/>
                <w:color w:val="000000"/>
                <w:sz w:val="24"/>
              </w:rPr>
              <w:t xml:space="preserve">Політика апартеїду. </w:t>
            </w:r>
          </w:p>
          <w:p w:rsidR="00C01BE7" w:rsidRPr="00C01BE7" w:rsidRDefault="00C01BE7" w:rsidP="00C01BE7">
            <w:pPr>
              <w:pStyle w:val="a9"/>
              <w:numPr>
                <w:ilvl w:val="0"/>
                <w:numId w:val="40"/>
              </w:numPr>
              <w:spacing w:before="0" w:line="240" w:lineRule="auto"/>
              <w:rPr>
                <w:bCs/>
                <w:color w:val="000000"/>
                <w:sz w:val="24"/>
              </w:rPr>
            </w:pPr>
            <w:r w:rsidRPr="00C01BE7">
              <w:rPr>
                <w:bCs/>
                <w:color w:val="000000"/>
                <w:sz w:val="24"/>
              </w:rPr>
              <w:t xml:space="preserve">Визвольний рух африканського населення. </w:t>
            </w:r>
          </w:p>
          <w:p w:rsidR="00FF7208" w:rsidRPr="003D6582" w:rsidRDefault="00C01BE7" w:rsidP="00C01BE7">
            <w:pPr>
              <w:pStyle w:val="a9"/>
              <w:numPr>
                <w:ilvl w:val="0"/>
                <w:numId w:val="40"/>
              </w:numPr>
              <w:spacing w:before="0" w:line="240" w:lineRule="auto"/>
              <w:rPr>
                <w:bCs/>
                <w:color w:val="000000"/>
                <w:sz w:val="24"/>
              </w:rPr>
            </w:pPr>
            <w:r w:rsidRPr="00C01BE7">
              <w:rPr>
                <w:bCs/>
                <w:color w:val="000000"/>
                <w:sz w:val="24"/>
              </w:rPr>
              <w:t>Демократичні перетворення у ПАР.</w:t>
            </w:r>
          </w:p>
        </w:tc>
      </w:tr>
    </w:tbl>
    <w:p w:rsidR="005302CE" w:rsidRDefault="005302CE" w:rsidP="00443A93">
      <w:pPr>
        <w:jc w:val="center"/>
        <w:rPr>
          <w:rFonts w:ascii="Times New Roman" w:hAnsi="Times New Roman" w:cs="Times New Roman"/>
          <w:b/>
          <w:caps/>
          <w:color w:val="000000"/>
          <w:sz w:val="24"/>
          <w:szCs w:val="24"/>
          <w:lang w:val="ru-RU"/>
        </w:rPr>
      </w:pPr>
    </w:p>
    <w:p w:rsidR="00B93439" w:rsidRPr="00B93439" w:rsidRDefault="00B93439" w:rsidP="00443A93">
      <w:pPr>
        <w:jc w:val="center"/>
        <w:rPr>
          <w:rFonts w:ascii="Times New Roman" w:hAnsi="Times New Roman" w:cs="Times New Roman"/>
          <w:b/>
          <w:caps/>
          <w:color w:val="000000"/>
          <w:sz w:val="24"/>
          <w:szCs w:val="24"/>
        </w:rPr>
      </w:pPr>
      <w:r w:rsidRPr="00B93439">
        <w:rPr>
          <w:rFonts w:ascii="Times New Roman" w:hAnsi="Times New Roman" w:cs="Times New Roman"/>
          <w:b/>
          <w:caps/>
          <w:color w:val="000000"/>
          <w:sz w:val="24"/>
          <w:szCs w:val="24"/>
        </w:rPr>
        <w:t>8. МЕТОДИ ТА ФОРМИ КОНТРОЛЮ</w:t>
      </w:r>
    </w:p>
    <w:p w:rsidR="00B93439"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Види контролю: поточний, періодичний, підсумковий (семестровий).</w:t>
      </w:r>
    </w:p>
    <w:p w:rsidR="00B93439"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Методи, які будуть використані для оцінювання результатів навчання:</w:t>
      </w:r>
    </w:p>
    <w:p w:rsidR="00B93439" w:rsidRDefault="00B93439" w:rsidP="00B93439">
      <w:pPr>
        <w:pStyle w:val="12"/>
        <w:widowControl/>
        <w:numPr>
          <w:ilvl w:val="0"/>
          <w:numId w:val="41"/>
        </w:numPr>
        <w:tabs>
          <w:tab w:val="left" w:pos="326"/>
        </w:tabs>
        <w:suppressAutoHyphens w:val="0"/>
        <w:spacing w:line="240" w:lineRule="auto"/>
        <w:rPr>
          <w:rFonts w:eastAsia="Times New Roman"/>
          <w:szCs w:val="24"/>
          <w:lang w:val="uk-UA" w:eastAsia="ru-RU"/>
        </w:rPr>
      </w:pPr>
      <w:r>
        <w:rPr>
          <w:rFonts w:eastAsia="Times New Roman"/>
          <w:szCs w:val="24"/>
          <w:lang w:val="uk-UA" w:eastAsia="ru-RU"/>
        </w:rPr>
        <w:t>усний;</w:t>
      </w:r>
    </w:p>
    <w:p w:rsidR="00B93439" w:rsidRDefault="00B93439" w:rsidP="00B93439">
      <w:pPr>
        <w:pStyle w:val="12"/>
        <w:widowControl/>
        <w:numPr>
          <w:ilvl w:val="0"/>
          <w:numId w:val="41"/>
        </w:numPr>
        <w:tabs>
          <w:tab w:val="left" w:pos="326"/>
        </w:tabs>
        <w:suppressAutoHyphens w:val="0"/>
        <w:spacing w:line="240" w:lineRule="auto"/>
        <w:rPr>
          <w:rFonts w:eastAsia="Times New Roman"/>
          <w:szCs w:val="24"/>
          <w:lang w:val="uk-UA" w:eastAsia="ru-RU"/>
        </w:rPr>
      </w:pPr>
      <w:r w:rsidRPr="00B93439">
        <w:rPr>
          <w:rFonts w:eastAsia="Times New Roman"/>
          <w:szCs w:val="24"/>
          <w:lang w:val="uk-UA" w:eastAsia="ru-RU"/>
        </w:rPr>
        <w:t>письмовий (періодичний контроль (контрольні роботи));</w:t>
      </w:r>
    </w:p>
    <w:p w:rsidR="00B93439" w:rsidRDefault="00B93439" w:rsidP="00B93439">
      <w:pPr>
        <w:pStyle w:val="12"/>
        <w:widowControl/>
        <w:numPr>
          <w:ilvl w:val="0"/>
          <w:numId w:val="41"/>
        </w:numPr>
        <w:tabs>
          <w:tab w:val="left" w:pos="326"/>
        </w:tabs>
        <w:suppressAutoHyphens w:val="0"/>
        <w:spacing w:line="240" w:lineRule="auto"/>
        <w:rPr>
          <w:rFonts w:eastAsia="Times New Roman"/>
          <w:szCs w:val="24"/>
          <w:lang w:val="uk-UA" w:eastAsia="ru-RU"/>
        </w:rPr>
      </w:pPr>
      <w:r w:rsidRPr="00B93439">
        <w:rPr>
          <w:rFonts w:eastAsia="Times New Roman"/>
          <w:szCs w:val="24"/>
          <w:lang w:val="uk-UA" w:eastAsia="ru-RU"/>
        </w:rPr>
        <w:t>тестовий контроль;</w:t>
      </w:r>
    </w:p>
    <w:p w:rsidR="00B93439" w:rsidRDefault="00B93439" w:rsidP="00B93439">
      <w:pPr>
        <w:pStyle w:val="12"/>
        <w:widowControl/>
        <w:numPr>
          <w:ilvl w:val="0"/>
          <w:numId w:val="41"/>
        </w:numPr>
        <w:tabs>
          <w:tab w:val="left" w:pos="326"/>
        </w:tabs>
        <w:suppressAutoHyphens w:val="0"/>
        <w:spacing w:line="240" w:lineRule="auto"/>
        <w:rPr>
          <w:rFonts w:eastAsia="Times New Roman"/>
          <w:szCs w:val="24"/>
          <w:lang w:val="uk-UA" w:eastAsia="ru-RU"/>
        </w:rPr>
      </w:pPr>
      <w:r w:rsidRPr="00B93439">
        <w:rPr>
          <w:rFonts w:eastAsia="Times New Roman"/>
          <w:szCs w:val="24"/>
          <w:lang w:val="uk-UA" w:eastAsia="ru-RU"/>
        </w:rPr>
        <w:t xml:space="preserve">практична перевірка під час </w:t>
      </w:r>
      <w:r>
        <w:rPr>
          <w:rFonts w:eastAsia="Times New Roman"/>
          <w:szCs w:val="24"/>
          <w:lang w:val="uk-UA" w:eastAsia="ru-RU"/>
        </w:rPr>
        <w:t>семінарських занять;</w:t>
      </w:r>
    </w:p>
    <w:p w:rsidR="00B93439" w:rsidRDefault="00B93439" w:rsidP="00B93439">
      <w:pPr>
        <w:pStyle w:val="12"/>
        <w:widowControl/>
        <w:numPr>
          <w:ilvl w:val="0"/>
          <w:numId w:val="41"/>
        </w:numPr>
        <w:tabs>
          <w:tab w:val="left" w:pos="326"/>
        </w:tabs>
        <w:suppressAutoHyphens w:val="0"/>
        <w:spacing w:line="240" w:lineRule="auto"/>
        <w:rPr>
          <w:rFonts w:eastAsia="Times New Roman"/>
          <w:szCs w:val="24"/>
          <w:lang w:val="uk-UA" w:eastAsia="ru-RU"/>
        </w:rPr>
      </w:pPr>
      <w:r w:rsidRPr="00B93439">
        <w:rPr>
          <w:rFonts w:eastAsia="Times New Roman"/>
          <w:szCs w:val="24"/>
          <w:lang w:val="uk-UA" w:eastAsia="ru-RU"/>
        </w:rPr>
        <w:t>контроль виконання завдань самостійної роботи (реферати, есе, презентації, творчі проекти тощо)</w:t>
      </w:r>
      <w:r>
        <w:rPr>
          <w:rFonts w:eastAsia="Times New Roman"/>
          <w:szCs w:val="24"/>
          <w:lang w:val="uk-UA" w:eastAsia="ru-RU"/>
        </w:rPr>
        <w:t>;</w:t>
      </w:r>
    </w:p>
    <w:p w:rsidR="00B93439" w:rsidRDefault="00B93439" w:rsidP="00B93439">
      <w:pPr>
        <w:pStyle w:val="12"/>
        <w:widowControl/>
        <w:numPr>
          <w:ilvl w:val="0"/>
          <w:numId w:val="41"/>
        </w:numPr>
        <w:tabs>
          <w:tab w:val="left" w:pos="326"/>
        </w:tabs>
        <w:suppressAutoHyphens w:val="0"/>
        <w:spacing w:line="240" w:lineRule="auto"/>
        <w:rPr>
          <w:rFonts w:eastAsia="Times New Roman"/>
          <w:szCs w:val="24"/>
          <w:lang w:val="uk-UA" w:eastAsia="ru-RU"/>
        </w:rPr>
      </w:pPr>
      <w:r w:rsidRPr="00B93439">
        <w:rPr>
          <w:rFonts w:eastAsia="Times New Roman"/>
          <w:szCs w:val="24"/>
          <w:lang w:val="uk-UA" w:eastAsia="ru-RU"/>
        </w:rPr>
        <w:t xml:space="preserve">підсумковий (семестровій) – екзамен. </w:t>
      </w:r>
    </w:p>
    <w:p w:rsidR="00B93439"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 xml:space="preserve">Періодичний контроль складається з </w:t>
      </w:r>
      <w:r>
        <w:rPr>
          <w:rFonts w:eastAsia="Times New Roman"/>
          <w:szCs w:val="24"/>
          <w:lang w:val="uk-UA" w:eastAsia="ru-RU"/>
        </w:rPr>
        <w:t>чотирьох контрольних робіт (перший та</w:t>
      </w:r>
      <w:r w:rsidRPr="00B93439">
        <w:rPr>
          <w:rFonts w:eastAsia="Times New Roman"/>
          <w:szCs w:val="24"/>
          <w:lang w:val="uk-UA" w:eastAsia="ru-RU"/>
        </w:rPr>
        <w:t xml:space="preserve"> другий періодичний контроль</w:t>
      </w:r>
      <w:r>
        <w:rPr>
          <w:rFonts w:eastAsia="Times New Roman"/>
          <w:szCs w:val="24"/>
          <w:lang w:val="uk-UA" w:eastAsia="ru-RU"/>
        </w:rPr>
        <w:t xml:space="preserve"> у </w:t>
      </w:r>
      <w:r w:rsidRPr="00B93439">
        <w:rPr>
          <w:rFonts w:eastAsia="Times New Roman"/>
          <w:szCs w:val="24"/>
          <w:lang w:val="uk-UA" w:eastAsia="ru-RU"/>
        </w:rPr>
        <w:t>VII</w:t>
      </w:r>
      <w:r>
        <w:rPr>
          <w:rFonts w:eastAsia="Times New Roman"/>
          <w:szCs w:val="24"/>
          <w:lang w:val="uk-UA" w:eastAsia="ru-RU"/>
        </w:rPr>
        <w:t xml:space="preserve"> і </w:t>
      </w:r>
      <w:r w:rsidRPr="00B93439">
        <w:rPr>
          <w:rFonts w:eastAsia="Times New Roman"/>
          <w:szCs w:val="24"/>
          <w:lang w:val="uk-UA" w:eastAsia="ru-RU"/>
        </w:rPr>
        <w:t>VIII семестр</w:t>
      </w:r>
      <w:r>
        <w:rPr>
          <w:rFonts w:eastAsia="Times New Roman"/>
          <w:szCs w:val="24"/>
          <w:lang w:val="uk-UA" w:eastAsia="ru-RU"/>
        </w:rPr>
        <w:t>і</w:t>
      </w:r>
      <w:r w:rsidRPr="00B93439">
        <w:rPr>
          <w:rFonts w:eastAsia="Times New Roman"/>
          <w:szCs w:val="24"/>
          <w:lang w:val="uk-UA" w:eastAsia="ru-RU"/>
        </w:rPr>
        <w:t xml:space="preserve">). Контрольна робота включає тестові завдання та відповіді на </w:t>
      </w:r>
      <w:r>
        <w:rPr>
          <w:rFonts w:eastAsia="Times New Roman"/>
          <w:szCs w:val="24"/>
          <w:lang w:val="uk-UA" w:eastAsia="ru-RU"/>
        </w:rPr>
        <w:t>два розгорнуті питання.</w:t>
      </w:r>
    </w:p>
    <w:p w:rsidR="00B93439" w:rsidRPr="00B93439"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 xml:space="preserve">Екзаменаційний білет включає тестові завдання та відповіді на </w:t>
      </w:r>
      <w:r>
        <w:rPr>
          <w:rFonts w:eastAsia="Times New Roman"/>
          <w:szCs w:val="24"/>
          <w:lang w:val="uk-UA" w:eastAsia="ru-RU"/>
        </w:rPr>
        <w:t>три</w:t>
      </w:r>
      <w:r w:rsidRPr="00B93439">
        <w:rPr>
          <w:rFonts w:eastAsia="Times New Roman"/>
          <w:szCs w:val="24"/>
          <w:lang w:val="uk-UA" w:eastAsia="ru-RU"/>
        </w:rPr>
        <w:t xml:space="preserve"> розгорнуті питання з усіх тем, які входять до програми освітнього компоненту.</w:t>
      </w:r>
    </w:p>
    <w:p w:rsidR="00B93439" w:rsidRPr="00B93439" w:rsidRDefault="00B93439" w:rsidP="00B93439">
      <w:pPr>
        <w:jc w:val="center"/>
        <w:rPr>
          <w:rFonts w:ascii="Times New Roman" w:hAnsi="Times New Roman" w:cs="Times New Roman"/>
          <w:b/>
          <w:caps/>
          <w:color w:val="000000"/>
          <w:sz w:val="24"/>
          <w:szCs w:val="24"/>
        </w:rPr>
      </w:pPr>
    </w:p>
    <w:p w:rsidR="00B93439" w:rsidRPr="00B93439" w:rsidRDefault="00B93439" w:rsidP="00B93439">
      <w:pPr>
        <w:jc w:val="center"/>
        <w:rPr>
          <w:rFonts w:ascii="Times New Roman" w:hAnsi="Times New Roman" w:cs="Times New Roman"/>
          <w:b/>
          <w:caps/>
          <w:color w:val="000000"/>
          <w:sz w:val="24"/>
          <w:szCs w:val="24"/>
        </w:rPr>
      </w:pPr>
      <w:r w:rsidRPr="00B93439">
        <w:rPr>
          <w:rFonts w:ascii="Times New Roman" w:hAnsi="Times New Roman" w:cs="Times New Roman"/>
          <w:b/>
          <w:caps/>
          <w:color w:val="000000"/>
          <w:sz w:val="24"/>
          <w:szCs w:val="24"/>
        </w:rPr>
        <w:t>КРИТЕРІЇ ОЦІНЮВАННЯ ВІДПОВІДНО ДО ВИДІВ КОНТРОЛЮ</w:t>
      </w:r>
    </w:p>
    <w:p w:rsidR="00B93439"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Контроль за видами діяльності здобувачів вищої освіти здійснюється шляхом поточного оцінювання знань (під час семінарських занять), контролю виконання завдань самостійної роботи (есе, презентації, творчі проекти), періодичного контролю періодична контрольна робота, екзамену. За результатами суми двох періодичних контрольних робіт, оцінки за поточний контроль та екзаменаційної оцінки виставляється підсумкова оцінка за національн</w:t>
      </w:r>
      <w:r>
        <w:rPr>
          <w:rFonts w:eastAsia="Times New Roman"/>
          <w:szCs w:val="24"/>
          <w:lang w:val="uk-UA" w:eastAsia="ru-RU"/>
        </w:rPr>
        <w:t>ою, 100-бальною шкалами і ЕСТS.</w:t>
      </w:r>
    </w:p>
    <w:p w:rsidR="00B93439"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Загальна система оцінювання курсу здійснюється згідно з Положенням про бально-накопичувальну систему оцінювання результатів навчання здобувачів вищої освіти у Мелітопольському державному педагогічному університеті імені Богдана Хмельницького №34/01-05 від 28. 10.2019 р.</w:t>
      </w:r>
    </w:p>
    <w:p w:rsidR="00B93439" w:rsidRDefault="00B93439" w:rsidP="00B93439">
      <w:pPr>
        <w:pStyle w:val="12"/>
        <w:widowControl/>
        <w:tabs>
          <w:tab w:val="left" w:pos="326"/>
        </w:tabs>
        <w:suppressAutoHyphens w:val="0"/>
        <w:spacing w:line="240" w:lineRule="auto"/>
        <w:ind w:firstLine="326"/>
        <w:jc w:val="center"/>
        <w:rPr>
          <w:rFonts w:eastAsia="Times New Roman"/>
          <w:szCs w:val="24"/>
          <w:lang w:val="uk-UA" w:eastAsia="ru-RU"/>
        </w:rPr>
      </w:pPr>
      <w:r w:rsidRPr="00B93439">
        <w:rPr>
          <w:rFonts w:eastAsia="Times New Roman"/>
          <w:szCs w:val="24"/>
          <w:lang w:val="uk-UA" w:eastAsia="ru-RU"/>
        </w:rPr>
        <w:t>Критерії оцінювання поточного контролю на семінарських заняттях (усне, письмове опитування):</w:t>
      </w:r>
    </w:p>
    <w:p w:rsidR="00B93439"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«5» – здобувач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w:t>
      </w:r>
      <w:r>
        <w:rPr>
          <w:rFonts w:eastAsia="Times New Roman"/>
          <w:szCs w:val="24"/>
          <w:lang w:val="uk-UA" w:eastAsia="ru-RU"/>
        </w:rPr>
        <w:t>ерувати фактами та відомостями.</w:t>
      </w:r>
    </w:p>
    <w:p w:rsidR="00B93439"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lastRenderedPageBreak/>
        <w:t>«4» – здобувач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Здобувач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w:t>
      </w:r>
      <w:r>
        <w:rPr>
          <w:rFonts w:eastAsia="Times New Roman"/>
          <w:szCs w:val="24"/>
          <w:lang w:val="uk-UA" w:eastAsia="ru-RU"/>
        </w:rPr>
        <w:t>ерувати фактами та відомостями.</w:t>
      </w:r>
    </w:p>
    <w:p w:rsidR="00B93439"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«3» – здобувач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B93439"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«2» – здобувач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p w:rsidR="00B93439" w:rsidRDefault="00B93439" w:rsidP="00B93439">
      <w:pPr>
        <w:pStyle w:val="12"/>
        <w:widowControl/>
        <w:tabs>
          <w:tab w:val="left" w:pos="326"/>
        </w:tabs>
        <w:suppressAutoHyphens w:val="0"/>
        <w:spacing w:line="240" w:lineRule="auto"/>
        <w:ind w:firstLine="326"/>
        <w:jc w:val="center"/>
        <w:rPr>
          <w:rFonts w:eastAsia="Times New Roman"/>
          <w:szCs w:val="24"/>
          <w:lang w:val="uk-UA" w:eastAsia="ru-RU"/>
        </w:rPr>
      </w:pPr>
      <w:r w:rsidRPr="00B93439">
        <w:rPr>
          <w:rFonts w:eastAsia="Times New Roman"/>
          <w:szCs w:val="24"/>
          <w:lang w:val="uk-UA" w:eastAsia="ru-RU"/>
        </w:rPr>
        <w:t>Критерії оцінювання періодичного контролю</w:t>
      </w:r>
    </w:p>
    <w:p w:rsidR="00B93439"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Контрольна робота включає тестові завдання та відповіді на два розгорнуті питання. Ма</w:t>
      </w:r>
      <w:r>
        <w:rPr>
          <w:rFonts w:eastAsia="Times New Roman"/>
          <w:szCs w:val="24"/>
          <w:lang w:val="uk-UA" w:eastAsia="ru-RU"/>
        </w:rPr>
        <w:t>ксимальна кількість балів – 30.</w:t>
      </w:r>
    </w:p>
    <w:p w:rsidR="00732960" w:rsidRDefault="00B93439" w:rsidP="00B93439">
      <w:pPr>
        <w:pStyle w:val="12"/>
        <w:widowControl/>
        <w:tabs>
          <w:tab w:val="left" w:pos="326"/>
        </w:tabs>
        <w:suppressAutoHyphens w:val="0"/>
        <w:spacing w:line="240" w:lineRule="auto"/>
        <w:ind w:firstLine="326"/>
        <w:rPr>
          <w:rFonts w:eastAsia="Times New Roman"/>
          <w:szCs w:val="24"/>
          <w:lang w:val="uk-UA" w:eastAsia="ru-RU"/>
        </w:rPr>
      </w:pPr>
      <w:r>
        <w:rPr>
          <w:rFonts w:eastAsia="Times New Roman"/>
          <w:szCs w:val="24"/>
          <w:lang w:val="uk-UA" w:eastAsia="ru-RU"/>
        </w:rPr>
        <w:t>Десять</w:t>
      </w:r>
      <w:r w:rsidRPr="00B93439">
        <w:rPr>
          <w:rFonts w:eastAsia="Times New Roman"/>
          <w:szCs w:val="24"/>
          <w:lang w:val="uk-UA" w:eastAsia="ru-RU"/>
        </w:rPr>
        <w:t xml:space="preserve"> тестових завдань по </w:t>
      </w:r>
      <w:r>
        <w:rPr>
          <w:rFonts w:eastAsia="Times New Roman"/>
          <w:szCs w:val="24"/>
          <w:lang w:val="uk-UA" w:eastAsia="ru-RU"/>
        </w:rPr>
        <w:t>1 балу</w:t>
      </w:r>
      <w:r w:rsidRPr="00B93439">
        <w:rPr>
          <w:rFonts w:eastAsia="Times New Roman"/>
          <w:szCs w:val="24"/>
          <w:lang w:val="uk-UA" w:eastAsia="ru-RU"/>
        </w:rPr>
        <w:t xml:space="preserve"> – 10 балів.</w:t>
      </w:r>
    </w:p>
    <w:p w:rsidR="00732960"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 xml:space="preserve">Два </w:t>
      </w:r>
      <w:r w:rsidR="00732960">
        <w:rPr>
          <w:rFonts w:eastAsia="Times New Roman"/>
          <w:szCs w:val="24"/>
          <w:lang w:val="uk-UA" w:eastAsia="ru-RU"/>
        </w:rPr>
        <w:t>розгорнуті питання по 10 балів.</w:t>
      </w:r>
    </w:p>
    <w:p w:rsidR="00732960"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Розгорнуті відповіді на 2 завдання оцінюються за 10-бальною шкалою.</w:t>
      </w:r>
    </w:p>
    <w:p w:rsidR="00732960"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 xml:space="preserve">10-9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w:t>
      </w:r>
      <w:r w:rsidR="00732960">
        <w:rPr>
          <w:rFonts w:eastAsia="Times New Roman"/>
          <w:szCs w:val="24"/>
          <w:lang w:val="uk-UA" w:eastAsia="ru-RU"/>
        </w:rPr>
        <w:t>матеріалу.</w:t>
      </w:r>
    </w:p>
    <w:p w:rsidR="00732960"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 xml:space="preserve">8-7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ще не зовсім правильно може використати знання на практиці. Має незначні </w:t>
      </w:r>
      <w:r w:rsidR="00732960">
        <w:rPr>
          <w:rFonts w:eastAsia="Times New Roman"/>
          <w:szCs w:val="24"/>
          <w:lang w:val="uk-UA" w:eastAsia="ru-RU"/>
        </w:rPr>
        <w:t>помилки у викладі матеріалу.</w:t>
      </w:r>
    </w:p>
    <w:p w:rsidR="00732960"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6-5 бали: здобувач недостатньо орієнтується в матеріалі, не завжди може самостійно проаналізувати запропонований матеріал; не дає вичерпної</w:t>
      </w:r>
      <w:r w:rsidR="00732960">
        <w:rPr>
          <w:rFonts w:eastAsia="Times New Roman"/>
          <w:szCs w:val="24"/>
          <w:lang w:val="uk-UA" w:eastAsia="ru-RU"/>
        </w:rPr>
        <w:t xml:space="preserve"> відповіді на контенті питання.</w:t>
      </w:r>
    </w:p>
    <w:p w:rsidR="00732960"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4-3 бали: здобувач допускає суттєві помилки у викладі матеріалу, порушує логіку відповіді, відтворює матеріал на елементарному рівні.</w:t>
      </w:r>
    </w:p>
    <w:p w:rsidR="00732960"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1-2 балів: здобувач не зміг викласти зміст питання, погано орієнтується в матеріалі, допускаючи при цьому суттєві неточності.</w:t>
      </w:r>
    </w:p>
    <w:p w:rsidR="00732960" w:rsidRDefault="00732960" w:rsidP="00B93439">
      <w:pPr>
        <w:pStyle w:val="12"/>
        <w:widowControl/>
        <w:tabs>
          <w:tab w:val="left" w:pos="326"/>
        </w:tabs>
        <w:suppressAutoHyphens w:val="0"/>
        <w:spacing w:line="240" w:lineRule="auto"/>
        <w:ind w:firstLine="326"/>
        <w:rPr>
          <w:rFonts w:eastAsia="Times New Roman"/>
          <w:szCs w:val="24"/>
          <w:lang w:val="uk-UA" w:eastAsia="ru-RU"/>
        </w:rPr>
      </w:pPr>
      <w:r>
        <w:rPr>
          <w:rFonts w:eastAsia="Times New Roman"/>
          <w:szCs w:val="24"/>
          <w:lang w:val="uk-UA" w:eastAsia="ru-RU"/>
        </w:rPr>
        <w:t>0 балів: відповідь відсутня</w:t>
      </w:r>
    </w:p>
    <w:p w:rsidR="00732960" w:rsidRDefault="00B93439" w:rsidP="00732960">
      <w:pPr>
        <w:pStyle w:val="12"/>
        <w:widowControl/>
        <w:tabs>
          <w:tab w:val="left" w:pos="326"/>
        </w:tabs>
        <w:suppressAutoHyphens w:val="0"/>
        <w:spacing w:line="240" w:lineRule="auto"/>
        <w:ind w:firstLine="326"/>
        <w:jc w:val="center"/>
        <w:rPr>
          <w:rFonts w:eastAsia="Times New Roman"/>
          <w:szCs w:val="24"/>
          <w:lang w:val="uk-UA" w:eastAsia="ru-RU"/>
        </w:rPr>
      </w:pPr>
      <w:r w:rsidRPr="00B93439">
        <w:rPr>
          <w:rFonts w:eastAsia="Times New Roman"/>
          <w:szCs w:val="24"/>
          <w:lang w:val="uk-UA" w:eastAsia="ru-RU"/>
        </w:rPr>
        <w:t>Критерії оцінювання підсу</w:t>
      </w:r>
      <w:r w:rsidR="00732960">
        <w:rPr>
          <w:rFonts w:eastAsia="Times New Roman"/>
          <w:szCs w:val="24"/>
          <w:lang w:val="uk-UA" w:eastAsia="ru-RU"/>
        </w:rPr>
        <w:t>мкового (семестрового) контролю</w:t>
      </w:r>
    </w:p>
    <w:p w:rsidR="00732960"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Підсумковий контроль з дисципліни «</w:t>
      </w:r>
      <w:r w:rsidR="00732960" w:rsidRPr="00732960">
        <w:rPr>
          <w:rFonts w:eastAsia="Times New Roman"/>
          <w:szCs w:val="24"/>
          <w:lang w:val="uk-UA" w:eastAsia="ru-RU"/>
        </w:rPr>
        <w:t>Нова та новітня історія країн Азії та Африки</w:t>
      </w:r>
      <w:r w:rsidRPr="00B93439">
        <w:rPr>
          <w:rFonts w:eastAsia="Times New Roman"/>
          <w:szCs w:val="24"/>
          <w:lang w:val="uk-UA" w:eastAsia="ru-RU"/>
        </w:rPr>
        <w:t xml:space="preserve">» відбувається у формі екзамену. Екзаменаційний білет включає тестові завдання та відповіді на </w:t>
      </w:r>
      <w:r w:rsidR="00732960">
        <w:rPr>
          <w:rFonts w:eastAsia="Times New Roman"/>
          <w:szCs w:val="24"/>
          <w:lang w:val="uk-UA" w:eastAsia="ru-RU"/>
        </w:rPr>
        <w:t xml:space="preserve">три </w:t>
      </w:r>
      <w:r w:rsidRPr="00B93439">
        <w:rPr>
          <w:rFonts w:eastAsia="Times New Roman"/>
          <w:szCs w:val="24"/>
          <w:lang w:val="uk-UA" w:eastAsia="ru-RU"/>
        </w:rPr>
        <w:t>розгорнуті питання. М</w:t>
      </w:r>
      <w:r w:rsidR="00732960">
        <w:rPr>
          <w:rFonts w:eastAsia="Times New Roman"/>
          <w:szCs w:val="24"/>
          <w:lang w:val="uk-UA" w:eastAsia="ru-RU"/>
        </w:rPr>
        <w:t>аксимальна кількість балів 100.</w:t>
      </w:r>
    </w:p>
    <w:p w:rsidR="00732960"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 xml:space="preserve">Тестові </w:t>
      </w:r>
      <w:r w:rsidR="00732960" w:rsidRPr="00B93439">
        <w:rPr>
          <w:rFonts w:eastAsia="Times New Roman"/>
          <w:szCs w:val="24"/>
          <w:lang w:val="uk-UA" w:eastAsia="ru-RU"/>
        </w:rPr>
        <w:t>завдання</w:t>
      </w:r>
      <w:r w:rsidRPr="00B93439">
        <w:rPr>
          <w:rFonts w:eastAsia="Times New Roman"/>
          <w:szCs w:val="24"/>
          <w:lang w:val="uk-UA" w:eastAsia="ru-RU"/>
        </w:rPr>
        <w:t xml:space="preserve"> </w:t>
      </w:r>
      <w:r w:rsidR="00732960">
        <w:rPr>
          <w:rFonts w:eastAsia="Times New Roman"/>
          <w:szCs w:val="24"/>
          <w:lang w:val="uk-UA" w:eastAsia="ru-RU"/>
        </w:rPr>
        <w:t>1</w:t>
      </w:r>
      <w:r w:rsidRPr="00B93439">
        <w:rPr>
          <w:rFonts w:eastAsia="Times New Roman"/>
          <w:szCs w:val="24"/>
          <w:lang w:val="uk-UA" w:eastAsia="ru-RU"/>
        </w:rPr>
        <w:t xml:space="preserve">0 тестів по </w:t>
      </w:r>
      <w:r w:rsidR="00732960">
        <w:rPr>
          <w:rFonts w:eastAsia="Times New Roman"/>
          <w:szCs w:val="24"/>
          <w:lang w:val="uk-UA" w:eastAsia="ru-RU"/>
        </w:rPr>
        <w:t>1</w:t>
      </w:r>
      <w:r w:rsidRPr="00B93439">
        <w:rPr>
          <w:rFonts w:eastAsia="Times New Roman"/>
          <w:szCs w:val="24"/>
          <w:lang w:val="uk-UA" w:eastAsia="ru-RU"/>
        </w:rPr>
        <w:t xml:space="preserve"> бал</w:t>
      </w:r>
      <w:r w:rsidR="00732960">
        <w:rPr>
          <w:rFonts w:eastAsia="Times New Roman"/>
          <w:szCs w:val="24"/>
          <w:lang w:val="uk-UA" w:eastAsia="ru-RU"/>
        </w:rPr>
        <w:t>у</w:t>
      </w:r>
      <w:r w:rsidRPr="00B93439">
        <w:rPr>
          <w:rFonts w:eastAsia="Times New Roman"/>
          <w:szCs w:val="24"/>
          <w:lang w:val="uk-UA" w:eastAsia="ru-RU"/>
        </w:rPr>
        <w:t>. Розгорнуті відповіді на два завдання о</w:t>
      </w:r>
      <w:r w:rsidR="00732960">
        <w:rPr>
          <w:rFonts w:eastAsia="Times New Roman"/>
          <w:szCs w:val="24"/>
          <w:lang w:val="uk-UA" w:eastAsia="ru-RU"/>
        </w:rPr>
        <w:t>цінюються за 30-бальною шкалою.</w:t>
      </w:r>
    </w:p>
    <w:p w:rsidR="00732960"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 xml:space="preserve">25-30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w:t>
      </w:r>
      <w:r w:rsidRPr="00B93439">
        <w:rPr>
          <w:rFonts w:eastAsia="Times New Roman"/>
          <w:szCs w:val="24"/>
          <w:lang w:val="uk-UA" w:eastAsia="ru-RU"/>
        </w:rPr>
        <w:lastRenderedPageBreak/>
        <w:t>основі конкретного матеріалу.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732960"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19-24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при викладанні деяких питань не вистачає достатньої глибини та аргументації.</w:t>
      </w:r>
    </w:p>
    <w:p w:rsidR="00732960"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13-18 бали: здобувач недостатньо орієнтується в матеріалі, поверхово сприймає його зміст, не завжди може самостійно проаналізувати запропонований матеріал. Не здатен виділяти суттєві ознаки вивченого.</w:t>
      </w:r>
    </w:p>
    <w:p w:rsidR="00732960"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 xml:space="preserve">7-12 бали: здобувач допускає суттєві помилки у викладі матеріалу, порушує логіку відповіді, відтворює матеріал на елементарному рівні. Допускає багато суттєвих </w:t>
      </w:r>
      <w:r w:rsidR="00732960">
        <w:rPr>
          <w:rFonts w:eastAsia="Times New Roman"/>
          <w:szCs w:val="24"/>
          <w:lang w:val="uk-UA" w:eastAsia="ru-RU"/>
        </w:rPr>
        <w:t>помилок у викладенні матеріалу.</w:t>
      </w:r>
    </w:p>
    <w:p w:rsidR="00732960"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1-6 балів: здобувач не зміг викласти зміст питання, погано орієнтується в матеріалі. Безсистемно відді</w:t>
      </w:r>
      <w:r w:rsidR="00732960">
        <w:rPr>
          <w:rFonts w:eastAsia="Times New Roman"/>
          <w:szCs w:val="24"/>
          <w:lang w:val="uk-UA" w:eastAsia="ru-RU"/>
        </w:rPr>
        <w:t>ляє випадкові ознаки вивченого.</w:t>
      </w:r>
    </w:p>
    <w:p w:rsidR="00B93439" w:rsidRPr="00B93439" w:rsidRDefault="00B93439" w:rsidP="00B93439">
      <w:pPr>
        <w:pStyle w:val="12"/>
        <w:widowControl/>
        <w:tabs>
          <w:tab w:val="left" w:pos="326"/>
        </w:tabs>
        <w:suppressAutoHyphens w:val="0"/>
        <w:spacing w:line="240" w:lineRule="auto"/>
        <w:ind w:firstLine="326"/>
        <w:rPr>
          <w:rFonts w:eastAsia="Times New Roman"/>
          <w:szCs w:val="24"/>
          <w:lang w:val="uk-UA" w:eastAsia="ru-RU"/>
        </w:rPr>
      </w:pPr>
      <w:r w:rsidRPr="00B93439">
        <w:rPr>
          <w:rFonts w:eastAsia="Times New Roman"/>
          <w:szCs w:val="24"/>
          <w:lang w:val="uk-UA" w:eastAsia="ru-RU"/>
        </w:rPr>
        <w:t>0 балів: відповідь відсутня.</w:t>
      </w:r>
    </w:p>
    <w:p w:rsidR="00747A2B" w:rsidRDefault="00747A2B" w:rsidP="00443A93">
      <w:pPr>
        <w:widowControl w:val="0"/>
        <w:jc w:val="center"/>
        <w:rPr>
          <w:rFonts w:ascii="Times New Roman" w:hAnsi="Times New Roman" w:cs="Times New Roman"/>
          <w:b/>
          <w:caps/>
          <w:color w:val="000000"/>
          <w:sz w:val="24"/>
          <w:szCs w:val="24"/>
        </w:rPr>
      </w:pPr>
      <w:bookmarkStart w:id="0" w:name="_GoBack"/>
      <w:bookmarkEnd w:id="0"/>
    </w:p>
    <w:p w:rsidR="00D05164" w:rsidRPr="003F5F43" w:rsidRDefault="00F05837" w:rsidP="00443A93">
      <w:pPr>
        <w:widowControl w:val="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9</w:t>
      </w:r>
      <w:r w:rsidR="00D05164" w:rsidRPr="003F5F43">
        <w:rPr>
          <w:rFonts w:ascii="Times New Roman" w:hAnsi="Times New Roman" w:cs="Times New Roman"/>
          <w:b/>
          <w:caps/>
          <w:color w:val="000000"/>
          <w:sz w:val="24"/>
          <w:szCs w:val="24"/>
        </w:rPr>
        <w:t>. Рекомендована література</w:t>
      </w:r>
    </w:p>
    <w:p w:rsidR="000040D4" w:rsidRPr="003F5F43" w:rsidRDefault="000040D4" w:rsidP="005B332B">
      <w:pPr>
        <w:widowControl w:val="0"/>
        <w:jc w:val="center"/>
        <w:rPr>
          <w:rFonts w:ascii="Times New Roman" w:hAnsi="Times New Roman" w:cs="Times New Roman"/>
          <w:b/>
          <w:color w:val="000000"/>
          <w:sz w:val="24"/>
          <w:szCs w:val="24"/>
        </w:rPr>
      </w:pPr>
    </w:p>
    <w:p w:rsidR="00B5581C" w:rsidRPr="003F5F43" w:rsidRDefault="00B5581C" w:rsidP="00B5581C">
      <w:pPr>
        <w:jc w:val="center"/>
        <w:rPr>
          <w:rFonts w:ascii="Times New Roman" w:hAnsi="Times New Roman" w:cs="Times New Roman"/>
          <w:b/>
          <w:caps/>
          <w:sz w:val="24"/>
          <w:szCs w:val="24"/>
        </w:rPr>
      </w:pPr>
      <w:r w:rsidRPr="003F5F43">
        <w:rPr>
          <w:rFonts w:ascii="Times New Roman" w:hAnsi="Times New Roman" w:cs="Times New Roman"/>
          <w:b/>
          <w:caps/>
          <w:sz w:val="24"/>
          <w:szCs w:val="24"/>
        </w:rPr>
        <w:t>Основна література</w:t>
      </w:r>
    </w:p>
    <w:p w:rsidR="00866518" w:rsidRPr="00866518" w:rsidRDefault="00866518" w:rsidP="00866518">
      <w:pPr>
        <w:numPr>
          <w:ilvl w:val="0"/>
          <w:numId w:val="6"/>
        </w:numPr>
        <w:suppressAutoHyphens/>
        <w:jc w:val="both"/>
        <w:rPr>
          <w:rFonts w:ascii="Times New Roman" w:hAnsi="Times New Roman" w:cs="Times New Roman"/>
          <w:color w:val="333333"/>
          <w:sz w:val="24"/>
          <w:szCs w:val="24"/>
        </w:rPr>
      </w:pPr>
      <w:r w:rsidRPr="00866518">
        <w:rPr>
          <w:rFonts w:ascii="Times New Roman" w:hAnsi="Times New Roman" w:cs="Times New Roman"/>
          <w:color w:val="333333"/>
          <w:sz w:val="24"/>
          <w:szCs w:val="24"/>
        </w:rPr>
        <w:t xml:space="preserve">Бродський Р.М., </w:t>
      </w:r>
      <w:proofErr w:type="spellStart"/>
      <w:r w:rsidRPr="00866518">
        <w:rPr>
          <w:rFonts w:ascii="Times New Roman" w:hAnsi="Times New Roman" w:cs="Times New Roman"/>
          <w:color w:val="333333"/>
          <w:sz w:val="24"/>
          <w:szCs w:val="24"/>
        </w:rPr>
        <w:t>Єнольський</w:t>
      </w:r>
      <w:proofErr w:type="spellEnd"/>
      <w:r w:rsidRPr="00866518">
        <w:rPr>
          <w:rFonts w:ascii="Times New Roman" w:hAnsi="Times New Roman" w:cs="Times New Roman"/>
          <w:color w:val="333333"/>
          <w:sz w:val="24"/>
          <w:szCs w:val="24"/>
        </w:rPr>
        <w:t xml:space="preserve"> З.А. Нова історія країн Азії і Африки. – </w:t>
      </w:r>
      <w:proofErr w:type="spellStart"/>
      <w:r w:rsidRPr="00866518">
        <w:rPr>
          <w:rFonts w:ascii="Times New Roman" w:hAnsi="Times New Roman" w:cs="Times New Roman"/>
          <w:color w:val="333333"/>
          <w:sz w:val="24"/>
          <w:szCs w:val="24"/>
        </w:rPr>
        <w:t>Лъвів</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Висш.шк</w:t>
      </w:r>
      <w:proofErr w:type="spellEnd"/>
      <w:r w:rsidRPr="00866518">
        <w:rPr>
          <w:rFonts w:ascii="Times New Roman" w:hAnsi="Times New Roman" w:cs="Times New Roman"/>
          <w:color w:val="333333"/>
          <w:sz w:val="24"/>
          <w:szCs w:val="24"/>
        </w:rPr>
        <w:t>., 1986. – 254 с.</w:t>
      </w:r>
    </w:p>
    <w:p w:rsidR="00866518" w:rsidRPr="00866518" w:rsidRDefault="00866518" w:rsidP="00866518">
      <w:pPr>
        <w:numPr>
          <w:ilvl w:val="0"/>
          <w:numId w:val="6"/>
        </w:numPr>
        <w:suppressAutoHyphens/>
        <w:jc w:val="both"/>
        <w:rPr>
          <w:rFonts w:ascii="Times New Roman" w:hAnsi="Times New Roman" w:cs="Times New Roman"/>
          <w:color w:val="333333"/>
          <w:sz w:val="24"/>
          <w:szCs w:val="24"/>
        </w:rPr>
      </w:pPr>
      <w:r w:rsidRPr="00866518">
        <w:rPr>
          <w:rFonts w:ascii="Times New Roman" w:hAnsi="Times New Roman" w:cs="Times New Roman"/>
          <w:color w:val="333333"/>
          <w:sz w:val="24"/>
          <w:szCs w:val="24"/>
        </w:rPr>
        <w:t xml:space="preserve">Бродський Р.М., </w:t>
      </w:r>
      <w:proofErr w:type="spellStart"/>
      <w:r w:rsidRPr="00866518">
        <w:rPr>
          <w:rFonts w:ascii="Times New Roman" w:hAnsi="Times New Roman" w:cs="Times New Roman"/>
          <w:color w:val="333333"/>
          <w:sz w:val="24"/>
          <w:szCs w:val="24"/>
        </w:rPr>
        <w:t>Єнольський</w:t>
      </w:r>
      <w:proofErr w:type="spellEnd"/>
      <w:r w:rsidRPr="00866518">
        <w:rPr>
          <w:rFonts w:ascii="Times New Roman" w:hAnsi="Times New Roman" w:cs="Times New Roman"/>
          <w:color w:val="333333"/>
          <w:sz w:val="24"/>
          <w:szCs w:val="24"/>
        </w:rPr>
        <w:t xml:space="preserve"> З.А. Нова історія країн Азії і Африки: період домонополістичного капіталізму. – К.: </w:t>
      </w:r>
      <w:proofErr w:type="spellStart"/>
      <w:r w:rsidRPr="00866518">
        <w:rPr>
          <w:rFonts w:ascii="Times New Roman" w:hAnsi="Times New Roman" w:cs="Times New Roman"/>
          <w:color w:val="333333"/>
          <w:sz w:val="24"/>
          <w:szCs w:val="24"/>
        </w:rPr>
        <w:t>Висш</w:t>
      </w:r>
      <w:proofErr w:type="spellEnd"/>
      <w:r w:rsidRPr="00866518">
        <w:rPr>
          <w:rFonts w:ascii="Times New Roman" w:hAnsi="Times New Roman" w:cs="Times New Roman"/>
          <w:color w:val="333333"/>
          <w:sz w:val="24"/>
          <w:szCs w:val="24"/>
        </w:rPr>
        <w:t>. шк., 1979.– 287 с.</w:t>
      </w:r>
    </w:p>
    <w:p w:rsidR="00866518" w:rsidRPr="00866518" w:rsidRDefault="00866518" w:rsidP="00866518">
      <w:pPr>
        <w:numPr>
          <w:ilvl w:val="0"/>
          <w:numId w:val="6"/>
        </w:numPr>
        <w:suppressAutoHyphens/>
        <w:jc w:val="both"/>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Васильев</w:t>
      </w:r>
      <w:proofErr w:type="spellEnd"/>
      <w:r w:rsidRPr="00866518">
        <w:rPr>
          <w:rFonts w:ascii="Times New Roman" w:hAnsi="Times New Roman" w:cs="Times New Roman"/>
          <w:color w:val="333333"/>
          <w:sz w:val="24"/>
          <w:szCs w:val="24"/>
        </w:rPr>
        <w:t xml:space="preserve"> Л.С. </w:t>
      </w: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Востока</w:t>
      </w:r>
      <w:proofErr w:type="spellEnd"/>
      <w:r w:rsidRPr="00866518">
        <w:rPr>
          <w:rFonts w:ascii="Times New Roman" w:hAnsi="Times New Roman" w:cs="Times New Roman"/>
          <w:color w:val="333333"/>
          <w:sz w:val="24"/>
          <w:szCs w:val="24"/>
        </w:rPr>
        <w:t>. Ч.ІІ. – М.: Наука, 1993. – 423 с.</w:t>
      </w:r>
    </w:p>
    <w:p w:rsidR="00866518" w:rsidRPr="00866518" w:rsidRDefault="00866518" w:rsidP="00866518">
      <w:pPr>
        <w:numPr>
          <w:ilvl w:val="0"/>
          <w:numId w:val="6"/>
        </w:numPr>
        <w:suppressAutoHyphens/>
        <w:jc w:val="both"/>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Губер</w:t>
      </w:r>
      <w:proofErr w:type="spellEnd"/>
      <w:r w:rsidRPr="00866518">
        <w:rPr>
          <w:rFonts w:ascii="Times New Roman" w:hAnsi="Times New Roman" w:cs="Times New Roman"/>
          <w:color w:val="333333"/>
          <w:sz w:val="24"/>
          <w:szCs w:val="24"/>
        </w:rPr>
        <w:t xml:space="preserve"> А.А. и др. </w:t>
      </w:r>
      <w:proofErr w:type="spellStart"/>
      <w:r w:rsidRPr="00866518">
        <w:rPr>
          <w:rFonts w:ascii="Times New Roman" w:hAnsi="Times New Roman" w:cs="Times New Roman"/>
          <w:color w:val="333333"/>
          <w:sz w:val="24"/>
          <w:szCs w:val="24"/>
        </w:rPr>
        <w:t>Новая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стран</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Азии</w:t>
      </w:r>
      <w:proofErr w:type="spellEnd"/>
      <w:r w:rsidRPr="00866518">
        <w:rPr>
          <w:rFonts w:ascii="Times New Roman" w:hAnsi="Times New Roman" w:cs="Times New Roman"/>
          <w:color w:val="333333"/>
          <w:sz w:val="24"/>
          <w:szCs w:val="24"/>
        </w:rPr>
        <w:t xml:space="preserve"> и Африки./</w:t>
      </w:r>
      <w:proofErr w:type="spellStart"/>
      <w:r w:rsidRPr="00866518">
        <w:rPr>
          <w:rFonts w:ascii="Times New Roman" w:hAnsi="Times New Roman" w:cs="Times New Roman"/>
          <w:color w:val="333333"/>
          <w:sz w:val="24"/>
          <w:szCs w:val="24"/>
        </w:rPr>
        <w:t>Губер</w:t>
      </w:r>
      <w:proofErr w:type="spellEnd"/>
      <w:r w:rsidRPr="00866518">
        <w:rPr>
          <w:rFonts w:ascii="Times New Roman" w:hAnsi="Times New Roman" w:cs="Times New Roman"/>
          <w:color w:val="333333"/>
          <w:sz w:val="24"/>
          <w:szCs w:val="24"/>
        </w:rPr>
        <w:t xml:space="preserve"> А.А., Ким Г.Ф., </w:t>
      </w:r>
      <w:proofErr w:type="spellStart"/>
      <w:r w:rsidRPr="00866518">
        <w:rPr>
          <w:rFonts w:ascii="Times New Roman" w:hAnsi="Times New Roman" w:cs="Times New Roman"/>
          <w:color w:val="333333"/>
          <w:sz w:val="24"/>
          <w:szCs w:val="24"/>
        </w:rPr>
        <w:t>Хейфец</w:t>
      </w:r>
      <w:proofErr w:type="spellEnd"/>
      <w:r w:rsidRPr="00866518">
        <w:rPr>
          <w:rFonts w:ascii="Times New Roman" w:hAnsi="Times New Roman" w:cs="Times New Roman"/>
          <w:color w:val="333333"/>
          <w:sz w:val="24"/>
          <w:szCs w:val="24"/>
        </w:rPr>
        <w:t xml:space="preserve"> А.Н. – М.: </w:t>
      </w:r>
      <w:proofErr w:type="spellStart"/>
      <w:r w:rsidRPr="00866518">
        <w:rPr>
          <w:rFonts w:ascii="Times New Roman" w:hAnsi="Times New Roman" w:cs="Times New Roman"/>
          <w:color w:val="333333"/>
          <w:sz w:val="24"/>
          <w:szCs w:val="24"/>
        </w:rPr>
        <w:t>Высш</w:t>
      </w:r>
      <w:proofErr w:type="spellEnd"/>
      <w:r w:rsidRPr="00866518">
        <w:rPr>
          <w:rFonts w:ascii="Times New Roman" w:hAnsi="Times New Roman" w:cs="Times New Roman"/>
          <w:color w:val="333333"/>
          <w:sz w:val="24"/>
          <w:szCs w:val="24"/>
        </w:rPr>
        <w:t>. шк., 1982. – 387 с.</w:t>
      </w:r>
    </w:p>
    <w:p w:rsidR="00866518" w:rsidRPr="00866518" w:rsidRDefault="00866518" w:rsidP="00866518">
      <w:pPr>
        <w:numPr>
          <w:ilvl w:val="0"/>
          <w:numId w:val="6"/>
        </w:numPr>
        <w:suppressAutoHyphens/>
        <w:jc w:val="both"/>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стран</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Азии</w:t>
      </w:r>
      <w:proofErr w:type="spellEnd"/>
      <w:r w:rsidRPr="00866518">
        <w:rPr>
          <w:rFonts w:ascii="Times New Roman" w:hAnsi="Times New Roman" w:cs="Times New Roman"/>
          <w:color w:val="333333"/>
          <w:sz w:val="24"/>
          <w:szCs w:val="24"/>
        </w:rPr>
        <w:t xml:space="preserve"> и Африки в </w:t>
      </w:r>
      <w:proofErr w:type="spellStart"/>
      <w:r w:rsidRPr="00866518">
        <w:rPr>
          <w:rFonts w:ascii="Times New Roman" w:hAnsi="Times New Roman" w:cs="Times New Roman"/>
          <w:color w:val="333333"/>
          <w:sz w:val="24"/>
          <w:szCs w:val="24"/>
        </w:rPr>
        <w:t>новое</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время</w:t>
      </w:r>
      <w:proofErr w:type="spellEnd"/>
      <w:r w:rsidRPr="00866518">
        <w:rPr>
          <w:rFonts w:ascii="Times New Roman" w:hAnsi="Times New Roman" w:cs="Times New Roman"/>
          <w:color w:val="333333"/>
          <w:sz w:val="24"/>
          <w:szCs w:val="24"/>
        </w:rPr>
        <w:t xml:space="preserve">. Ч.I. – М.: </w:t>
      </w:r>
      <w:proofErr w:type="spellStart"/>
      <w:r w:rsidRPr="00866518">
        <w:rPr>
          <w:rFonts w:ascii="Times New Roman" w:hAnsi="Times New Roman" w:cs="Times New Roman"/>
          <w:color w:val="333333"/>
          <w:sz w:val="24"/>
          <w:szCs w:val="24"/>
        </w:rPr>
        <w:t>Высш</w:t>
      </w:r>
      <w:proofErr w:type="spellEnd"/>
      <w:r w:rsidRPr="00866518">
        <w:rPr>
          <w:rFonts w:ascii="Times New Roman" w:hAnsi="Times New Roman" w:cs="Times New Roman"/>
          <w:color w:val="333333"/>
          <w:sz w:val="24"/>
          <w:szCs w:val="24"/>
        </w:rPr>
        <w:t>. шк., 1989. – 391 с.</w:t>
      </w:r>
    </w:p>
    <w:p w:rsidR="00866518" w:rsidRPr="00866518" w:rsidRDefault="00866518" w:rsidP="00866518">
      <w:pPr>
        <w:numPr>
          <w:ilvl w:val="0"/>
          <w:numId w:val="6"/>
        </w:numPr>
        <w:suppressAutoHyphens/>
        <w:jc w:val="both"/>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стран</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Азии</w:t>
      </w:r>
      <w:proofErr w:type="spellEnd"/>
      <w:r w:rsidRPr="00866518">
        <w:rPr>
          <w:rFonts w:ascii="Times New Roman" w:hAnsi="Times New Roman" w:cs="Times New Roman"/>
          <w:color w:val="333333"/>
          <w:sz w:val="24"/>
          <w:szCs w:val="24"/>
        </w:rPr>
        <w:t xml:space="preserve"> и Африки в </w:t>
      </w:r>
      <w:proofErr w:type="spellStart"/>
      <w:r w:rsidRPr="00866518">
        <w:rPr>
          <w:rFonts w:ascii="Times New Roman" w:hAnsi="Times New Roman" w:cs="Times New Roman"/>
          <w:color w:val="333333"/>
          <w:sz w:val="24"/>
          <w:szCs w:val="24"/>
        </w:rPr>
        <w:t>новое</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время</w:t>
      </w:r>
      <w:proofErr w:type="spellEnd"/>
      <w:r w:rsidRPr="00866518">
        <w:rPr>
          <w:rFonts w:ascii="Times New Roman" w:hAnsi="Times New Roman" w:cs="Times New Roman"/>
          <w:color w:val="333333"/>
          <w:sz w:val="24"/>
          <w:szCs w:val="24"/>
        </w:rPr>
        <w:t xml:space="preserve">. Ч.ІІ. – М.: </w:t>
      </w:r>
      <w:proofErr w:type="spellStart"/>
      <w:r w:rsidRPr="00866518">
        <w:rPr>
          <w:rFonts w:ascii="Times New Roman" w:hAnsi="Times New Roman" w:cs="Times New Roman"/>
          <w:color w:val="333333"/>
          <w:sz w:val="24"/>
          <w:szCs w:val="24"/>
        </w:rPr>
        <w:t>Высш</w:t>
      </w:r>
      <w:proofErr w:type="spellEnd"/>
      <w:r w:rsidRPr="00866518">
        <w:rPr>
          <w:rFonts w:ascii="Times New Roman" w:hAnsi="Times New Roman" w:cs="Times New Roman"/>
          <w:color w:val="333333"/>
          <w:sz w:val="24"/>
          <w:szCs w:val="24"/>
        </w:rPr>
        <w:t>. шк., 1989. – 378 с.</w:t>
      </w:r>
    </w:p>
    <w:p w:rsidR="00866518" w:rsidRPr="00866518" w:rsidRDefault="00866518" w:rsidP="00866518">
      <w:pPr>
        <w:numPr>
          <w:ilvl w:val="0"/>
          <w:numId w:val="6"/>
        </w:numPr>
        <w:suppressAutoHyphens/>
        <w:jc w:val="both"/>
        <w:rPr>
          <w:rFonts w:ascii="Times New Roman" w:hAnsi="Times New Roman" w:cs="Times New Roman"/>
          <w:color w:val="333333"/>
          <w:sz w:val="24"/>
          <w:szCs w:val="24"/>
        </w:rPr>
      </w:pPr>
      <w:r w:rsidRPr="00866518">
        <w:rPr>
          <w:rFonts w:ascii="Times New Roman" w:hAnsi="Times New Roman" w:cs="Times New Roman"/>
          <w:color w:val="333333"/>
          <w:sz w:val="24"/>
          <w:szCs w:val="24"/>
        </w:rPr>
        <w:t>Кириченко В.П. Нова історія країн Азії, Африки та Латинської Америки. – К.: Либідь, 2003. – 168 с.</w:t>
      </w:r>
    </w:p>
    <w:p w:rsidR="00866518" w:rsidRPr="00866518" w:rsidRDefault="00866518" w:rsidP="00866518">
      <w:pPr>
        <w:numPr>
          <w:ilvl w:val="0"/>
          <w:numId w:val="6"/>
        </w:numPr>
        <w:suppressAutoHyphens/>
        <w:jc w:val="both"/>
        <w:rPr>
          <w:rFonts w:ascii="Times New Roman" w:hAnsi="Times New Roman" w:cs="Times New Roman"/>
          <w:color w:val="333333"/>
          <w:sz w:val="24"/>
          <w:szCs w:val="24"/>
        </w:rPr>
      </w:pPr>
      <w:r w:rsidRPr="00866518">
        <w:rPr>
          <w:rFonts w:ascii="Times New Roman" w:hAnsi="Times New Roman" w:cs="Times New Roman"/>
          <w:color w:val="333333"/>
          <w:sz w:val="24"/>
          <w:szCs w:val="24"/>
        </w:rPr>
        <w:t xml:space="preserve">Рубель В.А. Нова історія країн Азії та Африки: </w:t>
      </w:r>
      <w:proofErr w:type="spellStart"/>
      <w:r w:rsidRPr="00866518">
        <w:rPr>
          <w:rFonts w:ascii="Times New Roman" w:hAnsi="Times New Roman" w:cs="Times New Roman"/>
          <w:color w:val="333333"/>
          <w:sz w:val="24"/>
          <w:szCs w:val="24"/>
        </w:rPr>
        <w:t>Постсередньовічний</w:t>
      </w:r>
      <w:proofErr w:type="spellEnd"/>
      <w:r w:rsidRPr="00866518">
        <w:rPr>
          <w:rFonts w:ascii="Times New Roman" w:hAnsi="Times New Roman" w:cs="Times New Roman"/>
          <w:color w:val="333333"/>
          <w:sz w:val="24"/>
          <w:szCs w:val="24"/>
        </w:rPr>
        <w:t xml:space="preserve"> Схід (XVIII-друга половина XIX ст.): </w:t>
      </w:r>
      <w:proofErr w:type="spellStart"/>
      <w:r w:rsidRPr="00866518">
        <w:rPr>
          <w:rFonts w:ascii="Times New Roman" w:hAnsi="Times New Roman" w:cs="Times New Roman"/>
          <w:color w:val="333333"/>
          <w:sz w:val="24"/>
          <w:szCs w:val="24"/>
        </w:rPr>
        <w:t>Навч</w:t>
      </w:r>
      <w:proofErr w:type="spellEnd"/>
      <w:r w:rsidRPr="00866518">
        <w:rPr>
          <w:rFonts w:ascii="Times New Roman" w:hAnsi="Times New Roman" w:cs="Times New Roman"/>
          <w:color w:val="333333"/>
          <w:sz w:val="24"/>
          <w:szCs w:val="24"/>
        </w:rPr>
        <w:t>. посібник – К.: Либідь, 2007. – 560 с.</w:t>
      </w:r>
    </w:p>
    <w:p w:rsidR="00866518" w:rsidRPr="00866518" w:rsidRDefault="00866518" w:rsidP="00866518">
      <w:pPr>
        <w:numPr>
          <w:ilvl w:val="0"/>
          <w:numId w:val="6"/>
        </w:numPr>
        <w:suppressAutoHyphens/>
        <w:jc w:val="both"/>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Розалиев</w:t>
      </w:r>
      <w:proofErr w:type="spellEnd"/>
      <w:r w:rsidRPr="00866518">
        <w:rPr>
          <w:rFonts w:ascii="Times New Roman" w:hAnsi="Times New Roman" w:cs="Times New Roman"/>
          <w:color w:val="333333"/>
          <w:sz w:val="24"/>
          <w:szCs w:val="24"/>
        </w:rPr>
        <w:t xml:space="preserve"> Ю.Н. </w:t>
      </w:r>
      <w:proofErr w:type="spellStart"/>
      <w:r w:rsidRPr="00866518">
        <w:rPr>
          <w:rFonts w:ascii="Times New Roman" w:hAnsi="Times New Roman" w:cs="Times New Roman"/>
          <w:color w:val="333333"/>
          <w:sz w:val="24"/>
          <w:szCs w:val="24"/>
        </w:rPr>
        <w:t>Новая</w:t>
      </w:r>
      <w:proofErr w:type="spellEnd"/>
      <w:r w:rsidRPr="00866518">
        <w:rPr>
          <w:rFonts w:ascii="Times New Roman" w:hAnsi="Times New Roman" w:cs="Times New Roman"/>
          <w:color w:val="333333"/>
          <w:sz w:val="24"/>
          <w:szCs w:val="24"/>
        </w:rPr>
        <w:t xml:space="preserve"> и </w:t>
      </w:r>
      <w:proofErr w:type="spellStart"/>
      <w:r w:rsidRPr="00866518">
        <w:rPr>
          <w:rFonts w:ascii="Times New Roman" w:hAnsi="Times New Roman" w:cs="Times New Roman"/>
          <w:color w:val="333333"/>
          <w:sz w:val="24"/>
          <w:szCs w:val="24"/>
        </w:rPr>
        <w:t>новейшая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стран</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Азии</w:t>
      </w:r>
      <w:proofErr w:type="spellEnd"/>
      <w:r w:rsidRPr="00866518">
        <w:rPr>
          <w:rFonts w:ascii="Times New Roman" w:hAnsi="Times New Roman" w:cs="Times New Roman"/>
          <w:color w:val="333333"/>
          <w:sz w:val="24"/>
          <w:szCs w:val="24"/>
        </w:rPr>
        <w:t xml:space="preserve"> и Африки. – М.: </w:t>
      </w:r>
      <w:proofErr w:type="spellStart"/>
      <w:r w:rsidRPr="00866518">
        <w:rPr>
          <w:rFonts w:ascii="Times New Roman" w:hAnsi="Times New Roman" w:cs="Times New Roman"/>
          <w:color w:val="333333"/>
          <w:sz w:val="24"/>
          <w:szCs w:val="24"/>
        </w:rPr>
        <w:t>Высш.шк</w:t>
      </w:r>
      <w:proofErr w:type="spellEnd"/>
      <w:r w:rsidRPr="00866518">
        <w:rPr>
          <w:rFonts w:ascii="Times New Roman" w:hAnsi="Times New Roman" w:cs="Times New Roman"/>
          <w:color w:val="333333"/>
          <w:sz w:val="24"/>
          <w:szCs w:val="24"/>
        </w:rPr>
        <w:t>., 1987. – 351 с.</w:t>
      </w:r>
    </w:p>
    <w:p w:rsidR="00866518" w:rsidRPr="00866518" w:rsidRDefault="00866518" w:rsidP="00866518">
      <w:pPr>
        <w:pStyle w:val="ad"/>
        <w:numPr>
          <w:ilvl w:val="0"/>
          <w:numId w:val="6"/>
        </w:numPr>
        <w:rPr>
          <w:rFonts w:ascii="Times New Roman" w:hAnsi="Times New Roman" w:cs="Times New Roman"/>
          <w:color w:val="333333"/>
          <w:sz w:val="24"/>
          <w:szCs w:val="24"/>
        </w:rPr>
      </w:pPr>
      <w:r w:rsidRPr="00866518">
        <w:rPr>
          <w:rFonts w:ascii="Times New Roman" w:hAnsi="Times New Roman" w:cs="Times New Roman"/>
          <w:color w:val="333333"/>
          <w:sz w:val="24"/>
          <w:szCs w:val="24"/>
        </w:rPr>
        <w:t>Козицький А.М. Новітня історія країн Азії та Африки. – Львів: Афіша, 2005. –286 с.</w:t>
      </w:r>
    </w:p>
    <w:p w:rsidR="00866518" w:rsidRPr="00866518" w:rsidRDefault="00866518" w:rsidP="00866518">
      <w:pPr>
        <w:pStyle w:val="ad"/>
        <w:numPr>
          <w:ilvl w:val="0"/>
          <w:numId w:val="6"/>
        </w:numPr>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Сергійчук</w:t>
      </w:r>
      <w:proofErr w:type="spellEnd"/>
      <w:r w:rsidRPr="00866518">
        <w:rPr>
          <w:rFonts w:ascii="Times New Roman" w:hAnsi="Times New Roman" w:cs="Times New Roman"/>
          <w:color w:val="333333"/>
          <w:sz w:val="24"/>
          <w:szCs w:val="24"/>
        </w:rPr>
        <w:t xml:space="preserve"> І.М. Новітня історія країн Азії та Африки (1918 - кінець ХХ ст.). – Суми: Університетська книга, 2003. – 430 с.</w:t>
      </w:r>
    </w:p>
    <w:p w:rsidR="001F26FB" w:rsidRPr="003F5F43" w:rsidRDefault="001F26FB" w:rsidP="005B332B">
      <w:pPr>
        <w:jc w:val="center"/>
        <w:rPr>
          <w:rFonts w:ascii="Times New Roman" w:hAnsi="Times New Roman" w:cs="Times New Roman"/>
          <w:b/>
          <w:caps/>
          <w:sz w:val="24"/>
          <w:szCs w:val="24"/>
        </w:rPr>
      </w:pPr>
    </w:p>
    <w:p w:rsidR="000040D4" w:rsidRPr="003F5F43" w:rsidRDefault="000040D4" w:rsidP="00DF168D">
      <w:pPr>
        <w:jc w:val="center"/>
        <w:rPr>
          <w:rFonts w:ascii="Times New Roman" w:hAnsi="Times New Roman" w:cs="Times New Roman"/>
          <w:b/>
          <w:caps/>
          <w:sz w:val="24"/>
          <w:szCs w:val="24"/>
        </w:rPr>
      </w:pPr>
      <w:r w:rsidRPr="003F5F43">
        <w:rPr>
          <w:rFonts w:ascii="Times New Roman" w:hAnsi="Times New Roman" w:cs="Times New Roman"/>
          <w:b/>
          <w:caps/>
          <w:sz w:val="24"/>
          <w:szCs w:val="24"/>
        </w:rPr>
        <w:t>Допоміжна література</w:t>
      </w:r>
    </w:p>
    <w:p w:rsidR="00866518" w:rsidRPr="00866518" w:rsidRDefault="00866518" w:rsidP="00866518">
      <w:pPr>
        <w:pStyle w:val="ad"/>
        <w:numPr>
          <w:ilvl w:val="0"/>
          <w:numId w:val="6"/>
        </w:numPr>
        <w:rPr>
          <w:rFonts w:ascii="Times New Roman" w:hAnsi="Times New Roman" w:cs="Times New Roman"/>
          <w:color w:val="333333"/>
          <w:sz w:val="24"/>
          <w:szCs w:val="24"/>
        </w:rPr>
      </w:pPr>
      <w:r w:rsidRPr="00866518">
        <w:rPr>
          <w:rFonts w:ascii="Times New Roman" w:hAnsi="Times New Roman" w:cs="Times New Roman"/>
          <w:color w:val="333333"/>
          <w:sz w:val="24"/>
          <w:szCs w:val="24"/>
        </w:rPr>
        <w:t xml:space="preserve">Антонова К.А. и др. </w:t>
      </w: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Индии</w:t>
      </w:r>
      <w:proofErr w:type="spellEnd"/>
      <w:r w:rsidRPr="00866518">
        <w:rPr>
          <w:rFonts w:ascii="Times New Roman" w:hAnsi="Times New Roman" w:cs="Times New Roman"/>
          <w:color w:val="333333"/>
          <w:sz w:val="24"/>
          <w:szCs w:val="24"/>
        </w:rPr>
        <w:t xml:space="preserve"> /Антонова К.А., </w:t>
      </w:r>
      <w:proofErr w:type="spellStart"/>
      <w:r w:rsidRPr="00866518">
        <w:rPr>
          <w:rFonts w:ascii="Times New Roman" w:hAnsi="Times New Roman" w:cs="Times New Roman"/>
          <w:color w:val="333333"/>
          <w:sz w:val="24"/>
          <w:szCs w:val="24"/>
        </w:rPr>
        <w:t>Бонгард-Левин</w:t>
      </w:r>
      <w:proofErr w:type="spellEnd"/>
      <w:r w:rsidRPr="00866518">
        <w:rPr>
          <w:rFonts w:ascii="Times New Roman" w:hAnsi="Times New Roman" w:cs="Times New Roman"/>
          <w:color w:val="333333"/>
          <w:sz w:val="24"/>
          <w:szCs w:val="24"/>
        </w:rPr>
        <w:t xml:space="preserve"> Г.М., </w:t>
      </w:r>
      <w:proofErr w:type="spellStart"/>
      <w:r w:rsidRPr="00866518">
        <w:rPr>
          <w:rFonts w:ascii="Times New Roman" w:hAnsi="Times New Roman" w:cs="Times New Roman"/>
          <w:color w:val="333333"/>
          <w:sz w:val="24"/>
          <w:szCs w:val="24"/>
        </w:rPr>
        <w:t>Котовский</w:t>
      </w:r>
      <w:proofErr w:type="spellEnd"/>
      <w:r w:rsidRPr="00866518">
        <w:rPr>
          <w:rFonts w:ascii="Times New Roman" w:hAnsi="Times New Roman" w:cs="Times New Roman"/>
          <w:color w:val="333333"/>
          <w:sz w:val="24"/>
          <w:szCs w:val="24"/>
        </w:rPr>
        <w:t xml:space="preserve"> Г.Г. – М.: Наука, 1998. – 621 с.</w:t>
      </w:r>
    </w:p>
    <w:p w:rsidR="00866518" w:rsidRPr="00866518" w:rsidRDefault="00866518" w:rsidP="00866518">
      <w:pPr>
        <w:pStyle w:val="ad"/>
        <w:numPr>
          <w:ilvl w:val="0"/>
          <w:numId w:val="6"/>
        </w:numPr>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Арабаджян</w:t>
      </w:r>
      <w:proofErr w:type="spellEnd"/>
      <w:r w:rsidRPr="00866518">
        <w:rPr>
          <w:rFonts w:ascii="Times New Roman" w:hAnsi="Times New Roman" w:cs="Times New Roman"/>
          <w:color w:val="333333"/>
          <w:sz w:val="24"/>
          <w:szCs w:val="24"/>
        </w:rPr>
        <w:t xml:space="preserve"> З.А. </w:t>
      </w:r>
      <w:proofErr w:type="spellStart"/>
      <w:r w:rsidRPr="00866518">
        <w:rPr>
          <w:rFonts w:ascii="Times New Roman" w:hAnsi="Times New Roman" w:cs="Times New Roman"/>
          <w:color w:val="333333"/>
          <w:sz w:val="24"/>
          <w:szCs w:val="24"/>
        </w:rPr>
        <w:t>Иран</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власть</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реформы</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революции</w:t>
      </w:r>
      <w:proofErr w:type="spellEnd"/>
      <w:r w:rsidRPr="00866518">
        <w:rPr>
          <w:rFonts w:ascii="Times New Roman" w:hAnsi="Times New Roman" w:cs="Times New Roman"/>
          <w:color w:val="333333"/>
          <w:sz w:val="24"/>
          <w:szCs w:val="24"/>
        </w:rPr>
        <w:t xml:space="preserve"> (ХІХ-ХХ </w:t>
      </w:r>
      <w:proofErr w:type="spellStart"/>
      <w:r w:rsidRPr="00866518">
        <w:rPr>
          <w:rFonts w:ascii="Times New Roman" w:hAnsi="Times New Roman" w:cs="Times New Roman"/>
          <w:color w:val="333333"/>
          <w:sz w:val="24"/>
          <w:szCs w:val="24"/>
        </w:rPr>
        <w:t>вв</w:t>
      </w:r>
      <w:proofErr w:type="spellEnd"/>
      <w:r w:rsidRPr="00866518">
        <w:rPr>
          <w:rFonts w:ascii="Times New Roman" w:hAnsi="Times New Roman" w:cs="Times New Roman"/>
          <w:color w:val="333333"/>
          <w:sz w:val="24"/>
          <w:szCs w:val="24"/>
        </w:rPr>
        <w:t>.). – М.: Наука, 1991. – 144 с.</w:t>
      </w:r>
    </w:p>
    <w:p w:rsidR="00866518" w:rsidRPr="00866518" w:rsidRDefault="00866518" w:rsidP="00866518">
      <w:pPr>
        <w:pStyle w:val="ad"/>
        <w:numPr>
          <w:ilvl w:val="0"/>
          <w:numId w:val="6"/>
        </w:numPr>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Ганковский</w:t>
      </w:r>
      <w:proofErr w:type="spellEnd"/>
      <w:r w:rsidRPr="00866518">
        <w:rPr>
          <w:rFonts w:ascii="Times New Roman" w:hAnsi="Times New Roman" w:cs="Times New Roman"/>
          <w:color w:val="333333"/>
          <w:sz w:val="24"/>
          <w:szCs w:val="24"/>
        </w:rPr>
        <w:t xml:space="preserve"> Ю.В. </w:t>
      </w: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Афганистана</w:t>
      </w:r>
      <w:proofErr w:type="spellEnd"/>
      <w:r w:rsidRPr="00866518">
        <w:rPr>
          <w:rFonts w:ascii="Times New Roman" w:hAnsi="Times New Roman" w:cs="Times New Roman"/>
          <w:color w:val="333333"/>
          <w:sz w:val="24"/>
          <w:szCs w:val="24"/>
        </w:rPr>
        <w:t xml:space="preserve"> с </w:t>
      </w:r>
      <w:proofErr w:type="spellStart"/>
      <w:r w:rsidRPr="00866518">
        <w:rPr>
          <w:rFonts w:ascii="Times New Roman" w:hAnsi="Times New Roman" w:cs="Times New Roman"/>
          <w:color w:val="333333"/>
          <w:sz w:val="24"/>
          <w:szCs w:val="24"/>
        </w:rPr>
        <w:t>древнейших</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времен</w:t>
      </w:r>
      <w:proofErr w:type="spellEnd"/>
      <w:r w:rsidRPr="00866518">
        <w:rPr>
          <w:rFonts w:ascii="Times New Roman" w:hAnsi="Times New Roman" w:cs="Times New Roman"/>
          <w:color w:val="333333"/>
          <w:sz w:val="24"/>
          <w:szCs w:val="24"/>
        </w:rPr>
        <w:t xml:space="preserve"> до наших </w:t>
      </w:r>
      <w:proofErr w:type="spellStart"/>
      <w:r w:rsidRPr="00866518">
        <w:rPr>
          <w:rFonts w:ascii="Times New Roman" w:hAnsi="Times New Roman" w:cs="Times New Roman"/>
          <w:color w:val="333333"/>
          <w:sz w:val="24"/>
          <w:szCs w:val="24"/>
        </w:rPr>
        <w:t>дней</w:t>
      </w:r>
      <w:proofErr w:type="spellEnd"/>
      <w:r w:rsidRPr="00866518">
        <w:rPr>
          <w:rFonts w:ascii="Times New Roman" w:hAnsi="Times New Roman" w:cs="Times New Roman"/>
          <w:color w:val="333333"/>
          <w:sz w:val="24"/>
          <w:szCs w:val="24"/>
        </w:rPr>
        <w:t xml:space="preserve">. – М.: </w:t>
      </w:r>
      <w:proofErr w:type="spellStart"/>
      <w:r w:rsidRPr="00866518">
        <w:rPr>
          <w:rFonts w:ascii="Times New Roman" w:hAnsi="Times New Roman" w:cs="Times New Roman"/>
          <w:color w:val="333333"/>
          <w:sz w:val="24"/>
          <w:szCs w:val="24"/>
        </w:rPr>
        <w:t>Мысль</w:t>
      </w:r>
      <w:proofErr w:type="spellEnd"/>
      <w:r w:rsidRPr="00866518">
        <w:rPr>
          <w:rFonts w:ascii="Times New Roman" w:hAnsi="Times New Roman" w:cs="Times New Roman"/>
          <w:color w:val="333333"/>
          <w:sz w:val="24"/>
          <w:szCs w:val="24"/>
        </w:rPr>
        <w:t>, 1982. –368 с.</w:t>
      </w:r>
    </w:p>
    <w:p w:rsidR="00866518" w:rsidRPr="00866518" w:rsidRDefault="00866518" w:rsidP="00866518">
      <w:pPr>
        <w:pStyle w:val="ad"/>
        <w:numPr>
          <w:ilvl w:val="0"/>
          <w:numId w:val="6"/>
        </w:numPr>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Гасратян</w:t>
      </w:r>
      <w:proofErr w:type="spellEnd"/>
      <w:r w:rsidRPr="00866518">
        <w:rPr>
          <w:rFonts w:ascii="Times New Roman" w:hAnsi="Times New Roman" w:cs="Times New Roman"/>
          <w:color w:val="333333"/>
          <w:sz w:val="24"/>
          <w:szCs w:val="24"/>
        </w:rPr>
        <w:t xml:space="preserve"> М.А. </w:t>
      </w:r>
      <w:proofErr w:type="spellStart"/>
      <w:r w:rsidRPr="00866518">
        <w:rPr>
          <w:rFonts w:ascii="Times New Roman" w:hAnsi="Times New Roman" w:cs="Times New Roman"/>
          <w:color w:val="333333"/>
          <w:sz w:val="24"/>
          <w:szCs w:val="24"/>
        </w:rPr>
        <w:t>Очерки</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истории</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Турции</w:t>
      </w:r>
      <w:proofErr w:type="spellEnd"/>
      <w:r w:rsidRPr="00866518">
        <w:rPr>
          <w:rFonts w:ascii="Times New Roman" w:hAnsi="Times New Roman" w:cs="Times New Roman"/>
          <w:color w:val="333333"/>
          <w:sz w:val="24"/>
          <w:szCs w:val="24"/>
        </w:rPr>
        <w:t>. – М.: Наука, 1983. – 283 с.</w:t>
      </w:r>
    </w:p>
    <w:p w:rsidR="00866518" w:rsidRPr="00866518" w:rsidRDefault="00866518" w:rsidP="00866518">
      <w:pPr>
        <w:pStyle w:val="ad"/>
        <w:numPr>
          <w:ilvl w:val="0"/>
          <w:numId w:val="6"/>
        </w:numPr>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Алжира в </w:t>
      </w:r>
      <w:proofErr w:type="spellStart"/>
      <w:r w:rsidRPr="00866518">
        <w:rPr>
          <w:rFonts w:ascii="Times New Roman" w:hAnsi="Times New Roman" w:cs="Times New Roman"/>
          <w:color w:val="333333"/>
          <w:sz w:val="24"/>
          <w:szCs w:val="24"/>
        </w:rPr>
        <w:t>новое</w:t>
      </w:r>
      <w:proofErr w:type="spellEnd"/>
      <w:r w:rsidRPr="00866518">
        <w:rPr>
          <w:rFonts w:ascii="Times New Roman" w:hAnsi="Times New Roman" w:cs="Times New Roman"/>
          <w:color w:val="333333"/>
          <w:sz w:val="24"/>
          <w:szCs w:val="24"/>
        </w:rPr>
        <w:t xml:space="preserve"> и </w:t>
      </w:r>
      <w:proofErr w:type="spellStart"/>
      <w:r w:rsidRPr="00866518">
        <w:rPr>
          <w:rFonts w:ascii="Times New Roman" w:hAnsi="Times New Roman" w:cs="Times New Roman"/>
          <w:color w:val="333333"/>
          <w:sz w:val="24"/>
          <w:szCs w:val="24"/>
        </w:rPr>
        <w:t>новейшее</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время</w:t>
      </w:r>
      <w:proofErr w:type="spellEnd"/>
      <w:r w:rsidRPr="00866518">
        <w:rPr>
          <w:rFonts w:ascii="Times New Roman" w:hAnsi="Times New Roman" w:cs="Times New Roman"/>
          <w:color w:val="333333"/>
          <w:sz w:val="24"/>
          <w:szCs w:val="24"/>
        </w:rPr>
        <w:t>. – М.: Наука, 1992. – 362 с.</w:t>
      </w:r>
    </w:p>
    <w:p w:rsidR="00866518" w:rsidRPr="00866518" w:rsidRDefault="00866518" w:rsidP="00866518">
      <w:pPr>
        <w:pStyle w:val="ad"/>
        <w:numPr>
          <w:ilvl w:val="0"/>
          <w:numId w:val="6"/>
        </w:numPr>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Ливии</w:t>
      </w:r>
      <w:proofErr w:type="spellEnd"/>
      <w:r w:rsidRPr="00866518">
        <w:rPr>
          <w:rFonts w:ascii="Times New Roman" w:hAnsi="Times New Roman" w:cs="Times New Roman"/>
          <w:color w:val="333333"/>
          <w:sz w:val="24"/>
          <w:szCs w:val="24"/>
        </w:rPr>
        <w:t xml:space="preserve"> в </w:t>
      </w:r>
      <w:proofErr w:type="spellStart"/>
      <w:r w:rsidRPr="00866518">
        <w:rPr>
          <w:rFonts w:ascii="Times New Roman" w:hAnsi="Times New Roman" w:cs="Times New Roman"/>
          <w:color w:val="333333"/>
          <w:sz w:val="24"/>
          <w:szCs w:val="24"/>
        </w:rPr>
        <w:t>новое</w:t>
      </w:r>
      <w:proofErr w:type="spellEnd"/>
      <w:r w:rsidRPr="00866518">
        <w:rPr>
          <w:rFonts w:ascii="Times New Roman" w:hAnsi="Times New Roman" w:cs="Times New Roman"/>
          <w:color w:val="333333"/>
          <w:sz w:val="24"/>
          <w:szCs w:val="24"/>
        </w:rPr>
        <w:t xml:space="preserve"> и </w:t>
      </w:r>
      <w:proofErr w:type="spellStart"/>
      <w:r w:rsidRPr="00866518">
        <w:rPr>
          <w:rFonts w:ascii="Times New Roman" w:hAnsi="Times New Roman" w:cs="Times New Roman"/>
          <w:color w:val="333333"/>
          <w:sz w:val="24"/>
          <w:szCs w:val="24"/>
        </w:rPr>
        <w:t>новейшее</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время</w:t>
      </w:r>
      <w:proofErr w:type="spellEnd"/>
      <w:r w:rsidRPr="00866518">
        <w:rPr>
          <w:rFonts w:ascii="Times New Roman" w:hAnsi="Times New Roman" w:cs="Times New Roman"/>
          <w:color w:val="333333"/>
          <w:sz w:val="24"/>
          <w:szCs w:val="24"/>
        </w:rPr>
        <w:t>. – М.: Наука, 1992. – 342 с.</w:t>
      </w:r>
    </w:p>
    <w:p w:rsidR="00866518" w:rsidRPr="00866518" w:rsidRDefault="00866518" w:rsidP="00866518">
      <w:pPr>
        <w:pStyle w:val="ad"/>
        <w:numPr>
          <w:ilvl w:val="0"/>
          <w:numId w:val="6"/>
        </w:numPr>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Афганистана</w:t>
      </w:r>
      <w:proofErr w:type="spellEnd"/>
      <w:r w:rsidRPr="00866518">
        <w:rPr>
          <w:rFonts w:ascii="Times New Roman" w:hAnsi="Times New Roman" w:cs="Times New Roman"/>
          <w:color w:val="333333"/>
          <w:sz w:val="24"/>
          <w:szCs w:val="24"/>
        </w:rPr>
        <w:t>. – М.: Наука, 1982. – 386 с.</w:t>
      </w:r>
    </w:p>
    <w:p w:rsidR="00866518" w:rsidRPr="00866518" w:rsidRDefault="00866518" w:rsidP="00866518">
      <w:pPr>
        <w:pStyle w:val="ad"/>
        <w:numPr>
          <w:ilvl w:val="0"/>
          <w:numId w:val="6"/>
        </w:numPr>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lastRenderedPageBreak/>
        <w:t>История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Ирана</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Под</w:t>
      </w:r>
      <w:proofErr w:type="spellEnd"/>
      <w:r w:rsidRPr="00866518">
        <w:rPr>
          <w:rFonts w:ascii="Times New Roman" w:hAnsi="Times New Roman" w:cs="Times New Roman"/>
          <w:color w:val="333333"/>
          <w:sz w:val="24"/>
          <w:szCs w:val="24"/>
        </w:rPr>
        <w:t xml:space="preserve"> ред. М.С. </w:t>
      </w:r>
      <w:proofErr w:type="spellStart"/>
      <w:r w:rsidRPr="00866518">
        <w:rPr>
          <w:rFonts w:ascii="Times New Roman" w:hAnsi="Times New Roman" w:cs="Times New Roman"/>
          <w:color w:val="333333"/>
          <w:sz w:val="24"/>
          <w:szCs w:val="24"/>
        </w:rPr>
        <w:t>Иванова</w:t>
      </w:r>
      <w:proofErr w:type="spellEnd"/>
      <w:r w:rsidRPr="00866518">
        <w:rPr>
          <w:rFonts w:ascii="Times New Roman" w:hAnsi="Times New Roman" w:cs="Times New Roman"/>
          <w:color w:val="333333"/>
          <w:sz w:val="24"/>
          <w:szCs w:val="24"/>
        </w:rPr>
        <w:t>. – М.: Наука, 1977. – 486 с.</w:t>
      </w:r>
    </w:p>
    <w:p w:rsidR="00866518" w:rsidRPr="00866518" w:rsidRDefault="00866518" w:rsidP="00866518">
      <w:pPr>
        <w:pStyle w:val="ad"/>
        <w:numPr>
          <w:ilvl w:val="0"/>
          <w:numId w:val="6"/>
        </w:numPr>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Индонезии</w:t>
      </w:r>
      <w:proofErr w:type="spellEnd"/>
      <w:r w:rsidRPr="00866518">
        <w:rPr>
          <w:rFonts w:ascii="Times New Roman" w:hAnsi="Times New Roman" w:cs="Times New Roman"/>
          <w:color w:val="333333"/>
          <w:sz w:val="24"/>
          <w:szCs w:val="24"/>
        </w:rPr>
        <w:t>. Т.1. – М.: Наука, 1992. – 405 с.</w:t>
      </w:r>
    </w:p>
    <w:p w:rsidR="00866518" w:rsidRPr="00866518" w:rsidRDefault="00866518" w:rsidP="00866518">
      <w:pPr>
        <w:pStyle w:val="ad"/>
        <w:numPr>
          <w:ilvl w:val="0"/>
          <w:numId w:val="6"/>
        </w:numPr>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Китая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Учебник</w:t>
      </w:r>
      <w:proofErr w:type="spellEnd"/>
      <w:r w:rsidRPr="00866518">
        <w:rPr>
          <w:rFonts w:ascii="Times New Roman" w:hAnsi="Times New Roman" w:cs="Times New Roman"/>
          <w:color w:val="333333"/>
          <w:sz w:val="24"/>
          <w:szCs w:val="24"/>
        </w:rPr>
        <w:t xml:space="preserve"> / </w:t>
      </w:r>
      <w:proofErr w:type="spellStart"/>
      <w:r w:rsidRPr="00866518">
        <w:rPr>
          <w:rFonts w:ascii="Times New Roman" w:hAnsi="Times New Roman" w:cs="Times New Roman"/>
          <w:color w:val="333333"/>
          <w:sz w:val="24"/>
          <w:szCs w:val="24"/>
        </w:rPr>
        <w:t>Под</w:t>
      </w:r>
      <w:proofErr w:type="spellEnd"/>
      <w:r w:rsidRPr="00866518">
        <w:rPr>
          <w:rFonts w:ascii="Times New Roman" w:hAnsi="Times New Roman" w:cs="Times New Roman"/>
          <w:color w:val="333333"/>
          <w:sz w:val="24"/>
          <w:szCs w:val="24"/>
        </w:rPr>
        <w:t xml:space="preserve"> ред. А.В. </w:t>
      </w:r>
      <w:proofErr w:type="spellStart"/>
      <w:r w:rsidRPr="00866518">
        <w:rPr>
          <w:rFonts w:ascii="Times New Roman" w:hAnsi="Times New Roman" w:cs="Times New Roman"/>
          <w:color w:val="333333"/>
          <w:sz w:val="24"/>
          <w:szCs w:val="24"/>
        </w:rPr>
        <w:t>Меликосетова</w:t>
      </w:r>
      <w:proofErr w:type="spellEnd"/>
      <w:r w:rsidRPr="00866518">
        <w:rPr>
          <w:rFonts w:ascii="Times New Roman" w:hAnsi="Times New Roman" w:cs="Times New Roman"/>
          <w:color w:val="333333"/>
          <w:sz w:val="24"/>
          <w:szCs w:val="24"/>
        </w:rPr>
        <w:t xml:space="preserve">. – М.: </w:t>
      </w:r>
      <w:proofErr w:type="spellStart"/>
      <w:r w:rsidRPr="00866518">
        <w:rPr>
          <w:rFonts w:ascii="Times New Roman" w:hAnsi="Times New Roman" w:cs="Times New Roman"/>
          <w:color w:val="333333"/>
          <w:sz w:val="24"/>
          <w:szCs w:val="24"/>
        </w:rPr>
        <w:t>Изд-во</w:t>
      </w:r>
      <w:proofErr w:type="spellEnd"/>
      <w:r w:rsidRPr="00866518">
        <w:rPr>
          <w:rFonts w:ascii="Times New Roman" w:hAnsi="Times New Roman" w:cs="Times New Roman"/>
          <w:color w:val="333333"/>
          <w:sz w:val="24"/>
          <w:szCs w:val="24"/>
        </w:rPr>
        <w:t xml:space="preserve"> МГУ, 2004. – 752 с.</w:t>
      </w:r>
    </w:p>
    <w:p w:rsidR="00866518" w:rsidRPr="00866518" w:rsidRDefault="00866518" w:rsidP="00866518">
      <w:pPr>
        <w:pStyle w:val="ad"/>
        <w:numPr>
          <w:ilvl w:val="0"/>
          <w:numId w:val="6"/>
        </w:numPr>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Китая</w:t>
      </w:r>
      <w:proofErr w:type="spellEnd"/>
      <w:r w:rsidRPr="00866518">
        <w:rPr>
          <w:rFonts w:ascii="Times New Roman" w:hAnsi="Times New Roman" w:cs="Times New Roman"/>
          <w:color w:val="333333"/>
          <w:sz w:val="24"/>
          <w:szCs w:val="24"/>
        </w:rPr>
        <w:t xml:space="preserve">. – </w:t>
      </w:r>
      <w:proofErr w:type="spellStart"/>
      <w:r w:rsidRPr="00866518">
        <w:rPr>
          <w:rFonts w:ascii="Times New Roman" w:hAnsi="Times New Roman" w:cs="Times New Roman"/>
          <w:color w:val="333333"/>
          <w:sz w:val="24"/>
          <w:szCs w:val="24"/>
        </w:rPr>
        <w:t>Мн</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Харвест</w:t>
      </w:r>
      <w:proofErr w:type="spellEnd"/>
      <w:r w:rsidRPr="00866518">
        <w:rPr>
          <w:rFonts w:ascii="Times New Roman" w:hAnsi="Times New Roman" w:cs="Times New Roman"/>
          <w:color w:val="333333"/>
          <w:sz w:val="24"/>
          <w:szCs w:val="24"/>
        </w:rPr>
        <w:t>, 2004. – 736 с.</w:t>
      </w:r>
    </w:p>
    <w:p w:rsidR="00866518" w:rsidRPr="00866518" w:rsidRDefault="00866518" w:rsidP="00866518">
      <w:pPr>
        <w:pStyle w:val="ad"/>
        <w:numPr>
          <w:ilvl w:val="0"/>
          <w:numId w:val="6"/>
        </w:numPr>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Кореи</w:t>
      </w:r>
      <w:proofErr w:type="spellEnd"/>
      <w:r w:rsidRPr="00866518">
        <w:rPr>
          <w:rFonts w:ascii="Times New Roman" w:hAnsi="Times New Roman" w:cs="Times New Roman"/>
          <w:color w:val="333333"/>
          <w:sz w:val="24"/>
          <w:szCs w:val="24"/>
        </w:rPr>
        <w:t xml:space="preserve"> с </w:t>
      </w:r>
      <w:proofErr w:type="spellStart"/>
      <w:r w:rsidRPr="00866518">
        <w:rPr>
          <w:rFonts w:ascii="Times New Roman" w:hAnsi="Times New Roman" w:cs="Times New Roman"/>
          <w:color w:val="333333"/>
          <w:sz w:val="24"/>
          <w:szCs w:val="24"/>
        </w:rPr>
        <w:t>древних</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времен</w:t>
      </w:r>
      <w:proofErr w:type="spellEnd"/>
      <w:r w:rsidRPr="00866518">
        <w:rPr>
          <w:rFonts w:ascii="Times New Roman" w:hAnsi="Times New Roman" w:cs="Times New Roman"/>
          <w:color w:val="333333"/>
          <w:sz w:val="24"/>
          <w:szCs w:val="24"/>
        </w:rPr>
        <w:t xml:space="preserve"> до наших </w:t>
      </w:r>
      <w:proofErr w:type="spellStart"/>
      <w:r w:rsidRPr="00866518">
        <w:rPr>
          <w:rFonts w:ascii="Times New Roman" w:hAnsi="Times New Roman" w:cs="Times New Roman"/>
          <w:color w:val="333333"/>
          <w:sz w:val="24"/>
          <w:szCs w:val="24"/>
        </w:rPr>
        <w:t>дней</w:t>
      </w:r>
      <w:proofErr w:type="spellEnd"/>
      <w:r w:rsidRPr="00866518">
        <w:rPr>
          <w:rFonts w:ascii="Times New Roman" w:hAnsi="Times New Roman" w:cs="Times New Roman"/>
          <w:color w:val="333333"/>
          <w:sz w:val="24"/>
          <w:szCs w:val="24"/>
        </w:rPr>
        <w:t>. Т.1. – М.: Наука, 1985. – 345 с.</w:t>
      </w:r>
    </w:p>
    <w:p w:rsidR="00866518" w:rsidRPr="00866518" w:rsidRDefault="00866518" w:rsidP="00866518">
      <w:pPr>
        <w:pStyle w:val="ad"/>
        <w:numPr>
          <w:ilvl w:val="0"/>
          <w:numId w:val="6"/>
        </w:numPr>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Эфиопии</w:t>
      </w:r>
      <w:proofErr w:type="spellEnd"/>
      <w:r w:rsidRPr="00866518">
        <w:rPr>
          <w:rFonts w:ascii="Times New Roman" w:hAnsi="Times New Roman" w:cs="Times New Roman"/>
          <w:color w:val="333333"/>
          <w:sz w:val="24"/>
          <w:szCs w:val="24"/>
        </w:rPr>
        <w:t xml:space="preserve"> в </w:t>
      </w:r>
      <w:proofErr w:type="spellStart"/>
      <w:r w:rsidRPr="00866518">
        <w:rPr>
          <w:rFonts w:ascii="Times New Roman" w:hAnsi="Times New Roman" w:cs="Times New Roman"/>
          <w:color w:val="333333"/>
          <w:sz w:val="24"/>
          <w:szCs w:val="24"/>
        </w:rPr>
        <w:t>новое</w:t>
      </w:r>
      <w:proofErr w:type="spellEnd"/>
      <w:r w:rsidRPr="00866518">
        <w:rPr>
          <w:rFonts w:ascii="Times New Roman" w:hAnsi="Times New Roman" w:cs="Times New Roman"/>
          <w:color w:val="333333"/>
          <w:sz w:val="24"/>
          <w:szCs w:val="24"/>
        </w:rPr>
        <w:t xml:space="preserve"> и </w:t>
      </w:r>
      <w:proofErr w:type="spellStart"/>
      <w:r w:rsidRPr="00866518">
        <w:rPr>
          <w:rFonts w:ascii="Times New Roman" w:hAnsi="Times New Roman" w:cs="Times New Roman"/>
          <w:color w:val="333333"/>
          <w:sz w:val="24"/>
          <w:szCs w:val="24"/>
        </w:rPr>
        <w:t>новейшее</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время</w:t>
      </w:r>
      <w:proofErr w:type="spellEnd"/>
      <w:r w:rsidRPr="00866518">
        <w:rPr>
          <w:rFonts w:ascii="Times New Roman" w:hAnsi="Times New Roman" w:cs="Times New Roman"/>
          <w:color w:val="333333"/>
          <w:sz w:val="24"/>
          <w:szCs w:val="24"/>
        </w:rPr>
        <w:t>. – М.: Наука, 1978. – 263 с.</w:t>
      </w:r>
    </w:p>
    <w:p w:rsidR="00866518" w:rsidRPr="00866518" w:rsidRDefault="00866518" w:rsidP="00866518">
      <w:pPr>
        <w:pStyle w:val="ad"/>
        <w:numPr>
          <w:ilvl w:val="0"/>
          <w:numId w:val="6"/>
        </w:numPr>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Кузнецов</w:t>
      </w:r>
      <w:proofErr w:type="spellEnd"/>
      <w:r w:rsidRPr="00866518">
        <w:rPr>
          <w:rFonts w:ascii="Times New Roman" w:hAnsi="Times New Roman" w:cs="Times New Roman"/>
          <w:color w:val="333333"/>
          <w:sz w:val="24"/>
          <w:szCs w:val="24"/>
        </w:rPr>
        <w:t xml:space="preserve"> Ю.Д. </w:t>
      </w: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Японии</w:t>
      </w:r>
      <w:proofErr w:type="spellEnd"/>
      <w:r w:rsidRPr="00866518">
        <w:rPr>
          <w:rFonts w:ascii="Times New Roman" w:hAnsi="Times New Roman" w:cs="Times New Roman"/>
          <w:color w:val="333333"/>
          <w:sz w:val="24"/>
          <w:szCs w:val="24"/>
        </w:rPr>
        <w:t>. – М.: Наука, 1988. – 415 с.</w:t>
      </w:r>
    </w:p>
    <w:p w:rsidR="00866518" w:rsidRPr="00866518" w:rsidRDefault="00866518" w:rsidP="00866518">
      <w:pPr>
        <w:pStyle w:val="ad"/>
        <w:numPr>
          <w:ilvl w:val="0"/>
          <w:numId w:val="6"/>
        </w:numPr>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Луцкий</w:t>
      </w:r>
      <w:proofErr w:type="spellEnd"/>
      <w:r w:rsidRPr="00866518">
        <w:rPr>
          <w:rFonts w:ascii="Times New Roman" w:hAnsi="Times New Roman" w:cs="Times New Roman"/>
          <w:color w:val="333333"/>
          <w:sz w:val="24"/>
          <w:szCs w:val="24"/>
        </w:rPr>
        <w:t xml:space="preserve"> В.Б. </w:t>
      </w:r>
      <w:proofErr w:type="spellStart"/>
      <w:r w:rsidRPr="00866518">
        <w:rPr>
          <w:rFonts w:ascii="Times New Roman" w:hAnsi="Times New Roman" w:cs="Times New Roman"/>
          <w:color w:val="333333"/>
          <w:sz w:val="24"/>
          <w:szCs w:val="24"/>
        </w:rPr>
        <w:t>Новая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арабских</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стран.–</w:t>
      </w:r>
      <w:proofErr w:type="spellEnd"/>
      <w:r w:rsidRPr="00866518">
        <w:rPr>
          <w:rFonts w:ascii="Times New Roman" w:hAnsi="Times New Roman" w:cs="Times New Roman"/>
          <w:color w:val="333333"/>
          <w:sz w:val="24"/>
          <w:szCs w:val="24"/>
        </w:rPr>
        <w:t xml:space="preserve"> М.: Наука, 1965. – 371 с.</w:t>
      </w:r>
    </w:p>
    <w:p w:rsidR="00866518" w:rsidRPr="00866518" w:rsidRDefault="00866518" w:rsidP="00866518">
      <w:pPr>
        <w:pStyle w:val="ad"/>
        <w:numPr>
          <w:ilvl w:val="0"/>
          <w:numId w:val="6"/>
        </w:numPr>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Новая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Китая</w:t>
      </w:r>
      <w:proofErr w:type="spellEnd"/>
      <w:r w:rsidRPr="00866518">
        <w:rPr>
          <w:rFonts w:ascii="Times New Roman" w:hAnsi="Times New Roman" w:cs="Times New Roman"/>
          <w:color w:val="333333"/>
          <w:sz w:val="24"/>
          <w:szCs w:val="24"/>
        </w:rPr>
        <w:t>. – М.: Наука, 1972. – 572 с.</w:t>
      </w:r>
    </w:p>
    <w:p w:rsidR="00866518" w:rsidRPr="00866518" w:rsidRDefault="00866518" w:rsidP="00866518">
      <w:pPr>
        <w:pStyle w:val="ad"/>
        <w:numPr>
          <w:ilvl w:val="0"/>
          <w:numId w:val="6"/>
        </w:numPr>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Всемирная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 Т. 12. – </w:t>
      </w:r>
      <w:proofErr w:type="spellStart"/>
      <w:r w:rsidRPr="00866518">
        <w:rPr>
          <w:rFonts w:ascii="Times New Roman" w:hAnsi="Times New Roman" w:cs="Times New Roman"/>
          <w:color w:val="333333"/>
          <w:sz w:val="24"/>
          <w:szCs w:val="24"/>
        </w:rPr>
        <w:t>Мн</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Харвест</w:t>
      </w:r>
      <w:proofErr w:type="spellEnd"/>
      <w:r w:rsidRPr="00866518">
        <w:rPr>
          <w:rFonts w:ascii="Times New Roman" w:hAnsi="Times New Roman" w:cs="Times New Roman"/>
          <w:color w:val="333333"/>
          <w:sz w:val="24"/>
          <w:szCs w:val="24"/>
        </w:rPr>
        <w:t>, 2002. – 592 с.</w:t>
      </w:r>
    </w:p>
    <w:p w:rsidR="00866518" w:rsidRPr="00866518" w:rsidRDefault="00866518" w:rsidP="00866518">
      <w:pPr>
        <w:pStyle w:val="ad"/>
        <w:numPr>
          <w:ilvl w:val="0"/>
          <w:numId w:val="6"/>
        </w:numPr>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Всемирная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 Т. 12. – </w:t>
      </w:r>
      <w:proofErr w:type="spellStart"/>
      <w:r w:rsidRPr="00866518">
        <w:rPr>
          <w:rFonts w:ascii="Times New Roman" w:hAnsi="Times New Roman" w:cs="Times New Roman"/>
          <w:color w:val="333333"/>
          <w:sz w:val="24"/>
          <w:szCs w:val="24"/>
        </w:rPr>
        <w:t>Мн</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Харвест</w:t>
      </w:r>
      <w:proofErr w:type="spellEnd"/>
      <w:r w:rsidRPr="00866518">
        <w:rPr>
          <w:rFonts w:ascii="Times New Roman" w:hAnsi="Times New Roman" w:cs="Times New Roman"/>
          <w:color w:val="333333"/>
          <w:sz w:val="24"/>
          <w:szCs w:val="24"/>
        </w:rPr>
        <w:t>, 2002. – 592 с.</w:t>
      </w:r>
    </w:p>
    <w:p w:rsidR="00866518" w:rsidRPr="00866518" w:rsidRDefault="00866518" w:rsidP="00866518">
      <w:pPr>
        <w:pStyle w:val="ad"/>
        <w:numPr>
          <w:ilvl w:val="0"/>
          <w:numId w:val="6"/>
        </w:numPr>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Всемирная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 Т. 14. – </w:t>
      </w:r>
      <w:proofErr w:type="spellStart"/>
      <w:r w:rsidRPr="00866518">
        <w:rPr>
          <w:rFonts w:ascii="Times New Roman" w:hAnsi="Times New Roman" w:cs="Times New Roman"/>
          <w:color w:val="333333"/>
          <w:sz w:val="24"/>
          <w:szCs w:val="24"/>
        </w:rPr>
        <w:t>Мн</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Харвест</w:t>
      </w:r>
      <w:proofErr w:type="spellEnd"/>
      <w:r w:rsidRPr="00866518">
        <w:rPr>
          <w:rFonts w:ascii="Times New Roman" w:hAnsi="Times New Roman" w:cs="Times New Roman"/>
          <w:color w:val="333333"/>
          <w:sz w:val="24"/>
          <w:szCs w:val="24"/>
        </w:rPr>
        <w:t>, 2002. – 512 с.</w:t>
      </w:r>
    </w:p>
    <w:p w:rsidR="00866518" w:rsidRPr="00866518" w:rsidRDefault="00866518" w:rsidP="00866518">
      <w:pPr>
        <w:pStyle w:val="ad"/>
        <w:numPr>
          <w:ilvl w:val="0"/>
          <w:numId w:val="6"/>
        </w:numPr>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Всемирная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 Т. 17. – </w:t>
      </w:r>
      <w:proofErr w:type="spellStart"/>
      <w:r w:rsidRPr="00866518">
        <w:rPr>
          <w:rFonts w:ascii="Times New Roman" w:hAnsi="Times New Roman" w:cs="Times New Roman"/>
          <w:color w:val="333333"/>
          <w:sz w:val="24"/>
          <w:szCs w:val="24"/>
        </w:rPr>
        <w:t>Мн</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Харвест</w:t>
      </w:r>
      <w:proofErr w:type="spellEnd"/>
      <w:r w:rsidRPr="00866518">
        <w:rPr>
          <w:rFonts w:ascii="Times New Roman" w:hAnsi="Times New Roman" w:cs="Times New Roman"/>
          <w:color w:val="333333"/>
          <w:sz w:val="24"/>
          <w:szCs w:val="24"/>
        </w:rPr>
        <w:t>, 2001. – 560 с.</w:t>
      </w:r>
    </w:p>
    <w:p w:rsidR="00866518" w:rsidRPr="00866518" w:rsidRDefault="00866518" w:rsidP="00866518">
      <w:pPr>
        <w:pStyle w:val="ad"/>
        <w:numPr>
          <w:ilvl w:val="0"/>
          <w:numId w:val="6"/>
        </w:numPr>
        <w:rPr>
          <w:rFonts w:ascii="Times New Roman" w:hAnsi="Times New Roman" w:cs="Times New Roman"/>
          <w:color w:val="333333"/>
          <w:sz w:val="24"/>
          <w:szCs w:val="24"/>
        </w:rPr>
      </w:pPr>
      <w:proofErr w:type="spellStart"/>
      <w:r w:rsidRPr="00866518">
        <w:rPr>
          <w:rFonts w:ascii="Times New Roman" w:hAnsi="Times New Roman" w:cs="Times New Roman"/>
          <w:color w:val="333333"/>
          <w:sz w:val="24"/>
          <w:szCs w:val="24"/>
        </w:rPr>
        <w:t>Всемирная</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история</w:t>
      </w:r>
      <w:proofErr w:type="spellEnd"/>
      <w:r w:rsidRPr="00866518">
        <w:rPr>
          <w:rFonts w:ascii="Times New Roman" w:hAnsi="Times New Roman" w:cs="Times New Roman"/>
          <w:color w:val="333333"/>
          <w:sz w:val="24"/>
          <w:szCs w:val="24"/>
        </w:rPr>
        <w:t xml:space="preserve"> . Т. 18. – </w:t>
      </w:r>
      <w:proofErr w:type="spellStart"/>
      <w:r w:rsidRPr="00866518">
        <w:rPr>
          <w:rFonts w:ascii="Times New Roman" w:hAnsi="Times New Roman" w:cs="Times New Roman"/>
          <w:color w:val="333333"/>
          <w:sz w:val="24"/>
          <w:szCs w:val="24"/>
        </w:rPr>
        <w:t>Мн</w:t>
      </w:r>
      <w:proofErr w:type="spellEnd"/>
      <w:r w:rsidRPr="00866518">
        <w:rPr>
          <w:rFonts w:ascii="Times New Roman" w:hAnsi="Times New Roman" w:cs="Times New Roman"/>
          <w:color w:val="333333"/>
          <w:sz w:val="24"/>
          <w:szCs w:val="24"/>
        </w:rPr>
        <w:t xml:space="preserve">.: </w:t>
      </w:r>
      <w:proofErr w:type="spellStart"/>
      <w:r w:rsidRPr="00866518">
        <w:rPr>
          <w:rFonts w:ascii="Times New Roman" w:hAnsi="Times New Roman" w:cs="Times New Roman"/>
          <w:color w:val="333333"/>
          <w:sz w:val="24"/>
          <w:szCs w:val="24"/>
        </w:rPr>
        <w:t>Харвест</w:t>
      </w:r>
      <w:proofErr w:type="spellEnd"/>
      <w:r w:rsidRPr="00866518">
        <w:rPr>
          <w:rFonts w:ascii="Times New Roman" w:hAnsi="Times New Roman" w:cs="Times New Roman"/>
          <w:color w:val="333333"/>
          <w:sz w:val="24"/>
          <w:szCs w:val="24"/>
        </w:rPr>
        <w:t>, 2001. – 528 с.</w:t>
      </w:r>
    </w:p>
    <w:p w:rsidR="00B5581C" w:rsidRPr="003F5F43" w:rsidRDefault="00B5581C" w:rsidP="00B5581C">
      <w:pPr>
        <w:jc w:val="both"/>
        <w:rPr>
          <w:rFonts w:ascii="Times New Roman" w:hAnsi="Times New Roman" w:cs="Times New Roman"/>
          <w:sz w:val="24"/>
          <w:szCs w:val="24"/>
        </w:rPr>
      </w:pPr>
    </w:p>
    <w:p w:rsidR="00A364DE" w:rsidRPr="00A364DE" w:rsidRDefault="00A364DE" w:rsidP="00A364DE">
      <w:pPr>
        <w:shd w:val="clear" w:color="auto" w:fill="FFFFFF"/>
        <w:tabs>
          <w:tab w:val="left" w:pos="365"/>
        </w:tabs>
        <w:spacing w:before="14" w:line="226" w:lineRule="exact"/>
        <w:jc w:val="center"/>
        <w:rPr>
          <w:rFonts w:ascii="Times New Roman" w:hAnsi="Times New Roman" w:cs="Times New Roman"/>
          <w:b/>
          <w:sz w:val="24"/>
          <w:szCs w:val="24"/>
        </w:rPr>
      </w:pPr>
      <w:r w:rsidRPr="00A364DE">
        <w:rPr>
          <w:rFonts w:ascii="Times New Roman" w:hAnsi="Times New Roman" w:cs="Times New Roman"/>
          <w:b/>
          <w:sz w:val="24"/>
          <w:szCs w:val="24"/>
        </w:rPr>
        <w:t>Інформаційні ресурси в інтернеті</w:t>
      </w:r>
    </w:p>
    <w:p w:rsidR="00A364DE" w:rsidRDefault="00A364DE" w:rsidP="00A364DE">
      <w:pPr>
        <w:shd w:val="clear" w:color="auto" w:fill="FFFFFF"/>
        <w:jc w:val="both"/>
      </w:pPr>
    </w:p>
    <w:p w:rsidR="00866518" w:rsidRPr="00866518" w:rsidRDefault="00866518" w:rsidP="00866518">
      <w:pPr>
        <w:pStyle w:val="ad"/>
        <w:numPr>
          <w:ilvl w:val="0"/>
          <w:numId w:val="6"/>
        </w:numPr>
        <w:rPr>
          <w:rFonts w:ascii="Times New Roman" w:hAnsi="Times New Roman" w:cs="Times New Roman"/>
          <w:color w:val="333333"/>
          <w:sz w:val="24"/>
          <w:szCs w:val="24"/>
        </w:rPr>
      </w:pPr>
      <w:r w:rsidRPr="00866518">
        <w:rPr>
          <w:rFonts w:ascii="Times New Roman" w:hAnsi="Times New Roman" w:cs="Times New Roman"/>
          <w:color w:val="333333"/>
          <w:sz w:val="24"/>
          <w:szCs w:val="24"/>
        </w:rPr>
        <w:t>Історія Зарубіжних країн - http:// www.hronos.km.ru.</w:t>
      </w:r>
    </w:p>
    <w:p w:rsidR="00866518" w:rsidRPr="00866518" w:rsidRDefault="00866518" w:rsidP="00866518">
      <w:pPr>
        <w:pStyle w:val="ad"/>
        <w:numPr>
          <w:ilvl w:val="0"/>
          <w:numId w:val="6"/>
        </w:numPr>
        <w:rPr>
          <w:rFonts w:ascii="Times New Roman" w:hAnsi="Times New Roman" w:cs="Times New Roman"/>
          <w:color w:val="333333"/>
          <w:sz w:val="24"/>
          <w:szCs w:val="24"/>
        </w:rPr>
      </w:pPr>
      <w:r w:rsidRPr="00866518">
        <w:rPr>
          <w:rFonts w:ascii="Times New Roman" w:hAnsi="Times New Roman" w:cs="Times New Roman"/>
          <w:color w:val="333333"/>
          <w:sz w:val="24"/>
          <w:szCs w:val="24"/>
        </w:rPr>
        <w:t>Канал історія - http://historychannel.com</w:t>
      </w:r>
    </w:p>
    <w:p w:rsidR="00866518" w:rsidRPr="00866518" w:rsidRDefault="00866518" w:rsidP="00866518">
      <w:pPr>
        <w:pStyle w:val="ad"/>
        <w:numPr>
          <w:ilvl w:val="0"/>
          <w:numId w:val="6"/>
        </w:numPr>
        <w:rPr>
          <w:rFonts w:ascii="Times New Roman" w:hAnsi="Times New Roman" w:cs="Times New Roman"/>
          <w:color w:val="333333"/>
          <w:sz w:val="24"/>
          <w:szCs w:val="24"/>
        </w:rPr>
      </w:pPr>
      <w:r w:rsidRPr="00866518">
        <w:rPr>
          <w:rFonts w:ascii="Times New Roman" w:hAnsi="Times New Roman" w:cs="Times New Roman"/>
          <w:color w:val="333333"/>
          <w:sz w:val="24"/>
          <w:szCs w:val="24"/>
        </w:rPr>
        <w:t>Історія війн - http:// www.militera.lib.ru</w:t>
      </w:r>
    </w:p>
    <w:p w:rsidR="00866518" w:rsidRPr="00866518" w:rsidRDefault="00866518" w:rsidP="00866518">
      <w:pPr>
        <w:pStyle w:val="ad"/>
        <w:numPr>
          <w:ilvl w:val="0"/>
          <w:numId w:val="6"/>
        </w:numPr>
        <w:rPr>
          <w:rFonts w:ascii="Times New Roman" w:hAnsi="Times New Roman" w:cs="Times New Roman"/>
          <w:color w:val="333333"/>
          <w:sz w:val="24"/>
          <w:szCs w:val="24"/>
        </w:rPr>
      </w:pPr>
      <w:r w:rsidRPr="00866518">
        <w:rPr>
          <w:rFonts w:ascii="Times New Roman" w:hAnsi="Times New Roman" w:cs="Times New Roman"/>
          <w:color w:val="333333"/>
          <w:sz w:val="24"/>
          <w:szCs w:val="24"/>
        </w:rPr>
        <w:t>Світова політика - http:// www.globalpolicy.org/resourse/</w:t>
      </w:r>
    </w:p>
    <w:p w:rsidR="00866518" w:rsidRPr="00866518" w:rsidRDefault="00866518" w:rsidP="00866518">
      <w:pPr>
        <w:pStyle w:val="ad"/>
        <w:numPr>
          <w:ilvl w:val="0"/>
          <w:numId w:val="6"/>
        </w:numPr>
        <w:rPr>
          <w:rFonts w:ascii="Times New Roman" w:hAnsi="Times New Roman" w:cs="Times New Roman"/>
          <w:color w:val="333333"/>
          <w:sz w:val="24"/>
          <w:szCs w:val="24"/>
        </w:rPr>
      </w:pPr>
      <w:r w:rsidRPr="00866518">
        <w:rPr>
          <w:rFonts w:ascii="Times New Roman" w:hAnsi="Times New Roman" w:cs="Times New Roman"/>
          <w:color w:val="333333"/>
          <w:sz w:val="24"/>
          <w:szCs w:val="24"/>
        </w:rPr>
        <w:t>Мережа «Історія»- http:// www.thehistorynet.com</w:t>
      </w:r>
    </w:p>
    <w:p w:rsidR="00DF168D" w:rsidRPr="002E1898" w:rsidRDefault="00DF168D" w:rsidP="00866518">
      <w:pPr>
        <w:pStyle w:val="12"/>
        <w:spacing w:line="240" w:lineRule="auto"/>
        <w:ind w:left="720" w:firstLine="0"/>
        <w:rPr>
          <w:kern w:val="28"/>
          <w:szCs w:val="24"/>
        </w:rPr>
      </w:pPr>
    </w:p>
    <w:sectPr w:rsidR="00DF168D" w:rsidRPr="002E1898" w:rsidSect="00405857">
      <w:type w:val="continuous"/>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19847AC"/>
    <w:multiLevelType w:val="hybridMultilevel"/>
    <w:tmpl w:val="BB808FA4"/>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5238B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
    <w:nsid w:val="0844501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
    <w:nsid w:val="09B22F35"/>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9F145E"/>
    <w:multiLevelType w:val="hybridMultilevel"/>
    <w:tmpl w:val="2962E962"/>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671AD0"/>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513D98"/>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9">
    <w:nsid w:val="28797640"/>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67764C"/>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1">
    <w:nsid w:val="2D12395B"/>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E2444AF"/>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F2559D5"/>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4">
    <w:nsid w:val="3A300652"/>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5805A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6">
    <w:nsid w:val="3D8B32E4"/>
    <w:multiLevelType w:val="hybridMultilevel"/>
    <w:tmpl w:val="3B269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14E09F0"/>
    <w:multiLevelType w:val="hybridMultilevel"/>
    <w:tmpl w:val="D5A47056"/>
    <w:lvl w:ilvl="0" w:tplc="0419000F">
      <w:start w:val="1"/>
      <w:numFmt w:val="decimal"/>
      <w:lvlText w:val="%1."/>
      <w:lvlJc w:val="left"/>
      <w:pPr>
        <w:ind w:left="936" w:hanging="360"/>
      </w:p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19">
    <w:nsid w:val="439B5F87"/>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1">
    <w:nsid w:val="4F291B8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2">
    <w:nsid w:val="50AC2172"/>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3">
    <w:nsid w:val="59705848"/>
    <w:multiLevelType w:val="singleLevel"/>
    <w:tmpl w:val="00000002"/>
    <w:lvl w:ilvl="0">
      <w:start w:val="1"/>
      <w:numFmt w:val="decimal"/>
      <w:lvlText w:val="%1."/>
      <w:lvlJc w:val="left"/>
      <w:pPr>
        <w:tabs>
          <w:tab w:val="num" w:pos="720"/>
        </w:tabs>
        <w:ind w:left="720" w:hanging="360"/>
      </w:pPr>
    </w:lvl>
  </w:abstractNum>
  <w:abstractNum w:abstractNumId="24">
    <w:nsid w:val="59A974CC"/>
    <w:multiLevelType w:val="hybridMultilevel"/>
    <w:tmpl w:val="03F425F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A3E4E11"/>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6">
    <w:nsid w:val="5FAD4AAB"/>
    <w:multiLevelType w:val="hybridMultilevel"/>
    <w:tmpl w:val="AD1A488E"/>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047474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8">
    <w:nsid w:val="627E4D1B"/>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9">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213FEF"/>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1">
    <w:nsid w:val="66FE6ED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2">
    <w:nsid w:val="680F520E"/>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73395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4">
    <w:nsid w:val="6CB7698E"/>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5">
    <w:nsid w:val="6DDE238D"/>
    <w:multiLevelType w:val="hybridMultilevel"/>
    <w:tmpl w:val="5F469E4C"/>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0082B4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7">
    <w:nsid w:val="74872054"/>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8">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nsid w:val="79A4692E"/>
    <w:multiLevelType w:val="hybridMultilevel"/>
    <w:tmpl w:val="B0E0F618"/>
    <w:lvl w:ilvl="0" w:tplc="EC1EBE94">
      <w:start w:val="1"/>
      <w:numFmt w:val="bullet"/>
      <w:lvlText w:val="˗"/>
      <w:lvlJc w:val="left"/>
      <w:pPr>
        <w:ind w:left="1046" w:hanging="360"/>
      </w:pPr>
      <w:rPr>
        <w:rFonts w:ascii="Times New Roman" w:hAnsi="Times New Roman" w:cs="Times New Roman" w:hint="default"/>
      </w:rPr>
    </w:lvl>
    <w:lvl w:ilvl="1" w:tplc="04190003" w:tentative="1">
      <w:start w:val="1"/>
      <w:numFmt w:val="bullet"/>
      <w:lvlText w:val="o"/>
      <w:lvlJc w:val="left"/>
      <w:pPr>
        <w:ind w:left="1766" w:hanging="360"/>
      </w:pPr>
      <w:rPr>
        <w:rFonts w:ascii="Courier New" w:hAnsi="Courier New" w:cs="Courier New" w:hint="default"/>
      </w:rPr>
    </w:lvl>
    <w:lvl w:ilvl="2" w:tplc="04190005" w:tentative="1">
      <w:start w:val="1"/>
      <w:numFmt w:val="bullet"/>
      <w:lvlText w:val=""/>
      <w:lvlJc w:val="left"/>
      <w:pPr>
        <w:ind w:left="2486" w:hanging="360"/>
      </w:pPr>
      <w:rPr>
        <w:rFonts w:ascii="Wingdings" w:hAnsi="Wingdings" w:hint="default"/>
      </w:rPr>
    </w:lvl>
    <w:lvl w:ilvl="3" w:tplc="04190001" w:tentative="1">
      <w:start w:val="1"/>
      <w:numFmt w:val="bullet"/>
      <w:lvlText w:val=""/>
      <w:lvlJc w:val="left"/>
      <w:pPr>
        <w:ind w:left="3206" w:hanging="360"/>
      </w:pPr>
      <w:rPr>
        <w:rFonts w:ascii="Symbol" w:hAnsi="Symbol" w:hint="default"/>
      </w:rPr>
    </w:lvl>
    <w:lvl w:ilvl="4" w:tplc="04190003" w:tentative="1">
      <w:start w:val="1"/>
      <w:numFmt w:val="bullet"/>
      <w:lvlText w:val="o"/>
      <w:lvlJc w:val="left"/>
      <w:pPr>
        <w:ind w:left="3926" w:hanging="360"/>
      </w:pPr>
      <w:rPr>
        <w:rFonts w:ascii="Courier New" w:hAnsi="Courier New" w:cs="Courier New" w:hint="default"/>
      </w:rPr>
    </w:lvl>
    <w:lvl w:ilvl="5" w:tplc="04190005" w:tentative="1">
      <w:start w:val="1"/>
      <w:numFmt w:val="bullet"/>
      <w:lvlText w:val=""/>
      <w:lvlJc w:val="left"/>
      <w:pPr>
        <w:ind w:left="4646" w:hanging="360"/>
      </w:pPr>
      <w:rPr>
        <w:rFonts w:ascii="Wingdings" w:hAnsi="Wingdings" w:hint="default"/>
      </w:rPr>
    </w:lvl>
    <w:lvl w:ilvl="6" w:tplc="04190001" w:tentative="1">
      <w:start w:val="1"/>
      <w:numFmt w:val="bullet"/>
      <w:lvlText w:val=""/>
      <w:lvlJc w:val="left"/>
      <w:pPr>
        <w:ind w:left="5366" w:hanging="360"/>
      </w:pPr>
      <w:rPr>
        <w:rFonts w:ascii="Symbol" w:hAnsi="Symbol" w:hint="default"/>
      </w:rPr>
    </w:lvl>
    <w:lvl w:ilvl="7" w:tplc="04190003" w:tentative="1">
      <w:start w:val="1"/>
      <w:numFmt w:val="bullet"/>
      <w:lvlText w:val="o"/>
      <w:lvlJc w:val="left"/>
      <w:pPr>
        <w:ind w:left="6086" w:hanging="360"/>
      </w:pPr>
      <w:rPr>
        <w:rFonts w:ascii="Courier New" w:hAnsi="Courier New" w:cs="Courier New" w:hint="default"/>
      </w:rPr>
    </w:lvl>
    <w:lvl w:ilvl="8" w:tplc="04190005" w:tentative="1">
      <w:start w:val="1"/>
      <w:numFmt w:val="bullet"/>
      <w:lvlText w:val=""/>
      <w:lvlJc w:val="left"/>
      <w:pPr>
        <w:ind w:left="6806" w:hanging="360"/>
      </w:pPr>
      <w:rPr>
        <w:rFonts w:ascii="Wingdings" w:hAnsi="Wingdings" w:hint="default"/>
      </w:rPr>
    </w:lvl>
  </w:abstractNum>
  <w:abstractNum w:abstractNumId="40">
    <w:nsid w:val="7D8E078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num w:numId="1">
    <w:abstractNumId w:val="38"/>
  </w:num>
  <w:num w:numId="2">
    <w:abstractNumId w:val="29"/>
  </w:num>
  <w:num w:numId="3">
    <w:abstractNumId w:val="17"/>
  </w:num>
  <w:num w:numId="4">
    <w:abstractNumId w:val="0"/>
  </w:num>
  <w:num w:numId="5">
    <w:abstractNumId w:val="1"/>
  </w:num>
  <w:num w:numId="6">
    <w:abstractNumId w:val="23"/>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num>
  <w:num w:numId="9">
    <w:abstractNumId w:val="10"/>
  </w:num>
  <w:num w:numId="10">
    <w:abstractNumId w:val="25"/>
  </w:num>
  <w:num w:numId="11">
    <w:abstractNumId w:val="40"/>
  </w:num>
  <w:num w:numId="12">
    <w:abstractNumId w:val="30"/>
  </w:num>
  <w:num w:numId="13">
    <w:abstractNumId w:val="15"/>
  </w:num>
  <w:num w:numId="14">
    <w:abstractNumId w:val="22"/>
  </w:num>
  <w:num w:numId="15">
    <w:abstractNumId w:val="4"/>
  </w:num>
  <w:num w:numId="16">
    <w:abstractNumId w:val="21"/>
  </w:num>
  <w:num w:numId="17">
    <w:abstractNumId w:val="33"/>
  </w:num>
  <w:num w:numId="18">
    <w:abstractNumId w:val="27"/>
  </w:num>
  <w:num w:numId="19">
    <w:abstractNumId w:val="31"/>
  </w:num>
  <w:num w:numId="20">
    <w:abstractNumId w:val="34"/>
  </w:num>
  <w:num w:numId="21">
    <w:abstractNumId w:val="3"/>
  </w:num>
  <w:num w:numId="22">
    <w:abstractNumId w:val="28"/>
  </w:num>
  <w:num w:numId="23">
    <w:abstractNumId w:val="8"/>
  </w:num>
  <w:num w:numId="24">
    <w:abstractNumId w:val="37"/>
  </w:num>
  <w:num w:numId="25">
    <w:abstractNumId w:val="13"/>
  </w:num>
  <w:num w:numId="26">
    <w:abstractNumId w:val="18"/>
  </w:num>
  <w:num w:numId="27">
    <w:abstractNumId w:val="16"/>
  </w:num>
  <w:num w:numId="28">
    <w:abstractNumId w:val="24"/>
  </w:num>
  <w:num w:numId="29">
    <w:abstractNumId w:val="2"/>
  </w:num>
  <w:num w:numId="30">
    <w:abstractNumId w:val="26"/>
  </w:num>
  <w:num w:numId="31">
    <w:abstractNumId w:val="32"/>
  </w:num>
  <w:num w:numId="32">
    <w:abstractNumId w:val="6"/>
  </w:num>
  <w:num w:numId="33">
    <w:abstractNumId w:val="5"/>
  </w:num>
  <w:num w:numId="34">
    <w:abstractNumId w:val="12"/>
  </w:num>
  <w:num w:numId="35">
    <w:abstractNumId w:val="35"/>
  </w:num>
  <w:num w:numId="36">
    <w:abstractNumId w:val="9"/>
  </w:num>
  <w:num w:numId="37">
    <w:abstractNumId w:val="7"/>
  </w:num>
  <w:num w:numId="38">
    <w:abstractNumId w:val="14"/>
  </w:num>
  <w:num w:numId="39">
    <w:abstractNumId w:val="19"/>
  </w:num>
  <w:num w:numId="40">
    <w:abstractNumId w:val="11"/>
  </w:num>
  <w:num w:numId="41">
    <w:abstractNumId w:val="3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64"/>
    <w:rsid w:val="000040D4"/>
    <w:rsid w:val="0002475A"/>
    <w:rsid w:val="0002542D"/>
    <w:rsid w:val="00043759"/>
    <w:rsid w:val="00065D84"/>
    <w:rsid w:val="000801F0"/>
    <w:rsid w:val="00094A05"/>
    <w:rsid w:val="000A57B9"/>
    <w:rsid w:val="000B19B1"/>
    <w:rsid w:val="000F5749"/>
    <w:rsid w:val="001235CF"/>
    <w:rsid w:val="00146FEC"/>
    <w:rsid w:val="00154AB0"/>
    <w:rsid w:val="00160D85"/>
    <w:rsid w:val="001750D2"/>
    <w:rsid w:val="00185477"/>
    <w:rsid w:val="00194746"/>
    <w:rsid w:val="001B47C4"/>
    <w:rsid w:val="001C6EF5"/>
    <w:rsid w:val="001D34DF"/>
    <w:rsid w:val="001F26FB"/>
    <w:rsid w:val="002318CB"/>
    <w:rsid w:val="00264084"/>
    <w:rsid w:val="002962FA"/>
    <w:rsid w:val="002E1898"/>
    <w:rsid w:val="00310769"/>
    <w:rsid w:val="00312469"/>
    <w:rsid w:val="0039656B"/>
    <w:rsid w:val="003A3FBF"/>
    <w:rsid w:val="003D2C7A"/>
    <w:rsid w:val="003D6582"/>
    <w:rsid w:val="003E524F"/>
    <w:rsid w:val="003E6000"/>
    <w:rsid w:val="003F5F43"/>
    <w:rsid w:val="00405857"/>
    <w:rsid w:val="00443A93"/>
    <w:rsid w:val="00466905"/>
    <w:rsid w:val="004733DC"/>
    <w:rsid w:val="00477F82"/>
    <w:rsid w:val="004B67D8"/>
    <w:rsid w:val="004E2AF5"/>
    <w:rsid w:val="004E5576"/>
    <w:rsid w:val="004F1774"/>
    <w:rsid w:val="0050242D"/>
    <w:rsid w:val="00505247"/>
    <w:rsid w:val="00527196"/>
    <w:rsid w:val="005302CE"/>
    <w:rsid w:val="00531215"/>
    <w:rsid w:val="00535430"/>
    <w:rsid w:val="005430C2"/>
    <w:rsid w:val="00552E2D"/>
    <w:rsid w:val="005538BE"/>
    <w:rsid w:val="005776B8"/>
    <w:rsid w:val="005967F7"/>
    <w:rsid w:val="005A0115"/>
    <w:rsid w:val="005A13F8"/>
    <w:rsid w:val="005B332B"/>
    <w:rsid w:val="005C15ED"/>
    <w:rsid w:val="005C3381"/>
    <w:rsid w:val="005E7664"/>
    <w:rsid w:val="005F2BBE"/>
    <w:rsid w:val="00607312"/>
    <w:rsid w:val="00607626"/>
    <w:rsid w:val="00660189"/>
    <w:rsid w:val="00662E6E"/>
    <w:rsid w:val="0066554A"/>
    <w:rsid w:val="0066594F"/>
    <w:rsid w:val="00672990"/>
    <w:rsid w:val="00696EF8"/>
    <w:rsid w:val="006B3963"/>
    <w:rsid w:val="006B580D"/>
    <w:rsid w:val="006D20FD"/>
    <w:rsid w:val="006E3686"/>
    <w:rsid w:val="0071029E"/>
    <w:rsid w:val="00715FA2"/>
    <w:rsid w:val="00732960"/>
    <w:rsid w:val="00747A2B"/>
    <w:rsid w:val="007553EA"/>
    <w:rsid w:val="007814F0"/>
    <w:rsid w:val="00784D53"/>
    <w:rsid w:val="00785FEA"/>
    <w:rsid w:val="007A3655"/>
    <w:rsid w:val="007B0791"/>
    <w:rsid w:val="007F3C73"/>
    <w:rsid w:val="007F525C"/>
    <w:rsid w:val="008021C6"/>
    <w:rsid w:val="00824DF7"/>
    <w:rsid w:val="00826509"/>
    <w:rsid w:val="00831271"/>
    <w:rsid w:val="0083587A"/>
    <w:rsid w:val="008557CD"/>
    <w:rsid w:val="0086646B"/>
    <w:rsid w:val="00866518"/>
    <w:rsid w:val="008A136E"/>
    <w:rsid w:val="008A4B7E"/>
    <w:rsid w:val="008C48E8"/>
    <w:rsid w:val="008C6DD0"/>
    <w:rsid w:val="008D54D4"/>
    <w:rsid w:val="00917392"/>
    <w:rsid w:val="00924828"/>
    <w:rsid w:val="00956F95"/>
    <w:rsid w:val="00975998"/>
    <w:rsid w:val="00980C90"/>
    <w:rsid w:val="009958DA"/>
    <w:rsid w:val="009A196F"/>
    <w:rsid w:val="009A1A5B"/>
    <w:rsid w:val="009D1B6E"/>
    <w:rsid w:val="009F7E07"/>
    <w:rsid w:val="00A004FE"/>
    <w:rsid w:val="00A01C4C"/>
    <w:rsid w:val="00A13746"/>
    <w:rsid w:val="00A13AC9"/>
    <w:rsid w:val="00A364DE"/>
    <w:rsid w:val="00A404E9"/>
    <w:rsid w:val="00A42AC1"/>
    <w:rsid w:val="00A55D6A"/>
    <w:rsid w:val="00A74D27"/>
    <w:rsid w:val="00A7588C"/>
    <w:rsid w:val="00A8357F"/>
    <w:rsid w:val="00AA73A9"/>
    <w:rsid w:val="00AE2F40"/>
    <w:rsid w:val="00AF7A80"/>
    <w:rsid w:val="00B01F8D"/>
    <w:rsid w:val="00B5581C"/>
    <w:rsid w:val="00B56C4B"/>
    <w:rsid w:val="00B66D78"/>
    <w:rsid w:val="00B75690"/>
    <w:rsid w:val="00B83755"/>
    <w:rsid w:val="00B852D0"/>
    <w:rsid w:val="00B93439"/>
    <w:rsid w:val="00BA21EC"/>
    <w:rsid w:val="00BB313A"/>
    <w:rsid w:val="00C01BE7"/>
    <w:rsid w:val="00C163E3"/>
    <w:rsid w:val="00C173A5"/>
    <w:rsid w:val="00C40BEB"/>
    <w:rsid w:val="00C40F01"/>
    <w:rsid w:val="00C629BC"/>
    <w:rsid w:val="00C7551A"/>
    <w:rsid w:val="00CA2D44"/>
    <w:rsid w:val="00CF3BD3"/>
    <w:rsid w:val="00D05164"/>
    <w:rsid w:val="00D25BAC"/>
    <w:rsid w:val="00D36108"/>
    <w:rsid w:val="00D37368"/>
    <w:rsid w:val="00D47270"/>
    <w:rsid w:val="00D51592"/>
    <w:rsid w:val="00DA5CC4"/>
    <w:rsid w:val="00DB1A9A"/>
    <w:rsid w:val="00DC79BC"/>
    <w:rsid w:val="00DF1259"/>
    <w:rsid w:val="00DF168D"/>
    <w:rsid w:val="00E02C8B"/>
    <w:rsid w:val="00E2256D"/>
    <w:rsid w:val="00E240BC"/>
    <w:rsid w:val="00E5787C"/>
    <w:rsid w:val="00E60499"/>
    <w:rsid w:val="00E81BA4"/>
    <w:rsid w:val="00E925BA"/>
    <w:rsid w:val="00E925FD"/>
    <w:rsid w:val="00EA6BE2"/>
    <w:rsid w:val="00EE0286"/>
    <w:rsid w:val="00F006E3"/>
    <w:rsid w:val="00F05837"/>
    <w:rsid w:val="00F07376"/>
    <w:rsid w:val="00F170E7"/>
    <w:rsid w:val="00F276E6"/>
    <w:rsid w:val="00F66BB8"/>
    <w:rsid w:val="00F71416"/>
    <w:rsid w:val="00F82EF4"/>
    <w:rsid w:val="00FB1289"/>
    <w:rsid w:val="00FB6DF7"/>
    <w:rsid w:val="00FD369F"/>
    <w:rsid w:val="00FE3BA5"/>
    <w:rsid w:val="00FE5C8E"/>
    <w:rsid w:val="00FF7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8D5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33</Pages>
  <Words>5860</Words>
  <Characters>37326</Characters>
  <Application>Microsoft Office Word</Application>
  <DocSecurity>0</DocSecurity>
  <Lines>311</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43100</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Yaroslav</dc:creator>
  <cp:lastModifiedBy>User</cp:lastModifiedBy>
  <cp:revision>29</cp:revision>
  <cp:lastPrinted>2019-09-08T11:00:00Z</cp:lastPrinted>
  <dcterms:created xsi:type="dcterms:W3CDTF">2020-09-09T07:13:00Z</dcterms:created>
  <dcterms:modified xsi:type="dcterms:W3CDTF">2020-10-14T06:05:00Z</dcterms:modified>
</cp:coreProperties>
</file>