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5164" w:rsidRPr="00DE14B7" w:rsidRDefault="00D05164" w:rsidP="00F05837">
      <w:pPr>
        <w:ind w:left="2832" w:firstLine="708"/>
        <w:rPr>
          <w:rFonts w:ascii="Times New Roman" w:hAnsi="Times New Roman" w:cs="Times New Roman"/>
          <w:b/>
          <w:caps/>
          <w:sz w:val="24"/>
          <w:szCs w:val="24"/>
        </w:rPr>
      </w:pPr>
      <w:r w:rsidRPr="00DE14B7">
        <w:rPr>
          <w:rFonts w:ascii="Times New Roman" w:hAnsi="Times New Roman" w:cs="Times New Roman"/>
          <w:b/>
          <w:caps/>
          <w:sz w:val="24"/>
          <w:szCs w:val="24"/>
        </w:rPr>
        <w:t xml:space="preserve">Мелітопольський державний педагогічний університет </w:t>
      </w:r>
    </w:p>
    <w:p w:rsidR="00D05164" w:rsidRPr="00DE14B7" w:rsidRDefault="00D05164" w:rsidP="00443A93">
      <w:pPr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  <w:r w:rsidRPr="00DE14B7">
        <w:rPr>
          <w:rFonts w:ascii="Times New Roman" w:hAnsi="Times New Roman" w:cs="Times New Roman"/>
          <w:b/>
          <w:caps/>
          <w:sz w:val="24"/>
          <w:szCs w:val="24"/>
        </w:rPr>
        <w:t>імені Богдана Хмельницького</w:t>
      </w:r>
      <w:r w:rsidRPr="00DE14B7">
        <w:rPr>
          <w:rFonts w:ascii="Times New Roman" w:hAnsi="Times New Roman" w:cs="Times New Roman"/>
          <w:b/>
          <w:caps/>
          <w:color w:val="000000"/>
          <w:sz w:val="24"/>
          <w:szCs w:val="24"/>
        </w:rPr>
        <w:t xml:space="preserve"> </w:t>
      </w:r>
    </w:p>
    <w:p w:rsidR="00477F82" w:rsidRPr="00DE14B7" w:rsidRDefault="00477F82" w:rsidP="00443A93">
      <w:pPr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D05164" w:rsidRPr="00DE14B7" w:rsidRDefault="00672990" w:rsidP="00443A93">
      <w:pPr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DE14B7">
        <w:rPr>
          <w:rFonts w:ascii="Times New Roman" w:hAnsi="Times New Roman" w:cs="Times New Roman"/>
          <w:b/>
          <w:caps/>
          <w:sz w:val="24"/>
          <w:szCs w:val="24"/>
        </w:rPr>
        <w:t xml:space="preserve">Природничо-географічний </w:t>
      </w:r>
      <w:r w:rsidR="00D05164" w:rsidRPr="00DE14B7">
        <w:rPr>
          <w:rFonts w:ascii="Times New Roman" w:hAnsi="Times New Roman" w:cs="Times New Roman"/>
          <w:b/>
          <w:caps/>
          <w:sz w:val="24"/>
          <w:szCs w:val="24"/>
        </w:rPr>
        <w:t>факультет</w:t>
      </w:r>
    </w:p>
    <w:p w:rsidR="00477F82" w:rsidRPr="00DE14B7" w:rsidRDefault="00477F82" w:rsidP="00443A93">
      <w:pPr>
        <w:jc w:val="center"/>
        <w:rPr>
          <w:rFonts w:ascii="Times New Roman" w:hAnsi="Times New Roman" w:cs="Times New Roman"/>
          <w:b/>
          <w:caps/>
          <w:sz w:val="24"/>
          <w:szCs w:val="24"/>
          <w:highlight w:val="magenta"/>
        </w:rPr>
      </w:pPr>
    </w:p>
    <w:p w:rsidR="00D05164" w:rsidRPr="00DE14B7" w:rsidRDefault="00D05164" w:rsidP="00443A93">
      <w:pPr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DE14B7">
        <w:rPr>
          <w:rFonts w:ascii="Times New Roman" w:hAnsi="Times New Roman" w:cs="Times New Roman"/>
          <w:b/>
          <w:caps/>
          <w:sz w:val="24"/>
          <w:szCs w:val="24"/>
        </w:rPr>
        <w:t xml:space="preserve">Кафедра </w:t>
      </w:r>
      <w:r w:rsidR="00672990" w:rsidRPr="00DE14B7">
        <w:rPr>
          <w:rFonts w:ascii="Times New Roman" w:hAnsi="Times New Roman" w:cs="Times New Roman"/>
          <w:b/>
          <w:caps/>
          <w:sz w:val="24"/>
          <w:szCs w:val="24"/>
        </w:rPr>
        <w:t>історії та археології</w:t>
      </w:r>
    </w:p>
    <w:p w:rsidR="00D05164" w:rsidRPr="00DE14B7" w:rsidRDefault="00D05164" w:rsidP="00443A93">
      <w:pPr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</w:p>
    <w:tbl>
      <w:tblPr>
        <w:tblW w:w="14520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3360"/>
        <w:gridCol w:w="11160"/>
      </w:tblGrid>
      <w:tr w:rsidR="00D05164" w:rsidRPr="00DE14B7" w:rsidTr="00A01C4C">
        <w:trPr>
          <w:trHeight w:val="279"/>
        </w:trPr>
        <w:tc>
          <w:tcPr>
            <w:tcW w:w="3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:rsidR="00D05164" w:rsidRPr="00DE14B7" w:rsidRDefault="00D05164" w:rsidP="00443A93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E14B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Назва курсу</w:t>
            </w:r>
          </w:p>
          <w:p w:rsidR="00405857" w:rsidRPr="00DE14B7" w:rsidRDefault="00405857" w:rsidP="00443A9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14B7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Нормативний/вибірковий</w:t>
            </w:r>
          </w:p>
        </w:tc>
        <w:tc>
          <w:tcPr>
            <w:tcW w:w="11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bottom w:w="100" w:type="dxa"/>
            </w:tcMar>
          </w:tcPr>
          <w:p w:rsidR="00691175" w:rsidRPr="00DE14B7" w:rsidRDefault="0045156A" w:rsidP="003A3FBF">
            <w:pPr>
              <w:tabs>
                <w:tab w:val="left" w:pos="96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14B7">
              <w:rPr>
                <w:rFonts w:ascii="Times New Roman" w:hAnsi="Times New Roman" w:cs="Times New Roman"/>
                <w:b/>
                <w:sz w:val="24"/>
                <w:szCs w:val="24"/>
              </w:rPr>
              <w:t>Історія Запорізького краю</w:t>
            </w:r>
          </w:p>
          <w:p w:rsidR="00405857" w:rsidRPr="00DE14B7" w:rsidRDefault="00405857" w:rsidP="003A3FBF">
            <w:pPr>
              <w:tabs>
                <w:tab w:val="left" w:pos="9623"/>
              </w:tabs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14B7">
              <w:rPr>
                <w:rFonts w:ascii="Times New Roman" w:hAnsi="Times New Roman" w:cs="Times New Roman"/>
                <w:sz w:val="24"/>
                <w:szCs w:val="24"/>
              </w:rPr>
              <w:t>нормативний</w:t>
            </w:r>
          </w:p>
        </w:tc>
      </w:tr>
      <w:tr w:rsidR="00405857" w:rsidRPr="00DE14B7" w:rsidTr="00A01C4C">
        <w:trPr>
          <w:trHeight w:val="279"/>
        </w:trPr>
        <w:tc>
          <w:tcPr>
            <w:tcW w:w="3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:rsidR="00405857" w:rsidRPr="00DE14B7" w:rsidRDefault="00405857" w:rsidP="00405857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E14B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Ступінь освіти Бакалавр/магістр/доктор філософії </w:t>
            </w:r>
          </w:p>
          <w:p w:rsidR="00405857" w:rsidRPr="00DE14B7" w:rsidRDefault="00405857" w:rsidP="00405857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E14B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Освітня програма</w:t>
            </w:r>
          </w:p>
        </w:tc>
        <w:tc>
          <w:tcPr>
            <w:tcW w:w="11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bottom w:w="100" w:type="dxa"/>
            </w:tcMar>
          </w:tcPr>
          <w:p w:rsidR="00405857" w:rsidRPr="00DE14B7" w:rsidRDefault="00405857" w:rsidP="003A3FBF">
            <w:pPr>
              <w:tabs>
                <w:tab w:val="left" w:pos="96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14B7">
              <w:rPr>
                <w:rFonts w:ascii="Times New Roman" w:hAnsi="Times New Roman" w:cs="Times New Roman"/>
                <w:sz w:val="24"/>
                <w:szCs w:val="24"/>
              </w:rPr>
              <w:t>Бакалавр</w:t>
            </w:r>
          </w:p>
          <w:p w:rsidR="00405857" w:rsidRPr="00DE14B7" w:rsidRDefault="00405857" w:rsidP="003A3FBF">
            <w:pPr>
              <w:tabs>
                <w:tab w:val="left" w:pos="96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5857" w:rsidRPr="00DE14B7" w:rsidRDefault="00405857" w:rsidP="003A3FBF">
            <w:pPr>
              <w:tabs>
                <w:tab w:val="left" w:pos="96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5857" w:rsidRPr="00DE14B7" w:rsidRDefault="00672990" w:rsidP="00405857">
            <w:pPr>
              <w:tabs>
                <w:tab w:val="left" w:pos="96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14B7">
              <w:rPr>
                <w:rFonts w:ascii="Times New Roman" w:hAnsi="Times New Roman" w:cs="Times New Roman"/>
                <w:sz w:val="24"/>
                <w:szCs w:val="24"/>
              </w:rPr>
              <w:t>014.03 Середня освіта. (Історія)</w:t>
            </w:r>
          </w:p>
        </w:tc>
      </w:tr>
      <w:tr w:rsidR="00405857" w:rsidRPr="00DE14B7" w:rsidTr="00A01C4C">
        <w:trPr>
          <w:trHeight w:val="279"/>
        </w:trPr>
        <w:tc>
          <w:tcPr>
            <w:tcW w:w="3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:rsidR="00405857" w:rsidRPr="00DE14B7" w:rsidRDefault="00405857" w:rsidP="00405857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E14B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Рік викладання/ Семестр/ Курс (рік навчання)</w:t>
            </w:r>
          </w:p>
        </w:tc>
        <w:tc>
          <w:tcPr>
            <w:tcW w:w="11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bottom w:w="100" w:type="dxa"/>
            </w:tcMar>
          </w:tcPr>
          <w:p w:rsidR="00405857" w:rsidRPr="00DE14B7" w:rsidRDefault="00405857" w:rsidP="00DE14B7">
            <w:pPr>
              <w:tabs>
                <w:tab w:val="left" w:pos="96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14B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2020-2021/ </w:t>
            </w:r>
            <w:r w:rsidR="0045156A" w:rsidRPr="00DE14B7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V</w:t>
            </w:r>
            <w:r w:rsidRPr="00DE14B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семестр / </w:t>
            </w:r>
            <w:r w:rsidR="00DE14B7">
              <w:rPr>
                <w:rFonts w:ascii="Times New Roman" w:hAnsi="Times New Roman" w:cs="Times New Roman"/>
                <w:i/>
                <w:sz w:val="24"/>
                <w:szCs w:val="24"/>
              </w:rPr>
              <w:t>3</w:t>
            </w:r>
            <w:r w:rsidRPr="00DE14B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курс</w:t>
            </w:r>
          </w:p>
        </w:tc>
      </w:tr>
      <w:tr w:rsidR="00D05164" w:rsidRPr="00DE14B7" w:rsidTr="00A01C4C">
        <w:trPr>
          <w:trHeight w:val="369"/>
        </w:trPr>
        <w:tc>
          <w:tcPr>
            <w:tcW w:w="3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:rsidR="00405857" w:rsidRPr="00DE14B7" w:rsidRDefault="00405857" w:rsidP="00443A93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D05164" w:rsidRPr="00DE14B7" w:rsidRDefault="00D05164" w:rsidP="00443A9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14B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Викладач</w:t>
            </w:r>
          </w:p>
        </w:tc>
        <w:tc>
          <w:tcPr>
            <w:tcW w:w="11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bottom w:w="100" w:type="dxa"/>
            </w:tcMar>
          </w:tcPr>
          <w:p w:rsidR="00D05164" w:rsidRPr="00DE14B7" w:rsidRDefault="00691175" w:rsidP="003A3FB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14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Крилова А.М.</w:t>
            </w:r>
          </w:p>
        </w:tc>
      </w:tr>
      <w:tr w:rsidR="00D05164" w:rsidRPr="00DE14B7" w:rsidTr="00A01C4C">
        <w:trPr>
          <w:trHeight w:val="640"/>
        </w:trPr>
        <w:tc>
          <w:tcPr>
            <w:tcW w:w="3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:rsidR="00D05164" w:rsidRPr="00DE14B7" w:rsidRDefault="00D05164" w:rsidP="00443A9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E14B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Профайл</w:t>
            </w:r>
            <w:proofErr w:type="spellEnd"/>
            <w:r w:rsidRPr="00DE14B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викладача</w:t>
            </w:r>
          </w:p>
        </w:tc>
        <w:tc>
          <w:tcPr>
            <w:tcW w:w="11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bottom w:w="100" w:type="dxa"/>
            </w:tcMar>
          </w:tcPr>
          <w:p w:rsidR="003A3FBF" w:rsidRPr="00DE14B7" w:rsidRDefault="00691175" w:rsidP="006911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14B7">
              <w:rPr>
                <w:rFonts w:ascii="Times New Roman" w:hAnsi="Times New Roman" w:cs="Times New Roman"/>
                <w:sz w:val="24"/>
                <w:szCs w:val="24"/>
              </w:rPr>
              <w:t>http://geo.mdpu.org.ua/prirodnicho-geografichnij-fakultet/kafedra-istoriyi/sklad-kafedri-istoriyi/krilova-alla-mikolayivna/</w:t>
            </w:r>
          </w:p>
        </w:tc>
      </w:tr>
      <w:tr w:rsidR="00D05164" w:rsidRPr="00DE14B7" w:rsidTr="00A01C4C">
        <w:trPr>
          <w:trHeight w:val="380"/>
        </w:trPr>
        <w:tc>
          <w:tcPr>
            <w:tcW w:w="3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:rsidR="00D05164" w:rsidRPr="00DE14B7" w:rsidRDefault="00D05164" w:rsidP="00443A9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14B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Контактний </w:t>
            </w:r>
            <w:proofErr w:type="spellStart"/>
            <w:r w:rsidRPr="00DE14B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тел</w:t>
            </w:r>
            <w:proofErr w:type="spellEnd"/>
            <w:r w:rsidRPr="00DE14B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.</w:t>
            </w:r>
          </w:p>
        </w:tc>
        <w:tc>
          <w:tcPr>
            <w:tcW w:w="11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bottom w:w="100" w:type="dxa"/>
            </w:tcMar>
          </w:tcPr>
          <w:p w:rsidR="00D05164" w:rsidRPr="00DE14B7" w:rsidRDefault="00691175" w:rsidP="003A3F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14B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0987905595</w:t>
            </w:r>
          </w:p>
        </w:tc>
      </w:tr>
      <w:tr w:rsidR="00D05164" w:rsidRPr="00DE14B7" w:rsidTr="00A01C4C">
        <w:trPr>
          <w:trHeight w:val="257"/>
        </w:trPr>
        <w:tc>
          <w:tcPr>
            <w:tcW w:w="3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:rsidR="00D05164" w:rsidRPr="00DE14B7" w:rsidRDefault="00D05164" w:rsidP="00443A9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14B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E-</w:t>
            </w:r>
            <w:proofErr w:type="spellStart"/>
            <w:r w:rsidRPr="00DE14B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mail</w:t>
            </w:r>
            <w:proofErr w:type="spellEnd"/>
            <w:r w:rsidRPr="00DE14B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:</w:t>
            </w:r>
          </w:p>
        </w:tc>
        <w:tc>
          <w:tcPr>
            <w:tcW w:w="11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bottom w:w="100" w:type="dxa"/>
            </w:tcMar>
          </w:tcPr>
          <w:p w:rsidR="00691175" w:rsidRPr="00DE14B7" w:rsidRDefault="00BF45D5" w:rsidP="006911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 w:rsidR="00691175" w:rsidRPr="00DE14B7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krylova</w:t>
              </w:r>
              <w:r w:rsidR="00691175" w:rsidRPr="00DE14B7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_</w:t>
              </w:r>
              <w:r w:rsidR="00691175" w:rsidRPr="00DE14B7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alla</w:t>
              </w:r>
              <w:r w:rsidR="00691175" w:rsidRPr="00DE14B7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="00691175" w:rsidRPr="00DE14B7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mdpu</w:t>
              </w:r>
              <w:r w:rsidR="00691175" w:rsidRPr="00DE14B7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691175" w:rsidRPr="00DE14B7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org</w:t>
              </w:r>
              <w:r w:rsidR="00691175" w:rsidRPr="00DE14B7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691175" w:rsidRPr="00DE14B7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ua</w:t>
              </w:r>
              <w:proofErr w:type="spellEnd"/>
            </w:hyperlink>
          </w:p>
        </w:tc>
      </w:tr>
      <w:tr w:rsidR="00D05164" w:rsidRPr="00DE14B7" w:rsidTr="00A01C4C">
        <w:trPr>
          <w:trHeight w:val="180"/>
        </w:trPr>
        <w:tc>
          <w:tcPr>
            <w:tcW w:w="3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:rsidR="00D05164" w:rsidRPr="00DE14B7" w:rsidRDefault="00D05164" w:rsidP="00443A9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14B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Сторінка курсу в </w:t>
            </w:r>
            <w:r w:rsidR="00531215" w:rsidRPr="00DE14B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ЦОДТ МДПУ ім. </w:t>
            </w:r>
            <w:proofErr w:type="spellStart"/>
            <w:r w:rsidR="00531215" w:rsidRPr="00DE14B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Б.Хмельницького</w:t>
            </w:r>
            <w:proofErr w:type="spellEnd"/>
          </w:p>
        </w:tc>
        <w:tc>
          <w:tcPr>
            <w:tcW w:w="11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bottom w:w="100" w:type="dxa"/>
            </w:tcMar>
          </w:tcPr>
          <w:p w:rsidR="00BF45D5" w:rsidRPr="00DE14B7" w:rsidRDefault="00BF45D5" w:rsidP="00194746">
            <w:pPr>
              <w:ind w:left="29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bookmarkStart w:id="0" w:name="_GoBack"/>
            <w:bookmarkEnd w:id="0"/>
            <w:r w:rsidRPr="00BF45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http://www.dfn.mdpu.org.ua/course/view.php?id=1644</w:t>
            </w:r>
          </w:p>
        </w:tc>
      </w:tr>
      <w:tr w:rsidR="00D05164" w:rsidRPr="00DE14B7" w:rsidTr="00A01C4C">
        <w:trPr>
          <w:trHeight w:val="740"/>
        </w:trPr>
        <w:tc>
          <w:tcPr>
            <w:tcW w:w="3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:rsidR="00D05164" w:rsidRPr="00DE14B7" w:rsidRDefault="00D05164" w:rsidP="00443A9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14B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Консультації</w:t>
            </w:r>
          </w:p>
        </w:tc>
        <w:tc>
          <w:tcPr>
            <w:tcW w:w="11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bottom w:w="100" w:type="dxa"/>
            </w:tcMar>
          </w:tcPr>
          <w:p w:rsidR="00531215" w:rsidRPr="00DE14B7" w:rsidRDefault="00531215" w:rsidP="00194746">
            <w:pPr>
              <w:pStyle w:val="10"/>
              <w:widowControl w:val="0"/>
              <w:spacing w:line="240" w:lineRule="auto"/>
              <w:ind w:left="29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DE14B7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 xml:space="preserve">Очні консультації: </w:t>
            </w:r>
          </w:p>
          <w:p w:rsidR="00531215" w:rsidRPr="00DE14B7" w:rsidRDefault="00A01C4C" w:rsidP="00194746">
            <w:pPr>
              <w:pStyle w:val="10"/>
              <w:widowControl w:val="0"/>
              <w:spacing w:line="240" w:lineRule="auto"/>
              <w:ind w:left="29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E14B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щ</w:t>
            </w:r>
            <w:r w:rsidR="00531215" w:rsidRPr="00DE14B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</w:t>
            </w:r>
            <w:r w:rsidR="00E925BA" w:rsidRPr="00DE14B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четверга</w:t>
            </w:r>
            <w:r w:rsidRPr="00DE14B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згідно графіку роботи кафедри </w:t>
            </w:r>
            <w:r w:rsidR="00E925BA" w:rsidRPr="00DE14B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історії та археології</w:t>
            </w:r>
            <w:r w:rsidR="00531215" w:rsidRPr="00DE14B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094A05" w:rsidRPr="00DE14B7" w:rsidRDefault="00094A05" w:rsidP="00194746">
            <w:pPr>
              <w:pStyle w:val="10"/>
              <w:widowControl w:val="0"/>
              <w:spacing w:line="240" w:lineRule="auto"/>
              <w:ind w:left="29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DE14B7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Онлайн-консультації:</w:t>
            </w:r>
          </w:p>
          <w:p w:rsidR="00D05164" w:rsidRPr="00DE14B7" w:rsidRDefault="00094A05" w:rsidP="00194746">
            <w:pPr>
              <w:ind w:left="29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14B7">
              <w:rPr>
                <w:rFonts w:ascii="Times New Roman" w:hAnsi="Times New Roman" w:cs="Times New Roman"/>
                <w:sz w:val="24"/>
                <w:szCs w:val="24"/>
              </w:rPr>
              <w:t xml:space="preserve">через систему </w:t>
            </w:r>
            <w:r w:rsidRPr="00DE14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ЦОДТ МДПУ ім. </w:t>
            </w:r>
            <w:proofErr w:type="spellStart"/>
            <w:r w:rsidRPr="00DE14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Б.Хмельницького</w:t>
            </w:r>
            <w:proofErr w:type="spellEnd"/>
            <w:r w:rsidRPr="00DE14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</w:tbl>
    <w:p w:rsidR="00477F82" w:rsidRPr="00DE14B7" w:rsidRDefault="00477F82" w:rsidP="00443A93">
      <w:pPr>
        <w:ind w:left="360"/>
        <w:contextualSpacing/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</w:p>
    <w:p w:rsidR="00405857" w:rsidRPr="00DE14B7" w:rsidRDefault="00405857" w:rsidP="00443A93">
      <w:pPr>
        <w:ind w:left="360"/>
        <w:contextualSpacing/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</w:p>
    <w:p w:rsidR="00D05164" w:rsidRPr="00DE14B7" w:rsidRDefault="00477F82" w:rsidP="00443A93">
      <w:pPr>
        <w:ind w:left="360"/>
        <w:contextualSpacing/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  <w:r w:rsidRPr="00DE14B7">
        <w:rPr>
          <w:rFonts w:ascii="Times New Roman" w:hAnsi="Times New Roman" w:cs="Times New Roman"/>
          <w:b/>
          <w:caps/>
          <w:color w:val="000000"/>
          <w:sz w:val="24"/>
          <w:szCs w:val="24"/>
        </w:rPr>
        <w:lastRenderedPageBreak/>
        <w:t xml:space="preserve">1. </w:t>
      </w:r>
      <w:r w:rsidR="001750D2" w:rsidRPr="00DE14B7">
        <w:rPr>
          <w:rFonts w:ascii="Times New Roman" w:hAnsi="Times New Roman" w:cs="Times New Roman"/>
          <w:b/>
          <w:caps/>
          <w:color w:val="000000"/>
          <w:sz w:val="24"/>
          <w:szCs w:val="24"/>
        </w:rPr>
        <w:t>Анотація</w:t>
      </w:r>
    </w:p>
    <w:p w:rsidR="00477F82" w:rsidRPr="00DE14B7" w:rsidRDefault="00477F82" w:rsidP="00443A93">
      <w:pPr>
        <w:ind w:left="360"/>
        <w:contextualSpacing/>
        <w:jc w:val="center"/>
        <w:rPr>
          <w:rFonts w:ascii="Times New Roman" w:hAnsi="Times New Roman" w:cs="Times New Roman"/>
          <w:caps/>
          <w:color w:val="000000"/>
          <w:sz w:val="24"/>
          <w:szCs w:val="24"/>
        </w:rPr>
      </w:pPr>
    </w:p>
    <w:p w:rsidR="00691175" w:rsidRPr="00DE14B7" w:rsidRDefault="005A0115" w:rsidP="0045156A">
      <w:pPr>
        <w:tabs>
          <w:tab w:val="left" w:pos="9623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DE14B7">
        <w:rPr>
          <w:rFonts w:ascii="Times New Roman" w:hAnsi="Times New Roman" w:cs="Times New Roman"/>
          <w:sz w:val="24"/>
          <w:szCs w:val="24"/>
        </w:rPr>
        <w:t>Навчальний курс</w:t>
      </w:r>
      <w:r w:rsidR="00CF3BD3" w:rsidRPr="00DE14B7">
        <w:rPr>
          <w:rFonts w:ascii="Times New Roman" w:hAnsi="Times New Roman" w:cs="Times New Roman"/>
          <w:sz w:val="24"/>
          <w:szCs w:val="24"/>
        </w:rPr>
        <w:t xml:space="preserve"> </w:t>
      </w:r>
      <w:r w:rsidR="00B66D78" w:rsidRPr="00DE14B7">
        <w:rPr>
          <w:rFonts w:ascii="Times New Roman" w:hAnsi="Times New Roman" w:cs="Times New Roman"/>
          <w:sz w:val="24"/>
          <w:szCs w:val="24"/>
        </w:rPr>
        <w:t>«</w:t>
      </w:r>
      <w:r w:rsidR="0045156A" w:rsidRPr="00DE14B7">
        <w:rPr>
          <w:rFonts w:ascii="Times New Roman" w:hAnsi="Times New Roman" w:cs="Times New Roman"/>
          <w:b/>
          <w:sz w:val="24"/>
          <w:szCs w:val="24"/>
        </w:rPr>
        <w:t>Історія Запорізького краю</w:t>
      </w:r>
      <w:r w:rsidR="00B66D78" w:rsidRPr="00DE14B7">
        <w:rPr>
          <w:rFonts w:ascii="Times New Roman" w:hAnsi="Times New Roman" w:cs="Times New Roman"/>
          <w:sz w:val="24"/>
          <w:szCs w:val="24"/>
        </w:rPr>
        <w:t>»</w:t>
      </w:r>
      <w:r w:rsidR="008A136E" w:rsidRPr="00DE14B7">
        <w:rPr>
          <w:rFonts w:ascii="Times New Roman" w:hAnsi="Times New Roman" w:cs="Times New Roman"/>
          <w:sz w:val="24"/>
          <w:szCs w:val="24"/>
        </w:rPr>
        <w:t xml:space="preserve"> є невід’ємним складником</w:t>
      </w:r>
      <w:r w:rsidR="003A3FBF" w:rsidRPr="00DE14B7">
        <w:rPr>
          <w:rFonts w:ascii="Times New Roman" w:hAnsi="Times New Roman" w:cs="Times New Roman"/>
          <w:sz w:val="24"/>
          <w:szCs w:val="24"/>
        </w:rPr>
        <w:t xml:space="preserve"> системи підготовки викладачів </w:t>
      </w:r>
      <w:r w:rsidR="00E925BA" w:rsidRPr="00DE14B7">
        <w:rPr>
          <w:rFonts w:ascii="Times New Roman" w:hAnsi="Times New Roman" w:cs="Times New Roman"/>
          <w:sz w:val="24"/>
          <w:szCs w:val="24"/>
        </w:rPr>
        <w:t>історії</w:t>
      </w:r>
      <w:r w:rsidR="008A136E" w:rsidRPr="00DE14B7">
        <w:rPr>
          <w:rFonts w:ascii="Times New Roman" w:hAnsi="Times New Roman" w:cs="Times New Roman"/>
          <w:sz w:val="24"/>
          <w:szCs w:val="24"/>
        </w:rPr>
        <w:t xml:space="preserve"> за освітньо-кваліфікаційним рівнем “бакалавр”</w:t>
      </w:r>
      <w:r w:rsidR="00B852D0" w:rsidRPr="00DE14B7">
        <w:rPr>
          <w:rFonts w:ascii="Times New Roman" w:hAnsi="Times New Roman" w:cs="Times New Roman"/>
          <w:sz w:val="24"/>
          <w:szCs w:val="24"/>
        </w:rPr>
        <w:t xml:space="preserve"> і є необхідною складовою вивчення таких </w:t>
      </w:r>
      <w:r w:rsidR="00E925BA" w:rsidRPr="00DE14B7">
        <w:rPr>
          <w:rFonts w:ascii="Times New Roman" w:hAnsi="Times New Roman" w:cs="Times New Roman"/>
          <w:sz w:val="24"/>
          <w:szCs w:val="24"/>
        </w:rPr>
        <w:t xml:space="preserve">нормативних </w:t>
      </w:r>
      <w:proofErr w:type="spellStart"/>
      <w:r w:rsidR="0045156A" w:rsidRPr="00DE14B7">
        <w:rPr>
          <w:rFonts w:ascii="Times New Roman" w:hAnsi="Times New Roman" w:cs="Times New Roman"/>
          <w:sz w:val="24"/>
          <w:szCs w:val="24"/>
        </w:rPr>
        <w:t>дисциплі</w:t>
      </w:r>
      <w:proofErr w:type="spellEnd"/>
      <w:r w:rsidR="00E925BA" w:rsidRPr="00DE14B7">
        <w:rPr>
          <w:rFonts w:ascii="Times New Roman" w:hAnsi="Times New Roman" w:cs="Times New Roman"/>
          <w:sz w:val="24"/>
          <w:szCs w:val="24"/>
        </w:rPr>
        <w:t xml:space="preserve">», </w:t>
      </w:r>
      <w:r w:rsidR="0045156A" w:rsidRPr="00DE14B7">
        <w:rPr>
          <w:rFonts w:ascii="Times New Roman" w:hAnsi="Times New Roman" w:cs="Times New Roman"/>
          <w:sz w:val="24"/>
          <w:szCs w:val="24"/>
        </w:rPr>
        <w:t>«І</w:t>
      </w:r>
      <w:r w:rsidR="00E925BA" w:rsidRPr="00DE14B7">
        <w:rPr>
          <w:rFonts w:ascii="Times New Roman" w:hAnsi="Times New Roman" w:cs="Times New Roman"/>
          <w:sz w:val="24"/>
          <w:szCs w:val="24"/>
        </w:rPr>
        <w:t>сторія</w:t>
      </w:r>
      <w:r w:rsidR="0045156A" w:rsidRPr="00DE14B7">
        <w:rPr>
          <w:rFonts w:ascii="Times New Roman" w:hAnsi="Times New Roman" w:cs="Times New Roman"/>
          <w:sz w:val="24"/>
          <w:szCs w:val="24"/>
        </w:rPr>
        <w:t xml:space="preserve"> та культура</w:t>
      </w:r>
      <w:r w:rsidR="00E925BA" w:rsidRPr="00DE14B7">
        <w:rPr>
          <w:rFonts w:ascii="Times New Roman" w:hAnsi="Times New Roman" w:cs="Times New Roman"/>
          <w:sz w:val="24"/>
          <w:szCs w:val="24"/>
        </w:rPr>
        <w:t xml:space="preserve"> України»,</w:t>
      </w:r>
      <w:r w:rsidR="0045156A" w:rsidRPr="00DE14B7">
        <w:rPr>
          <w:rFonts w:ascii="Times New Roman" w:hAnsi="Times New Roman" w:cs="Times New Roman"/>
          <w:sz w:val="24"/>
          <w:szCs w:val="24"/>
        </w:rPr>
        <w:t xml:space="preserve"> «Етнографія»</w:t>
      </w:r>
      <w:r w:rsidR="00E925BA" w:rsidRPr="00DE14B7">
        <w:rPr>
          <w:rFonts w:ascii="Times New Roman" w:hAnsi="Times New Roman" w:cs="Times New Roman"/>
          <w:sz w:val="24"/>
          <w:szCs w:val="24"/>
        </w:rPr>
        <w:t xml:space="preserve"> «</w:t>
      </w:r>
      <w:r w:rsidR="0045156A" w:rsidRPr="00DE14B7">
        <w:rPr>
          <w:rFonts w:ascii="Times New Roman" w:hAnsi="Times New Roman" w:cs="Times New Roman"/>
          <w:sz w:val="24"/>
          <w:szCs w:val="24"/>
        </w:rPr>
        <w:t>Культура та побут народів Північного Приазов’я</w:t>
      </w:r>
      <w:r w:rsidR="00E925BA" w:rsidRPr="00DE14B7">
        <w:rPr>
          <w:rFonts w:ascii="Times New Roman" w:hAnsi="Times New Roman" w:cs="Times New Roman"/>
          <w:sz w:val="24"/>
          <w:szCs w:val="24"/>
        </w:rPr>
        <w:t>», «</w:t>
      </w:r>
      <w:r w:rsidR="0045156A" w:rsidRPr="00DE14B7">
        <w:rPr>
          <w:rFonts w:ascii="Times New Roman" w:hAnsi="Times New Roman" w:cs="Times New Roman"/>
          <w:sz w:val="24"/>
          <w:szCs w:val="24"/>
        </w:rPr>
        <w:t>Історичне краєзнавство</w:t>
      </w:r>
      <w:r w:rsidR="00E925BA" w:rsidRPr="00DE14B7">
        <w:rPr>
          <w:rFonts w:ascii="Times New Roman" w:hAnsi="Times New Roman" w:cs="Times New Roman"/>
          <w:sz w:val="24"/>
          <w:szCs w:val="24"/>
        </w:rPr>
        <w:t>», «Історія слов’янських народів</w:t>
      </w:r>
      <w:r w:rsidR="0045156A" w:rsidRPr="00DE14B7">
        <w:rPr>
          <w:rFonts w:ascii="Times New Roman" w:hAnsi="Times New Roman" w:cs="Times New Roman"/>
          <w:sz w:val="24"/>
          <w:szCs w:val="24"/>
        </w:rPr>
        <w:t>».</w:t>
      </w:r>
      <w:r w:rsidR="008A136E" w:rsidRPr="00DE14B7">
        <w:rPr>
          <w:rFonts w:ascii="Times New Roman" w:hAnsi="Times New Roman" w:cs="Times New Roman"/>
          <w:sz w:val="24"/>
          <w:szCs w:val="24"/>
        </w:rPr>
        <w:t xml:space="preserve"> Навчальна програма дисципліни передбачає </w:t>
      </w:r>
      <w:r w:rsidR="00691175" w:rsidRPr="00DE14B7">
        <w:rPr>
          <w:rFonts w:ascii="Times New Roman" w:hAnsi="Times New Roman" w:cs="Times New Roman"/>
          <w:sz w:val="24"/>
          <w:szCs w:val="24"/>
        </w:rPr>
        <w:t>вивчення етапів та провідних тенденцій розвитку корпусу писемних джерел з історії України; - характерних рис кожного з основних видів історичних джерел конкретної історичної доби розвитку українського суспільства.</w:t>
      </w:r>
    </w:p>
    <w:p w:rsidR="00691175" w:rsidRPr="00DE14B7" w:rsidRDefault="00691175" w:rsidP="00CF3BD3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91175" w:rsidRPr="00DE14B7" w:rsidRDefault="00691175" w:rsidP="00CF3BD3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05164" w:rsidRPr="00DE14B7" w:rsidRDefault="00477F82" w:rsidP="00443A93">
      <w:pPr>
        <w:ind w:firstLine="540"/>
        <w:contextualSpacing/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  <w:r w:rsidRPr="00DE14B7">
        <w:rPr>
          <w:rFonts w:ascii="Times New Roman" w:hAnsi="Times New Roman" w:cs="Times New Roman"/>
          <w:b/>
          <w:caps/>
          <w:color w:val="000000"/>
          <w:sz w:val="24"/>
          <w:szCs w:val="24"/>
        </w:rPr>
        <w:t xml:space="preserve">2. </w:t>
      </w:r>
      <w:r w:rsidR="00D05164" w:rsidRPr="00DE14B7">
        <w:rPr>
          <w:rFonts w:ascii="Times New Roman" w:hAnsi="Times New Roman" w:cs="Times New Roman"/>
          <w:b/>
          <w:caps/>
          <w:color w:val="000000"/>
          <w:sz w:val="24"/>
          <w:szCs w:val="24"/>
        </w:rPr>
        <w:t xml:space="preserve">Мета та </w:t>
      </w:r>
      <w:r w:rsidR="00405857" w:rsidRPr="00DE14B7">
        <w:rPr>
          <w:rFonts w:ascii="Times New Roman" w:hAnsi="Times New Roman" w:cs="Times New Roman"/>
          <w:b/>
          <w:caps/>
          <w:color w:val="000000"/>
          <w:sz w:val="24"/>
          <w:szCs w:val="24"/>
        </w:rPr>
        <w:t>ЗАВДАННЯ</w:t>
      </w:r>
      <w:r w:rsidR="001750D2" w:rsidRPr="00DE14B7">
        <w:rPr>
          <w:rFonts w:ascii="Times New Roman" w:hAnsi="Times New Roman" w:cs="Times New Roman"/>
          <w:b/>
          <w:caps/>
          <w:color w:val="000000"/>
          <w:sz w:val="24"/>
          <w:szCs w:val="24"/>
        </w:rPr>
        <w:t xml:space="preserve"> ОСВІТНЬОГО КОМПОНЕНТА</w:t>
      </w:r>
    </w:p>
    <w:p w:rsidR="00477F82" w:rsidRPr="00DE14B7" w:rsidRDefault="00477F82" w:rsidP="00443A93">
      <w:pPr>
        <w:ind w:firstLine="540"/>
        <w:contextualSpacing/>
        <w:jc w:val="center"/>
        <w:rPr>
          <w:rFonts w:ascii="Times New Roman" w:hAnsi="Times New Roman" w:cs="Times New Roman"/>
          <w:caps/>
          <w:color w:val="000000"/>
          <w:sz w:val="24"/>
          <w:szCs w:val="24"/>
        </w:rPr>
      </w:pPr>
    </w:p>
    <w:p w:rsidR="00691175" w:rsidRPr="00DE14B7" w:rsidRDefault="00B852D0" w:rsidP="00B852D0">
      <w:pPr>
        <w:pStyle w:val="ab"/>
        <w:spacing w:after="0"/>
        <w:ind w:left="0" w:firstLine="540"/>
        <w:jc w:val="both"/>
        <w:rPr>
          <w:sz w:val="24"/>
          <w:lang w:val="uk-UA"/>
        </w:rPr>
      </w:pPr>
      <w:r w:rsidRPr="00DE14B7">
        <w:rPr>
          <w:sz w:val="24"/>
          <w:lang w:val="uk-UA"/>
        </w:rPr>
        <w:t>Метою ви</w:t>
      </w:r>
      <w:r w:rsidR="00E925FD" w:rsidRPr="00DE14B7">
        <w:rPr>
          <w:sz w:val="24"/>
          <w:lang w:val="uk-UA"/>
        </w:rPr>
        <w:t>кладання навчальної дисципліни «</w:t>
      </w:r>
      <w:r w:rsidR="0045156A" w:rsidRPr="00DE14B7">
        <w:rPr>
          <w:b/>
          <w:sz w:val="24"/>
          <w:lang w:val="uk-UA"/>
        </w:rPr>
        <w:t>Історія Запорізького краю</w:t>
      </w:r>
      <w:r w:rsidR="00E925FD" w:rsidRPr="00DE14B7">
        <w:rPr>
          <w:sz w:val="24"/>
          <w:lang w:val="uk-UA"/>
        </w:rPr>
        <w:t>»</w:t>
      </w:r>
      <w:r w:rsidRPr="00DE14B7">
        <w:rPr>
          <w:sz w:val="24"/>
          <w:lang w:val="uk-UA"/>
        </w:rPr>
        <w:t xml:space="preserve"> є </w:t>
      </w:r>
      <w:r w:rsidR="00691175" w:rsidRPr="00DE14B7">
        <w:rPr>
          <w:sz w:val="24"/>
          <w:lang w:val="uk-UA"/>
        </w:rPr>
        <w:t>підготовка історика-професіонала, що володіє сучасними методами</w:t>
      </w:r>
      <w:r w:rsidR="0077347A" w:rsidRPr="00DE14B7">
        <w:rPr>
          <w:sz w:val="24"/>
          <w:lang w:val="uk-UA"/>
        </w:rPr>
        <w:t xml:space="preserve"> дослідження локальної історії</w:t>
      </w:r>
      <w:r w:rsidR="00691175" w:rsidRPr="00DE14B7">
        <w:rPr>
          <w:sz w:val="24"/>
          <w:lang w:val="uk-UA"/>
        </w:rPr>
        <w:t>,</w:t>
      </w:r>
      <w:r w:rsidR="0077347A" w:rsidRPr="00DE14B7">
        <w:rPr>
          <w:sz w:val="24"/>
          <w:lang w:val="uk-UA"/>
        </w:rPr>
        <w:t xml:space="preserve"> а також</w:t>
      </w:r>
      <w:r w:rsidR="00691175" w:rsidRPr="00DE14B7">
        <w:rPr>
          <w:sz w:val="24"/>
          <w:lang w:val="uk-UA"/>
        </w:rPr>
        <w:t xml:space="preserve"> етапів та провідних тенденцій розвитку</w:t>
      </w:r>
      <w:r w:rsidR="0077347A" w:rsidRPr="00DE14B7">
        <w:rPr>
          <w:sz w:val="24"/>
          <w:lang w:val="uk-UA"/>
        </w:rPr>
        <w:t xml:space="preserve"> рідного краю.</w:t>
      </w:r>
    </w:p>
    <w:p w:rsidR="00B852D0" w:rsidRPr="00DE14B7" w:rsidRDefault="00B852D0" w:rsidP="00E925FD">
      <w:pPr>
        <w:pStyle w:val="ab"/>
        <w:spacing w:after="0"/>
        <w:ind w:left="0" w:firstLine="540"/>
        <w:jc w:val="both"/>
        <w:rPr>
          <w:sz w:val="24"/>
          <w:lang w:val="uk-UA"/>
        </w:rPr>
      </w:pPr>
      <w:r w:rsidRPr="00DE14B7">
        <w:rPr>
          <w:sz w:val="24"/>
          <w:lang w:val="uk-UA"/>
        </w:rPr>
        <w:t xml:space="preserve">Завданнями курсу є </w:t>
      </w:r>
      <w:r w:rsidR="00E925FD" w:rsidRPr="00DE14B7">
        <w:rPr>
          <w:sz w:val="24"/>
          <w:lang w:val="uk-UA"/>
        </w:rPr>
        <w:t xml:space="preserve">засвоєння необхідних для майбутнього спеціаліста обсягу й рівня знань, щодо основних проблем </w:t>
      </w:r>
      <w:r w:rsidR="0077347A" w:rsidRPr="00DE14B7">
        <w:rPr>
          <w:sz w:val="24"/>
          <w:lang w:val="uk-UA"/>
        </w:rPr>
        <w:t>дослідження локальної історії</w:t>
      </w:r>
      <w:r w:rsidR="00517501" w:rsidRPr="00DE14B7">
        <w:rPr>
          <w:sz w:val="24"/>
          <w:lang w:val="uk-UA"/>
        </w:rPr>
        <w:t>.</w:t>
      </w:r>
    </w:p>
    <w:p w:rsidR="00824DF7" w:rsidRPr="00DE14B7" w:rsidRDefault="00824DF7" w:rsidP="00824DF7">
      <w:pPr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</w:p>
    <w:p w:rsidR="005538BE" w:rsidRPr="00DE14B7" w:rsidRDefault="005538BE" w:rsidP="00443A93">
      <w:pPr>
        <w:shd w:val="clear" w:color="auto" w:fill="FFFFFF"/>
        <w:ind w:left="36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477F82" w:rsidRPr="00DE14B7" w:rsidRDefault="00405857" w:rsidP="00443A93">
      <w:pPr>
        <w:shd w:val="clear" w:color="auto" w:fill="FFFFFF"/>
        <w:ind w:left="36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DE14B7">
        <w:rPr>
          <w:rFonts w:ascii="Times New Roman" w:hAnsi="Times New Roman" w:cs="Times New Roman"/>
          <w:b/>
          <w:caps/>
          <w:sz w:val="24"/>
          <w:szCs w:val="24"/>
        </w:rPr>
        <w:t>3</w:t>
      </w:r>
      <w:r w:rsidR="005538BE" w:rsidRPr="00DE14B7">
        <w:rPr>
          <w:rFonts w:ascii="Times New Roman" w:hAnsi="Times New Roman" w:cs="Times New Roman"/>
          <w:b/>
          <w:caps/>
          <w:sz w:val="24"/>
          <w:szCs w:val="24"/>
        </w:rPr>
        <w:t xml:space="preserve">. </w:t>
      </w:r>
      <w:r w:rsidRPr="00DE14B7">
        <w:rPr>
          <w:rFonts w:ascii="Times New Roman" w:hAnsi="Times New Roman" w:cs="Times New Roman"/>
          <w:b/>
          <w:caps/>
          <w:sz w:val="24"/>
          <w:szCs w:val="24"/>
        </w:rPr>
        <w:t>ПЕРЕЛІК КОМПЕТЕНТНОСТЕЙ, ЯКІ НАБУВАЮТЬСЯ ПІД ЧАС ОПАНУВАННЯ ОСВІТНІМ КОМПОНЕНТОМ</w:t>
      </w:r>
    </w:p>
    <w:p w:rsidR="004B67D8" w:rsidRPr="00DE14B7" w:rsidRDefault="004B67D8" w:rsidP="00D47270">
      <w:pPr>
        <w:numPr>
          <w:ilvl w:val="0"/>
          <w:numId w:val="2"/>
        </w:numPr>
        <w:suppressAutoHyphens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DE14B7">
        <w:rPr>
          <w:rFonts w:ascii="Times New Roman" w:hAnsi="Times New Roman" w:cs="Times New Roman"/>
          <w:sz w:val="24"/>
          <w:szCs w:val="24"/>
        </w:rPr>
        <w:t>Інтегральна компетентність:</w:t>
      </w:r>
    </w:p>
    <w:p w:rsidR="004B67D8" w:rsidRPr="00DE14B7" w:rsidRDefault="00E925FD" w:rsidP="00E925FD">
      <w:pPr>
        <w:pStyle w:val="ab"/>
        <w:spacing w:after="0"/>
        <w:ind w:left="0" w:firstLine="540"/>
        <w:jc w:val="both"/>
        <w:rPr>
          <w:sz w:val="24"/>
          <w:lang w:val="uk-UA" w:eastAsia="ru-RU"/>
        </w:rPr>
      </w:pPr>
      <w:r w:rsidRPr="00DE14B7">
        <w:rPr>
          <w:sz w:val="24"/>
          <w:lang w:val="uk-UA" w:eastAsia="ru-RU"/>
        </w:rPr>
        <w:t xml:space="preserve">Здатність </w:t>
      </w:r>
      <w:r w:rsidRPr="00DE14B7">
        <w:rPr>
          <w:sz w:val="24"/>
          <w:lang w:val="uk-UA"/>
        </w:rPr>
        <w:t>розв’язувати</w:t>
      </w:r>
      <w:r w:rsidRPr="00DE14B7">
        <w:rPr>
          <w:sz w:val="24"/>
          <w:lang w:val="uk-UA" w:eastAsia="ru-RU"/>
        </w:rPr>
        <w:t xml:space="preserve"> складні спеціалізовані задачі та практичні проблеми у галузі гуманітарних наук під час професійної діяльності або у процесі навчання, що передбачає застосування певних теорій та методів історичної науки і характеризується комплексністю та невизначеністю умов.</w:t>
      </w:r>
    </w:p>
    <w:p w:rsidR="004B67D8" w:rsidRPr="00DE14B7" w:rsidRDefault="004B67D8" w:rsidP="00D47270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E14B7">
        <w:rPr>
          <w:rFonts w:ascii="Times New Roman" w:hAnsi="Times New Roman" w:cs="Times New Roman"/>
          <w:sz w:val="24"/>
          <w:szCs w:val="24"/>
          <w:lang w:eastAsia="ru-RU"/>
        </w:rPr>
        <w:t>Загальні компетентності:</w:t>
      </w:r>
    </w:p>
    <w:p w:rsidR="00E925FD" w:rsidRPr="00DE14B7" w:rsidRDefault="00E925FD" w:rsidP="00D47270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E14B7">
        <w:rPr>
          <w:rFonts w:ascii="Times New Roman" w:hAnsi="Times New Roman" w:cs="Times New Roman"/>
          <w:sz w:val="24"/>
          <w:szCs w:val="24"/>
          <w:lang w:eastAsia="ru-RU"/>
        </w:rPr>
        <w:t>Здатність до абстрактного мислення, аналізу та синтезу;</w:t>
      </w:r>
    </w:p>
    <w:p w:rsidR="00E925FD" w:rsidRPr="00DE14B7" w:rsidRDefault="00E925FD" w:rsidP="00D47270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E14B7">
        <w:rPr>
          <w:rFonts w:ascii="Times New Roman" w:hAnsi="Times New Roman" w:cs="Times New Roman"/>
          <w:sz w:val="24"/>
          <w:szCs w:val="24"/>
          <w:lang w:eastAsia="ru-RU"/>
        </w:rPr>
        <w:t>Здатність застосовувати знання в практичних ситуаціях;</w:t>
      </w:r>
    </w:p>
    <w:p w:rsidR="004B67D8" w:rsidRPr="00DE14B7" w:rsidRDefault="00E925FD" w:rsidP="00D47270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E14B7">
        <w:rPr>
          <w:rFonts w:ascii="Times New Roman" w:hAnsi="Times New Roman" w:cs="Times New Roman"/>
          <w:sz w:val="24"/>
          <w:szCs w:val="24"/>
          <w:lang w:eastAsia="ru-RU"/>
        </w:rPr>
        <w:t>Навички використання інформаційних і комунікаційних технологій;</w:t>
      </w:r>
    </w:p>
    <w:p w:rsidR="00E925FD" w:rsidRPr="00DE14B7" w:rsidRDefault="00E925FD" w:rsidP="00D47270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E14B7">
        <w:rPr>
          <w:rFonts w:ascii="Times New Roman" w:hAnsi="Times New Roman" w:cs="Times New Roman"/>
          <w:sz w:val="24"/>
          <w:szCs w:val="24"/>
          <w:lang w:eastAsia="ru-RU"/>
        </w:rPr>
        <w:t>Цінування та повага різноманітності та мультикультурності;</w:t>
      </w:r>
    </w:p>
    <w:p w:rsidR="00E925FD" w:rsidRPr="00DE14B7" w:rsidRDefault="00E925FD" w:rsidP="00D47270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E14B7">
        <w:rPr>
          <w:rFonts w:ascii="Times New Roman" w:hAnsi="Times New Roman" w:cs="Times New Roman"/>
          <w:sz w:val="24"/>
          <w:szCs w:val="24"/>
          <w:lang w:eastAsia="ru-RU"/>
        </w:rPr>
        <w:t>Здатність діяти соціально відповідально та громадянські свідомо.</w:t>
      </w:r>
    </w:p>
    <w:p w:rsidR="004B67D8" w:rsidRPr="00DE14B7" w:rsidRDefault="004B67D8" w:rsidP="00D47270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E14B7">
        <w:rPr>
          <w:rFonts w:ascii="Times New Roman" w:hAnsi="Times New Roman" w:cs="Times New Roman"/>
          <w:sz w:val="24"/>
          <w:szCs w:val="24"/>
          <w:lang w:eastAsia="ru-RU"/>
        </w:rPr>
        <w:t>Фахові компетентності:</w:t>
      </w:r>
    </w:p>
    <w:p w:rsidR="00E925FD" w:rsidRPr="00DE14B7" w:rsidRDefault="00E925FD" w:rsidP="00D47270">
      <w:pPr>
        <w:numPr>
          <w:ilvl w:val="0"/>
          <w:numId w:val="3"/>
        </w:numPr>
        <w:autoSpaceDE w:val="0"/>
        <w:autoSpaceDN w:val="0"/>
        <w:adjustRightInd w:val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E14B7">
        <w:rPr>
          <w:rFonts w:ascii="Times New Roman" w:hAnsi="Times New Roman" w:cs="Times New Roman"/>
          <w:sz w:val="24"/>
          <w:szCs w:val="24"/>
        </w:rPr>
        <w:t>Знання загальної діахронічної структури минулого;</w:t>
      </w:r>
    </w:p>
    <w:p w:rsidR="00A55D6A" w:rsidRPr="00DE14B7" w:rsidRDefault="00E925FD" w:rsidP="00D47270">
      <w:pPr>
        <w:numPr>
          <w:ilvl w:val="0"/>
          <w:numId w:val="3"/>
        </w:numPr>
        <w:autoSpaceDE w:val="0"/>
        <w:autoSpaceDN w:val="0"/>
        <w:adjustRightInd w:val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E14B7">
        <w:rPr>
          <w:rFonts w:ascii="Times New Roman" w:hAnsi="Times New Roman" w:cs="Times New Roman"/>
          <w:sz w:val="24"/>
          <w:szCs w:val="24"/>
        </w:rPr>
        <w:t>Критичне</w:t>
      </w:r>
      <w:r w:rsidRPr="00DE14B7">
        <w:rPr>
          <w:rFonts w:ascii="Times New Roman" w:hAnsi="Times New Roman" w:cs="Times New Roman"/>
          <w:sz w:val="24"/>
          <w:szCs w:val="24"/>
          <w:lang w:eastAsia="ru-RU"/>
        </w:rPr>
        <w:t xml:space="preserve"> розуміння зв’язку між поточними подіями і процесами в минулому;</w:t>
      </w:r>
    </w:p>
    <w:p w:rsidR="00E925FD" w:rsidRPr="00DE14B7" w:rsidRDefault="00E925FD" w:rsidP="00D47270">
      <w:pPr>
        <w:numPr>
          <w:ilvl w:val="0"/>
          <w:numId w:val="3"/>
        </w:numPr>
        <w:autoSpaceDE w:val="0"/>
        <w:autoSpaceDN w:val="0"/>
        <w:adjustRightInd w:val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E14B7">
        <w:rPr>
          <w:rFonts w:ascii="Times New Roman" w:hAnsi="Times New Roman" w:cs="Times New Roman"/>
          <w:sz w:val="24"/>
          <w:szCs w:val="24"/>
        </w:rPr>
        <w:t xml:space="preserve">Знання і </w:t>
      </w:r>
      <w:r w:rsidRPr="00DE14B7">
        <w:rPr>
          <w:rFonts w:ascii="Times New Roman" w:hAnsi="Times New Roman" w:cs="Times New Roman"/>
          <w:sz w:val="24"/>
          <w:szCs w:val="24"/>
          <w:lang w:eastAsia="ru-RU"/>
        </w:rPr>
        <w:t>повага</w:t>
      </w:r>
      <w:r w:rsidRPr="00DE14B7">
        <w:rPr>
          <w:rFonts w:ascii="Times New Roman" w:hAnsi="Times New Roman" w:cs="Times New Roman"/>
          <w:sz w:val="24"/>
          <w:szCs w:val="24"/>
        </w:rPr>
        <w:t xml:space="preserve"> до поглядів, обумовленим іншими національними або культурними особливостями;</w:t>
      </w:r>
    </w:p>
    <w:p w:rsidR="0077347A" w:rsidRPr="00DE14B7" w:rsidRDefault="0077347A" w:rsidP="0077347A">
      <w:pPr>
        <w:pStyle w:val="ad"/>
        <w:numPr>
          <w:ilvl w:val="0"/>
          <w:numId w:val="3"/>
        </w:numPr>
        <w:autoSpaceDE w:val="0"/>
        <w:autoSpaceDN w:val="0"/>
        <w:adjustRightInd w:val="0"/>
        <w:ind w:left="360"/>
        <w:rPr>
          <w:rFonts w:ascii="Times New Roman" w:hAnsi="Times New Roman" w:cs="Times New Roman"/>
          <w:bCs/>
          <w:sz w:val="24"/>
          <w:szCs w:val="24"/>
        </w:rPr>
      </w:pPr>
      <w:r w:rsidRPr="00DE14B7">
        <w:rPr>
          <w:rFonts w:ascii="Times New Roman" w:hAnsi="Times New Roman" w:cs="Times New Roman"/>
          <w:bCs/>
          <w:sz w:val="24"/>
          <w:szCs w:val="24"/>
        </w:rPr>
        <w:t>Аналіз документів. Пошук, розуміння та розміщення архівного матеріалу, історичний внесок та дискутування про минуле в політичному та культурному контексті.</w:t>
      </w:r>
    </w:p>
    <w:p w:rsidR="00F66BB8" w:rsidRPr="00DE14B7" w:rsidRDefault="00F66BB8" w:rsidP="00443A93">
      <w:pPr>
        <w:shd w:val="clear" w:color="auto" w:fill="FFFFFF"/>
        <w:ind w:left="36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D05164" w:rsidRPr="00DE14B7" w:rsidRDefault="00405857" w:rsidP="00443A93">
      <w:pPr>
        <w:shd w:val="clear" w:color="auto" w:fill="FFFFFF"/>
        <w:ind w:left="360"/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  <w:r w:rsidRPr="00DE14B7">
        <w:rPr>
          <w:rFonts w:ascii="Times New Roman" w:hAnsi="Times New Roman" w:cs="Times New Roman"/>
          <w:b/>
          <w:caps/>
          <w:color w:val="000000"/>
          <w:sz w:val="24"/>
          <w:szCs w:val="24"/>
        </w:rPr>
        <w:lastRenderedPageBreak/>
        <w:t>4</w:t>
      </w:r>
      <w:r w:rsidR="00D05164" w:rsidRPr="00DE14B7">
        <w:rPr>
          <w:rFonts w:ascii="Times New Roman" w:hAnsi="Times New Roman" w:cs="Times New Roman"/>
          <w:b/>
          <w:caps/>
          <w:color w:val="000000"/>
          <w:sz w:val="24"/>
          <w:szCs w:val="24"/>
        </w:rPr>
        <w:t>. Результати навчання</w:t>
      </w:r>
    </w:p>
    <w:p w:rsidR="007A3655" w:rsidRPr="00DE14B7" w:rsidRDefault="007A3655" w:rsidP="00443A93">
      <w:pPr>
        <w:shd w:val="clear" w:color="auto" w:fill="FFFFFF"/>
        <w:ind w:left="360"/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</w:p>
    <w:p w:rsidR="00477F82" w:rsidRPr="00DE14B7" w:rsidRDefault="00F71416" w:rsidP="00A55D6A">
      <w:pPr>
        <w:shd w:val="clear" w:color="auto" w:fill="FFFFFF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E14B7">
        <w:rPr>
          <w:rFonts w:ascii="Times New Roman" w:hAnsi="Times New Roman" w:cs="Times New Roman"/>
          <w:b/>
          <w:sz w:val="24"/>
          <w:szCs w:val="24"/>
        </w:rPr>
        <w:t>Програмні результати навчання (ПРН)</w:t>
      </w:r>
    </w:p>
    <w:p w:rsidR="00517501" w:rsidRPr="00DE14B7" w:rsidRDefault="00517501" w:rsidP="0044788F">
      <w:pPr>
        <w:pStyle w:val="ad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E14B7">
        <w:rPr>
          <w:rFonts w:ascii="Times New Roman" w:hAnsi="Times New Roman" w:cs="Times New Roman"/>
          <w:sz w:val="24"/>
          <w:szCs w:val="24"/>
        </w:rPr>
        <w:t xml:space="preserve">Знати і володіти </w:t>
      </w:r>
      <w:proofErr w:type="spellStart"/>
      <w:r w:rsidRPr="00DE14B7">
        <w:rPr>
          <w:rFonts w:ascii="Times New Roman" w:hAnsi="Times New Roman" w:cs="Times New Roman"/>
          <w:sz w:val="24"/>
          <w:szCs w:val="24"/>
        </w:rPr>
        <w:t>методологіями</w:t>
      </w:r>
      <w:proofErr w:type="spellEnd"/>
      <w:r w:rsidRPr="00DE14B7">
        <w:rPr>
          <w:rFonts w:ascii="Times New Roman" w:hAnsi="Times New Roman" w:cs="Times New Roman"/>
          <w:sz w:val="24"/>
          <w:szCs w:val="24"/>
        </w:rPr>
        <w:t xml:space="preserve"> та проблемами, що відносяться до всіх основних хронологічних періодів історії, від історії стародавнього світу до новітньої.</w:t>
      </w:r>
    </w:p>
    <w:p w:rsidR="00517501" w:rsidRPr="00DE14B7" w:rsidRDefault="00517501" w:rsidP="0044788F">
      <w:pPr>
        <w:pStyle w:val="ad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E14B7">
        <w:rPr>
          <w:rFonts w:ascii="Times New Roman" w:hAnsi="Times New Roman" w:cs="Times New Roman"/>
          <w:bCs/>
          <w:sz w:val="24"/>
          <w:szCs w:val="24"/>
        </w:rPr>
        <w:t>Формулювати тексти та короткі описи на основі сучасної (оновленої) історичної інформації, для викладання Історії від найдавніших часів світу до сучасності.</w:t>
      </w:r>
    </w:p>
    <w:p w:rsidR="00517501" w:rsidRPr="00DE14B7" w:rsidRDefault="00517501" w:rsidP="0044788F">
      <w:pPr>
        <w:pStyle w:val="ad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E14B7">
        <w:rPr>
          <w:rFonts w:ascii="Times New Roman" w:hAnsi="Times New Roman" w:cs="Times New Roman"/>
          <w:sz w:val="24"/>
          <w:szCs w:val="24"/>
        </w:rPr>
        <w:t>Знання відмінностей історіографічних поглядів в різні періоди і в різних умовах, обізнаність про предмети і теми сучасних історіографічних дискусій.</w:t>
      </w:r>
    </w:p>
    <w:p w:rsidR="00517501" w:rsidRPr="00DE14B7" w:rsidRDefault="00517501" w:rsidP="0044788F">
      <w:pPr>
        <w:pStyle w:val="ad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E14B7">
        <w:rPr>
          <w:rFonts w:ascii="Times New Roman" w:hAnsi="Times New Roman" w:cs="Times New Roman"/>
          <w:sz w:val="24"/>
          <w:szCs w:val="24"/>
        </w:rPr>
        <w:t xml:space="preserve">Знання методів і питань, характерних для різних напрямків історичного дослідження (економічні, соціальні, політичні, гендерні і </w:t>
      </w:r>
      <w:proofErr w:type="spellStart"/>
      <w:r w:rsidRPr="00DE14B7">
        <w:rPr>
          <w:rFonts w:ascii="Times New Roman" w:hAnsi="Times New Roman" w:cs="Times New Roman"/>
          <w:sz w:val="24"/>
          <w:szCs w:val="24"/>
        </w:rPr>
        <w:t>т.д</w:t>
      </w:r>
      <w:proofErr w:type="spellEnd"/>
      <w:r w:rsidRPr="00DE14B7">
        <w:rPr>
          <w:rFonts w:ascii="Times New Roman" w:hAnsi="Times New Roman" w:cs="Times New Roman"/>
          <w:sz w:val="24"/>
          <w:szCs w:val="24"/>
        </w:rPr>
        <w:t>.), що можна продемонструвати шляхом читання, вивчення та звітування про, як мінімум, 5 важливих наукових праць на цю тематику.</w:t>
      </w:r>
    </w:p>
    <w:p w:rsidR="00517501" w:rsidRPr="00DE14B7" w:rsidRDefault="00517501" w:rsidP="00517501">
      <w:pPr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B67D8" w:rsidRPr="00DE14B7" w:rsidRDefault="00E925FD" w:rsidP="00FE5C8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DE14B7">
        <w:rPr>
          <w:rFonts w:ascii="Times New Roman" w:hAnsi="Times New Roman" w:cs="Times New Roman"/>
          <w:sz w:val="24"/>
          <w:szCs w:val="24"/>
          <w:lang w:eastAsia="ru-RU"/>
        </w:rPr>
        <w:cr/>
      </w:r>
    </w:p>
    <w:p w:rsidR="00D05164" w:rsidRPr="00DE14B7" w:rsidRDefault="00405857" w:rsidP="00443A93">
      <w:pPr>
        <w:ind w:left="360" w:hanging="360"/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  <w:r w:rsidRPr="00DE14B7">
        <w:rPr>
          <w:rFonts w:ascii="Times New Roman" w:hAnsi="Times New Roman" w:cs="Times New Roman"/>
          <w:b/>
          <w:caps/>
          <w:color w:val="000000"/>
          <w:sz w:val="24"/>
          <w:szCs w:val="24"/>
        </w:rPr>
        <w:t>5</w:t>
      </w:r>
      <w:r w:rsidR="00D05164" w:rsidRPr="00DE14B7">
        <w:rPr>
          <w:rFonts w:ascii="Times New Roman" w:hAnsi="Times New Roman" w:cs="Times New Roman"/>
          <w:b/>
          <w:caps/>
          <w:color w:val="000000"/>
          <w:sz w:val="24"/>
          <w:szCs w:val="24"/>
        </w:rPr>
        <w:t>. Обсяг курсу</w:t>
      </w:r>
    </w:p>
    <w:p w:rsidR="00477F82" w:rsidRPr="00DE14B7" w:rsidRDefault="00477F82" w:rsidP="00443A93">
      <w:pPr>
        <w:ind w:left="360" w:hanging="360"/>
        <w:jc w:val="center"/>
        <w:rPr>
          <w:rFonts w:ascii="Times New Roman" w:hAnsi="Times New Roman" w:cs="Times New Roman"/>
          <w:caps/>
          <w:color w:val="000000"/>
          <w:sz w:val="24"/>
          <w:szCs w:val="24"/>
          <w:highlight w:val="magenta"/>
        </w:rPr>
      </w:pPr>
    </w:p>
    <w:tbl>
      <w:tblPr>
        <w:tblW w:w="14040" w:type="dxa"/>
        <w:tblInd w:w="460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3510"/>
        <w:gridCol w:w="3510"/>
        <w:gridCol w:w="3510"/>
        <w:gridCol w:w="3510"/>
      </w:tblGrid>
      <w:tr w:rsidR="00D05164" w:rsidRPr="00DE14B7" w:rsidTr="00477F82">
        <w:trPr>
          <w:trHeight w:val="270"/>
        </w:trPr>
        <w:tc>
          <w:tcPr>
            <w:tcW w:w="3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05164" w:rsidRPr="00DE14B7" w:rsidRDefault="00D05164" w:rsidP="00443A9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14B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Вид заняття</w:t>
            </w:r>
          </w:p>
        </w:tc>
        <w:tc>
          <w:tcPr>
            <w:tcW w:w="3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D05164" w:rsidRPr="00DE14B7" w:rsidRDefault="00D05164" w:rsidP="00443A9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E14B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лекції</w:t>
            </w:r>
          </w:p>
        </w:tc>
        <w:tc>
          <w:tcPr>
            <w:tcW w:w="351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D05164" w:rsidRPr="00DE14B7" w:rsidRDefault="00607626" w:rsidP="00443A9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E14B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практичні</w:t>
            </w:r>
            <w:r w:rsidR="00477F82" w:rsidRPr="00DE14B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="00D05164" w:rsidRPr="00DE14B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заняття</w:t>
            </w:r>
          </w:p>
        </w:tc>
        <w:tc>
          <w:tcPr>
            <w:tcW w:w="351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D05164" w:rsidRPr="00DE14B7" w:rsidRDefault="00D05164" w:rsidP="00443A9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E14B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самостійна робота</w:t>
            </w:r>
            <w:r w:rsidR="006B580D" w:rsidRPr="00DE14B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</w:tr>
      <w:tr w:rsidR="00D05164" w:rsidRPr="00DE14B7" w:rsidTr="00477F82">
        <w:trPr>
          <w:trHeight w:val="270"/>
        </w:trPr>
        <w:tc>
          <w:tcPr>
            <w:tcW w:w="3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05164" w:rsidRPr="00DE14B7" w:rsidRDefault="00D05164" w:rsidP="00443A93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E14B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</w:t>
            </w:r>
            <w:r w:rsidR="00477F82" w:rsidRPr="00DE14B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ількість </w:t>
            </w:r>
            <w:r w:rsidRPr="00DE14B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годин</w:t>
            </w:r>
          </w:p>
        </w:tc>
        <w:tc>
          <w:tcPr>
            <w:tcW w:w="3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D05164" w:rsidRPr="00DE14B7" w:rsidRDefault="0074417D" w:rsidP="009F7E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14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51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D05164" w:rsidRPr="00DE14B7" w:rsidRDefault="0074417D" w:rsidP="00443A9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14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51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D05164" w:rsidRPr="00DE14B7" w:rsidRDefault="0074417D" w:rsidP="00443A9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14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</w:tr>
    </w:tbl>
    <w:p w:rsidR="00D05164" w:rsidRPr="00DE14B7" w:rsidRDefault="00D05164" w:rsidP="00443A93">
      <w:pPr>
        <w:ind w:left="360" w:hanging="360"/>
        <w:rPr>
          <w:rFonts w:ascii="Times New Roman" w:hAnsi="Times New Roman" w:cs="Times New Roman"/>
          <w:color w:val="000000"/>
          <w:sz w:val="24"/>
          <w:szCs w:val="24"/>
        </w:rPr>
      </w:pPr>
    </w:p>
    <w:p w:rsidR="003D6582" w:rsidRPr="00DE14B7" w:rsidRDefault="003D6582" w:rsidP="00F05837">
      <w:pPr>
        <w:rPr>
          <w:rFonts w:ascii="Times New Roman" w:hAnsi="Times New Roman" w:cs="Times New Roman"/>
          <w:color w:val="FF0000"/>
          <w:sz w:val="24"/>
          <w:szCs w:val="24"/>
        </w:rPr>
      </w:pPr>
    </w:p>
    <w:p w:rsidR="00D05164" w:rsidRPr="00DE14B7" w:rsidRDefault="00F05837" w:rsidP="00443A93">
      <w:pPr>
        <w:ind w:left="360"/>
        <w:jc w:val="center"/>
        <w:rPr>
          <w:rFonts w:ascii="Times New Roman" w:hAnsi="Times New Roman" w:cs="Times New Roman"/>
          <w:caps/>
          <w:color w:val="000000"/>
          <w:sz w:val="24"/>
          <w:szCs w:val="24"/>
        </w:rPr>
      </w:pPr>
      <w:r w:rsidRPr="00DE14B7">
        <w:rPr>
          <w:rFonts w:ascii="Times New Roman" w:hAnsi="Times New Roman" w:cs="Times New Roman"/>
          <w:b/>
          <w:caps/>
          <w:color w:val="000000"/>
          <w:sz w:val="24"/>
          <w:szCs w:val="24"/>
        </w:rPr>
        <w:t>6</w:t>
      </w:r>
      <w:r w:rsidR="00715FA2" w:rsidRPr="00DE14B7">
        <w:rPr>
          <w:rFonts w:ascii="Times New Roman" w:hAnsi="Times New Roman" w:cs="Times New Roman"/>
          <w:b/>
          <w:caps/>
          <w:color w:val="000000"/>
          <w:sz w:val="24"/>
          <w:szCs w:val="24"/>
        </w:rPr>
        <w:t xml:space="preserve">. </w:t>
      </w:r>
      <w:r w:rsidR="00D05164" w:rsidRPr="00DE14B7">
        <w:rPr>
          <w:rFonts w:ascii="Times New Roman" w:hAnsi="Times New Roman" w:cs="Times New Roman"/>
          <w:b/>
          <w:caps/>
          <w:color w:val="000000"/>
          <w:sz w:val="24"/>
          <w:szCs w:val="24"/>
        </w:rPr>
        <w:t>Політики курсу</w:t>
      </w:r>
    </w:p>
    <w:p w:rsidR="00715FA2" w:rsidRPr="00DE14B7" w:rsidRDefault="005776B8" w:rsidP="009A196F">
      <w:pPr>
        <w:ind w:left="993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E14B7">
        <w:rPr>
          <w:rFonts w:ascii="Times New Roman" w:hAnsi="Times New Roman" w:cs="Times New Roman"/>
          <w:color w:val="000000"/>
          <w:sz w:val="24"/>
          <w:szCs w:val="24"/>
        </w:rPr>
        <w:t>Політика академічної поведінки та етики:</w:t>
      </w:r>
    </w:p>
    <w:p w:rsidR="005776B8" w:rsidRPr="00DE14B7" w:rsidRDefault="005776B8" w:rsidP="00D47270">
      <w:pPr>
        <w:numPr>
          <w:ilvl w:val="0"/>
          <w:numId w:val="1"/>
        </w:numPr>
        <w:ind w:left="993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E14B7">
        <w:rPr>
          <w:rFonts w:ascii="Times New Roman" w:hAnsi="Times New Roman" w:cs="Times New Roman"/>
          <w:color w:val="000000"/>
          <w:sz w:val="24"/>
          <w:szCs w:val="24"/>
        </w:rPr>
        <w:t>Не пропускати та не запізнюватися на заняття за розкладом;</w:t>
      </w:r>
    </w:p>
    <w:p w:rsidR="005776B8" w:rsidRPr="00DE14B7" w:rsidRDefault="005776B8" w:rsidP="00D47270">
      <w:pPr>
        <w:numPr>
          <w:ilvl w:val="0"/>
          <w:numId w:val="1"/>
        </w:numPr>
        <w:ind w:left="993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E14B7">
        <w:rPr>
          <w:rFonts w:ascii="Times New Roman" w:hAnsi="Times New Roman" w:cs="Times New Roman"/>
          <w:color w:val="000000"/>
          <w:sz w:val="24"/>
          <w:szCs w:val="24"/>
        </w:rPr>
        <w:t>Вчасно виконувати завдання семінарів та питань самостійної роботи;</w:t>
      </w:r>
    </w:p>
    <w:p w:rsidR="005776B8" w:rsidRPr="00DE14B7" w:rsidRDefault="005776B8" w:rsidP="00D47270">
      <w:pPr>
        <w:numPr>
          <w:ilvl w:val="0"/>
          <w:numId w:val="1"/>
        </w:numPr>
        <w:ind w:left="993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E14B7">
        <w:rPr>
          <w:rFonts w:ascii="Times New Roman" w:hAnsi="Times New Roman" w:cs="Times New Roman"/>
          <w:color w:val="000000"/>
          <w:sz w:val="24"/>
          <w:szCs w:val="24"/>
        </w:rPr>
        <w:t xml:space="preserve">Вчасно та самостійно виконувати контрольно-модульні завдання </w:t>
      </w:r>
    </w:p>
    <w:p w:rsidR="00715FA2" w:rsidRPr="00DE14B7" w:rsidRDefault="00715FA2" w:rsidP="00443A93">
      <w:pPr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</w:p>
    <w:p w:rsidR="00F05837" w:rsidRPr="00DE14B7" w:rsidRDefault="00F05837" w:rsidP="00443A93">
      <w:pPr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</w:p>
    <w:p w:rsidR="00F05837" w:rsidRPr="00DE14B7" w:rsidRDefault="00F05837" w:rsidP="00443A93">
      <w:pPr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</w:p>
    <w:p w:rsidR="00F05837" w:rsidRPr="00DE14B7" w:rsidRDefault="00F05837" w:rsidP="00443A93">
      <w:pPr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</w:p>
    <w:p w:rsidR="00F05837" w:rsidRPr="00DE14B7" w:rsidRDefault="00F05837" w:rsidP="00443A93">
      <w:pPr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</w:p>
    <w:p w:rsidR="00F05837" w:rsidRPr="00DE14B7" w:rsidRDefault="00F05837" w:rsidP="00443A93">
      <w:pPr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</w:p>
    <w:p w:rsidR="00F05837" w:rsidRPr="00DE14B7" w:rsidRDefault="00F05837" w:rsidP="00443A93">
      <w:pPr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</w:p>
    <w:p w:rsidR="00F05837" w:rsidRPr="00DE14B7" w:rsidRDefault="00F05837" w:rsidP="00443A93">
      <w:pPr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</w:p>
    <w:p w:rsidR="00F05837" w:rsidRPr="00DE14B7" w:rsidRDefault="00F05837" w:rsidP="00443A93">
      <w:pPr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</w:p>
    <w:p w:rsidR="00F05837" w:rsidRPr="00DE14B7" w:rsidRDefault="00F05837" w:rsidP="00443A93">
      <w:pPr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</w:p>
    <w:p w:rsidR="00F05837" w:rsidRPr="00DE14B7" w:rsidRDefault="00F05837" w:rsidP="00F05837">
      <w:pPr>
        <w:ind w:left="180"/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  <w:r w:rsidRPr="00DE14B7">
        <w:rPr>
          <w:rFonts w:ascii="Times New Roman" w:hAnsi="Times New Roman" w:cs="Times New Roman"/>
          <w:b/>
          <w:caps/>
          <w:color w:val="000000"/>
          <w:sz w:val="24"/>
          <w:szCs w:val="24"/>
        </w:rPr>
        <w:lastRenderedPageBreak/>
        <w:t xml:space="preserve">7. СТРУКТУРА КУРСУ </w:t>
      </w:r>
    </w:p>
    <w:p w:rsidR="00A8357F" w:rsidRPr="00DE14B7" w:rsidRDefault="00F05837" w:rsidP="00F05837">
      <w:pPr>
        <w:ind w:left="180"/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  <w:r w:rsidRPr="00DE14B7">
        <w:rPr>
          <w:rFonts w:ascii="Times New Roman" w:hAnsi="Times New Roman" w:cs="Times New Roman"/>
          <w:b/>
          <w:caps/>
          <w:color w:val="000000"/>
          <w:sz w:val="24"/>
          <w:szCs w:val="24"/>
        </w:rPr>
        <w:t>7.1 СТРУКТУРА КУРСУ (ЗАГАЛЬНА)</w:t>
      </w:r>
    </w:p>
    <w:p w:rsidR="00F05837" w:rsidRPr="00DE14B7" w:rsidRDefault="00F05837" w:rsidP="00F05837">
      <w:pPr>
        <w:ind w:left="180"/>
        <w:jc w:val="center"/>
        <w:rPr>
          <w:rFonts w:ascii="Times New Roman" w:hAnsi="Times New Roman" w:cs="Times New Roman"/>
          <w:caps/>
          <w:color w:val="000000"/>
          <w:sz w:val="24"/>
          <w:szCs w:val="24"/>
        </w:rPr>
      </w:pPr>
    </w:p>
    <w:tbl>
      <w:tblPr>
        <w:tblW w:w="14955" w:type="dxa"/>
        <w:tblInd w:w="-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260"/>
        <w:gridCol w:w="3960"/>
        <w:gridCol w:w="3240"/>
        <w:gridCol w:w="1440"/>
        <w:gridCol w:w="1440"/>
        <w:gridCol w:w="1260"/>
        <w:gridCol w:w="2355"/>
      </w:tblGrid>
      <w:tr w:rsidR="00A8357F" w:rsidRPr="00DE14B7" w:rsidTr="00B5581C">
        <w:trPr>
          <w:trHeight w:val="559"/>
        </w:trPr>
        <w:tc>
          <w:tcPr>
            <w:tcW w:w="1260" w:type="dxa"/>
            <w:shd w:val="clear" w:color="auto" w:fill="C6D9F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8357F" w:rsidRPr="00DE14B7" w:rsidRDefault="00F276E6" w:rsidP="00443A9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C6D9F1"/>
                <w:lang w:val="uk-UA"/>
              </w:rPr>
            </w:pPr>
            <w:r w:rsidRPr="00DE14B7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C6D9F1"/>
                <w:lang w:val="uk-UA"/>
              </w:rPr>
              <w:t xml:space="preserve">Кількість годин </w:t>
            </w:r>
          </w:p>
        </w:tc>
        <w:tc>
          <w:tcPr>
            <w:tcW w:w="3960" w:type="dxa"/>
            <w:shd w:val="clear" w:color="auto" w:fill="C6D9F1"/>
          </w:tcPr>
          <w:p w:rsidR="00A8357F" w:rsidRPr="00DE14B7" w:rsidRDefault="00A8357F" w:rsidP="00443A93">
            <w:pPr>
              <w:pStyle w:val="10"/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shd w:val="clear" w:color="auto" w:fill="C6D9F1"/>
                <w:lang w:val="uk-UA"/>
              </w:rPr>
            </w:pPr>
            <w:r w:rsidRPr="00DE14B7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Тема</w:t>
            </w:r>
          </w:p>
        </w:tc>
        <w:tc>
          <w:tcPr>
            <w:tcW w:w="3240" w:type="dxa"/>
            <w:shd w:val="clear" w:color="auto" w:fill="C6D9F1"/>
          </w:tcPr>
          <w:p w:rsidR="00A8357F" w:rsidRPr="00DE14B7" w:rsidRDefault="00A8357F" w:rsidP="00443A9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b/>
                <w:color w:val="454545"/>
                <w:sz w:val="24"/>
                <w:szCs w:val="24"/>
                <w:lang w:val="uk-UA"/>
              </w:rPr>
            </w:pPr>
            <w:r w:rsidRPr="00DE14B7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C6D9F1"/>
                <w:lang w:val="uk-UA"/>
              </w:rPr>
              <w:t>Форма діяльності (заняття</w:t>
            </w:r>
            <w:r w:rsidR="00F006E3" w:rsidRPr="00DE14B7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C6D9F1"/>
                <w:lang w:val="uk-UA"/>
              </w:rPr>
              <w:t>, кількість годин</w:t>
            </w:r>
            <w:r w:rsidRPr="00DE14B7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C6D9F1"/>
                <w:lang w:val="uk-UA"/>
              </w:rPr>
              <w:t>)</w:t>
            </w:r>
          </w:p>
        </w:tc>
        <w:tc>
          <w:tcPr>
            <w:tcW w:w="1440" w:type="dxa"/>
            <w:shd w:val="clear" w:color="auto" w:fill="C6D9F1"/>
          </w:tcPr>
          <w:p w:rsidR="00A8357F" w:rsidRPr="00DE14B7" w:rsidRDefault="00A8357F" w:rsidP="00443A9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C6D9F1"/>
                <w:lang w:val="uk-UA"/>
              </w:rPr>
            </w:pPr>
            <w:r w:rsidRPr="00DE14B7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C6D9F1"/>
                <w:lang w:val="uk-UA"/>
              </w:rPr>
              <w:t>Література</w:t>
            </w:r>
          </w:p>
        </w:tc>
        <w:tc>
          <w:tcPr>
            <w:tcW w:w="1440" w:type="dxa"/>
            <w:shd w:val="clear" w:color="auto" w:fill="C6D9F1"/>
          </w:tcPr>
          <w:p w:rsidR="00A8357F" w:rsidRPr="00DE14B7" w:rsidRDefault="00A8357F" w:rsidP="00443A9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C6D9F1"/>
                <w:lang w:val="uk-UA"/>
              </w:rPr>
            </w:pPr>
            <w:r w:rsidRPr="00DE14B7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C6D9F1"/>
                <w:lang w:val="uk-UA"/>
              </w:rPr>
              <w:t>Завдання</w:t>
            </w:r>
          </w:p>
        </w:tc>
        <w:tc>
          <w:tcPr>
            <w:tcW w:w="1260" w:type="dxa"/>
            <w:shd w:val="clear" w:color="auto" w:fill="C6D9F1"/>
          </w:tcPr>
          <w:p w:rsidR="00A8357F" w:rsidRPr="00DE14B7" w:rsidRDefault="00A8357F" w:rsidP="00443A9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C6D9F1"/>
                <w:lang w:val="uk-UA"/>
              </w:rPr>
            </w:pPr>
            <w:r w:rsidRPr="00DE14B7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C6D9F1"/>
                <w:lang w:val="uk-UA"/>
              </w:rPr>
              <w:t>Вага оцінки</w:t>
            </w:r>
          </w:p>
        </w:tc>
        <w:tc>
          <w:tcPr>
            <w:tcW w:w="2355" w:type="dxa"/>
            <w:shd w:val="clear" w:color="auto" w:fill="C6D9F1"/>
          </w:tcPr>
          <w:p w:rsidR="00A8357F" w:rsidRPr="00DE14B7" w:rsidRDefault="00A8357F" w:rsidP="00443A9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C6D9F1"/>
                <w:lang w:val="uk-UA"/>
              </w:rPr>
            </w:pPr>
            <w:r w:rsidRPr="00DE14B7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C6D9F1"/>
                <w:lang w:val="uk-UA"/>
              </w:rPr>
              <w:t>Термін виконання</w:t>
            </w:r>
          </w:p>
        </w:tc>
      </w:tr>
      <w:tr w:rsidR="00A8357F" w:rsidRPr="00DE14B7" w:rsidTr="00527196">
        <w:trPr>
          <w:trHeight w:val="343"/>
        </w:trPr>
        <w:tc>
          <w:tcPr>
            <w:tcW w:w="14955" w:type="dxa"/>
            <w:gridSpan w:val="7"/>
            <w:shd w:val="clear" w:color="auto" w:fill="00CC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A3655" w:rsidRPr="00DE14B7" w:rsidRDefault="007A3655" w:rsidP="00975998">
            <w:pPr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DE14B7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БЛОК 1.</w:t>
            </w:r>
            <w:r w:rsidR="0018589B" w:rsidRPr="00DE14B7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 xml:space="preserve"> ДАВНЯ ТА СЕРЕДНЬОВІЧНА ІСТОРІЯ ОБЛАСТІ</w:t>
            </w:r>
          </w:p>
          <w:p w:rsidR="00A8357F" w:rsidRPr="00DE14B7" w:rsidRDefault="00A8357F" w:rsidP="00975998">
            <w:pPr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  <w:shd w:val="clear" w:color="auto" w:fill="C6D9F1"/>
              </w:rPr>
            </w:pPr>
          </w:p>
        </w:tc>
      </w:tr>
      <w:tr w:rsidR="008A4B7E" w:rsidRPr="00DE14B7" w:rsidTr="00B5581C">
        <w:trPr>
          <w:trHeight w:val="608"/>
        </w:trPr>
        <w:tc>
          <w:tcPr>
            <w:tcW w:w="12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8A4B7E" w:rsidRPr="00DE14B7" w:rsidRDefault="00E5787C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E14B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3960" w:type="dxa"/>
            <w:vAlign w:val="center"/>
          </w:tcPr>
          <w:p w:rsidR="008A4B7E" w:rsidRPr="00DE14B7" w:rsidRDefault="00505247" w:rsidP="0065787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14B7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</w:rPr>
              <w:t>Тема 1.</w:t>
            </w:r>
            <w:r w:rsidR="00517501" w:rsidRPr="00DE14B7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 </w:t>
            </w:r>
            <w:r w:rsidR="00BA0A08" w:rsidRPr="00DE14B7">
              <w:rPr>
                <w:rFonts w:ascii="Times New Roman" w:hAnsi="Times New Roman" w:cs="Times New Roman"/>
                <w:sz w:val="24"/>
                <w:szCs w:val="24"/>
              </w:rPr>
              <w:t>Вступ до історії Запорізької області</w:t>
            </w:r>
          </w:p>
        </w:tc>
        <w:tc>
          <w:tcPr>
            <w:tcW w:w="3240" w:type="dxa"/>
            <w:vAlign w:val="center"/>
          </w:tcPr>
          <w:p w:rsidR="00505247" w:rsidRPr="00DE14B7" w:rsidRDefault="00505247" w:rsidP="00505247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DE14B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Лекція (2 год.)</w:t>
            </w:r>
          </w:p>
          <w:p w:rsidR="00B5581C" w:rsidRPr="00DE14B7" w:rsidRDefault="00B5581C" w:rsidP="00505247">
            <w:pPr>
              <w:pStyle w:val="1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8A4B7E" w:rsidRPr="00DE14B7" w:rsidRDefault="00A364DE" w:rsidP="00DB1A9A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E14B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1-</w:t>
            </w:r>
            <w:r w:rsidR="00DB1A9A" w:rsidRPr="00DE14B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1440" w:type="dxa"/>
            <w:vAlign w:val="center"/>
          </w:tcPr>
          <w:p w:rsidR="008A4B7E" w:rsidRPr="00DE14B7" w:rsidRDefault="008A4B7E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60" w:type="dxa"/>
            <w:vAlign w:val="center"/>
          </w:tcPr>
          <w:p w:rsidR="008A4B7E" w:rsidRPr="00DE14B7" w:rsidRDefault="008A4B7E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55" w:type="dxa"/>
            <w:vAlign w:val="center"/>
          </w:tcPr>
          <w:p w:rsidR="007A3655" w:rsidRPr="00DE14B7" w:rsidRDefault="008021C6" w:rsidP="007F3C73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E14B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впродовж </w:t>
            </w:r>
            <w:r w:rsidR="00505247" w:rsidRPr="00DE14B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першого</w:t>
            </w:r>
            <w:r w:rsidR="007A3655" w:rsidRPr="00DE14B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DE14B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навчального семестру</w:t>
            </w:r>
            <w:r w:rsidR="00831271" w:rsidRPr="00DE14B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7A3655" w:rsidRPr="00DE14B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(перший періодичний контроль)</w:t>
            </w:r>
          </w:p>
        </w:tc>
      </w:tr>
      <w:tr w:rsidR="00DB1A9A" w:rsidRPr="00DE14B7" w:rsidTr="00DB1A9A">
        <w:trPr>
          <w:trHeight w:val="608"/>
        </w:trPr>
        <w:tc>
          <w:tcPr>
            <w:tcW w:w="12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DB1A9A" w:rsidRPr="00DE14B7" w:rsidRDefault="00DB1A9A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E14B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3960" w:type="dxa"/>
            <w:vAlign w:val="center"/>
          </w:tcPr>
          <w:p w:rsidR="00DB1A9A" w:rsidRPr="00DE14B7" w:rsidRDefault="00DB1A9A" w:rsidP="0074417D">
            <w:pPr>
              <w:pStyle w:val="12"/>
              <w:widowControl/>
              <w:suppressAutoHyphens w:val="0"/>
              <w:spacing w:line="240" w:lineRule="auto"/>
              <w:ind w:firstLine="0"/>
              <w:rPr>
                <w:szCs w:val="24"/>
                <w:lang w:val="uk-UA"/>
              </w:rPr>
            </w:pPr>
            <w:r w:rsidRPr="00DE14B7">
              <w:rPr>
                <w:rFonts w:eastAsia="Times New Roman"/>
                <w:color w:val="333333"/>
                <w:szCs w:val="24"/>
                <w:lang w:eastAsia="ru-RU"/>
              </w:rPr>
              <w:t xml:space="preserve">Тема 2. </w:t>
            </w:r>
            <w:proofErr w:type="spellStart"/>
            <w:r w:rsidR="00BA0A08" w:rsidRPr="00DE14B7">
              <w:rPr>
                <w:szCs w:val="24"/>
              </w:rPr>
              <w:t>Епоха</w:t>
            </w:r>
            <w:proofErr w:type="spellEnd"/>
            <w:r w:rsidR="00BA0A08" w:rsidRPr="00DE14B7">
              <w:rPr>
                <w:szCs w:val="24"/>
              </w:rPr>
              <w:t xml:space="preserve"> </w:t>
            </w:r>
            <w:proofErr w:type="spellStart"/>
            <w:r w:rsidR="00BA0A08" w:rsidRPr="00DE14B7">
              <w:rPr>
                <w:szCs w:val="24"/>
              </w:rPr>
              <w:t>Каменя</w:t>
            </w:r>
            <w:proofErr w:type="spellEnd"/>
          </w:p>
        </w:tc>
        <w:tc>
          <w:tcPr>
            <w:tcW w:w="3240" w:type="dxa"/>
            <w:vAlign w:val="center"/>
          </w:tcPr>
          <w:p w:rsidR="00404710" w:rsidRPr="00DE14B7" w:rsidRDefault="00404710" w:rsidP="00404710">
            <w:pPr>
              <w:pStyle w:val="1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DE14B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Семінарське заняття (2 год.)</w:t>
            </w:r>
          </w:p>
          <w:p w:rsidR="00DB1A9A" w:rsidRPr="00DE14B7" w:rsidRDefault="00DB1A9A" w:rsidP="00404710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DB1A9A" w:rsidRPr="00DE14B7" w:rsidRDefault="00DB1A9A" w:rsidP="00DB1A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14B7">
              <w:rPr>
                <w:rFonts w:ascii="Times New Roman" w:hAnsi="Times New Roman" w:cs="Times New Roman"/>
                <w:sz w:val="24"/>
                <w:szCs w:val="24"/>
              </w:rPr>
              <w:t>1-9</w:t>
            </w:r>
          </w:p>
        </w:tc>
        <w:tc>
          <w:tcPr>
            <w:tcW w:w="1440" w:type="dxa"/>
            <w:vAlign w:val="center"/>
          </w:tcPr>
          <w:p w:rsidR="00DB1A9A" w:rsidRPr="00DE14B7" w:rsidRDefault="00DB1A9A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60" w:type="dxa"/>
            <w:vAlign w:val="center"/>
          </w:tcPr>
          <w:p w:rsidR="00DB1A9A" w:rsidRPr="00DE14B7" w:rsidRDefault="00DB1A9A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55" w:type="dxa"/>
            <w:vAlign w:val="center"/>
          </w:tcPr>
          <w:p w:rsidR="00DB1A9A" w:rsidRPr="00DE14B7" w:rsidRDefault="00DB1A9A" w:rsidP="007F3C73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E14B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впродовж першого навчального семестру (перший періодичний контроль)</w:t>
            </w:r>
          </w:p>
        </w:tc>
      </w:tr>
      <w:tr w:rsidR="00DB1A9A" w:rsidRPr="00DE14B7" w:rsidTr="00DB1A9A">
        <w:trPr>
          <w:trHeight w:val="608"/>
        </w:trPr>
        <w:tc>
          <w:tcPr>
            <w:tcW w:w="12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DB1A9A" w:rsidRPr="00DE14B7" w:rsidRDefault="00DB1A9A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E14B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3960" w:type="dxa"/>
            <w:vAlign w:val="center"/>
          </w:tcPr>
          <w:p w:rsidR="00DB1A9A" w:rsidRPr="00DE14B7" w:rsidRDefault="00DB1A9A" w:rsidP="0074417D">
            <w:pPr>
              <w:pStyle w:val="a3"/>
              <w:snapToGrid w:val="0"/>
              <w:spacing w:before="0" w:beforeAutospacing="0" w:after="0" w:afterAutospacing="0"/>
              <w:jc w:val="both"/>
              <w:rPr>
                <w:color w:val="333333"/>
                <w:lang w:val="uk-UA"/>
              </w:rPr>
            </w:pPr>
            <w:r w:rsidRPr="00DE14B7">
              <w:rPr>
                <w:bCs/>
                <w:color w:val="333333"/>
                <w:lang w:val="uk-UA"/>
              </w:rPr>
              <w:t>Тема</w:t>
            </w:r>
            <w:r w:rsidRPr="00DE14B7">
              <w:rPr>
                <w:color w:val="333333"/>
                <w:lang w:val="uk-UA"/>
              </w:rPr>
              <w:t xml:space="preserve"> 3. </w:t>
            </w:r>
            <w:proofErr w:type="spellStart"/>
            <w:r w:rsidR="00BA0A08" w:rsidRPr="00DE14B7">
              <w:t>Епоха</w:t>
            </w:r>
            <w:proofErr w:type="spellEnd"/>
            <w:r w:rsidR="00BA0A08" w:rsidRPr="00DE14B7">
              <w:t xml:space="preserve"> </w:t>
            </w:r>
            <w:proofErr w:type="spellStart"/>
            <w:r w:rsidR="00BA0A08" w:rsidRPr="00DE14B7">
              <w:t>неоліту</w:t>
            </w:r>
            <w:proofErr w:type="spellEnd"/>
            <w:r w:rsidR="00BA0A08" w:rsidRPr="00DE14B7">
              <w:t xml:space="preserve"> </w:t>
            </w:r>
            <w:proofErr w:type="spellStart"/>
            <w:r w:rsidR="00BA0A08" w:rsidRPr="00DE14B7">
              <w:t>бронзи</w:t>
            </w:r>
            <w:proofErr w:type="spellEnd"/>
          </w:p>
        </w:tc>
        <w:tc>
          <w:tcPr>
            <w:tcW w:w="3240" w:type="dxa"/>
            <w:vAlign w:val="center"/>
          </w:tcPr>
          <w:p w:rsidR="00404710" w:rsidRPr="00DE14B7" w:rsidRDefault="00404710" w:rsidP="00404710">
            <w:pPr>
              <w:pStyle w:val="1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DE14B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Семінарське заняття (2 год.)</w:t>
            </w:r>
          </w:p>
          <w:p w:rsidR="00DB1A9A" w:rsidRPr="00DE14B7" w:rsidRDefault="00DB1A9A" w:rsidP="00A13746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  <w:p w:rsidR="00DB1A9A" w:rsidRPr="00DE14B7" w:rsidRDefault="00DB1A9A" w:rsidP="00A13746">
            <w:pPr>
              <w:pStyle w:val="1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DB1A9A" w:rsidRPr="00DE14B7" w:rsidRDefault="00DB1A9A" w:rsidP="00DB1A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14B7">
              <w:rPr>
                <w:rFonts w:ascii="Times New Roman" w:hAnsi="Times New Roman" w:cs="Times New Roman"/>
                <w:sz w:val="24"/>
                <w:szCs w:val="24"/>
              </w:rPr>
              <w:t>1-9</w:t>
            </w:r>
          </w:p>
        </w:tc>
        <w:tc>
          <w:tcPr>
            <w:tcW w:w="1440" w:type="dxa"/>
            <w:vAlign w:val="center"/>
          </w:tcPr>
          <w:p w:rsidR="00DB1A9A" w:rsidRPr="00DE14B7" w:rsidRDefault="00DB1A9A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60" w:type="dxa"/>
            <w:vAlign w:val="center"/>
          </w:tcPr>
          <w:p w:rsidR="00DB1A9A" w:rsidRPr="00DE14B7" w:rsidRDefault="00DB1A9A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55" w:type="dxa"/>
            <w:vAlign w:val="center"/>
          </w:tcPr>
          <w:p w:rsidR="00DB1A9A" w:rsidRPr="00DE14B7" w:rsidRDefault="00DB1A9A" w:rsidP="007F3C73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E14B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впродовж першого навчального семестру (перший періодичний контроль)</w:t>
            </w:r>
          </w:p>
        </w:tc>
      </w:tr>
      <w:tr w:rsidR="00DB1A9A" w:rsidRPr="00DE14B7" w:rsidTr="00DB1A9A">
        <w:trPr>
          <w:trHeight w:val="684"/>
        </w:trPr>
        <w:tc>
          <w:tcPr>
            <w:tcW w:w="12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DB1A9A" w:rsidRPr="00DE14B7" w:rsidRDefault="00DB1A9A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E14B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3960" w:type="dxa"/>
            <w:vAlign w:val="center"/>
          </w:tcPr>
          <w:p w:rsidR="00DB1A9A" w:rsidRPr="00DE14B7" w:rsidRDefault="00DB1A9A" w:rsidP="0074417D">
            <w:pPr>
              <w:pStyle w:val="a3"/>
              <w:snapToGrid w:val="0"/>
              <w:spacing w:before="0" w:beforeAutospacing="0" w:after="0" w:afterAutospacing="0"/>
              <w:jc w:val="both"/>
              <w:rPr>
                <w:bCs/>
                <w:color w:val="333333"/>
                <w:lang w:val="uk-UA"/>
              </w:rPr>
            </w:pPr>
            <w:r w:rsidRPr="00DE14B7">
              <w:rPr>
                <w:bCs/>
                <w:color w:val="333333"/>
                <w:lang w:val="uk-UA"/>
              </w:rPr>
              <w:t>Тема 4.</w:t>
            </w:r>
            <w:r w:rsidRPr="00DE14B7">
              <w:t xml:space="preserve"> </w:t>
            </w:r>
            <w:proofErr w:type="spellStart"/>
            <w:r w:rsidR="00BA0A08" w:rsidRPr="00DE14B7">
              <w:t>Ранній</w:t>
            </w:r>
            <w:proofErr w:type="spellEnd"/>
            <w:r w:rsidR="00BA0A08" w:rsidRPr="00DE14B7">
              <w:t xml:space="preserve"> </w:t>
            </w:r>
            <w:proofErr w:type="spellStart"/>
            <w:r w:rsidR="00BA0A08" w:rsidRPr="00DE14B7">
              <w:t>залізний</w:t>
            </w:r>
            <w:proofErr w:type="spellEnd"/>
            <w:r w:rsidR="00BA0A08" w:rsidRPr="00DE14B7">
              <w:t xml:space="preserve"> </w:t>
            </w:r>
            <w:proofErr w:type="spellStart"/>
            <w:r w:rsidR="00BA0A08" w:rsidRPr="00DE14B7">
              <w:t>вік</w:t>
            </w:r>
            <w:proofErr w:type="spellEnd"/>
          </w:p>
        </w:tc>
        <w:tc>
          <w:tcPr>
            <w:tcW w:w="3240" w:type="dxa"/>
            <w:vAlign w:val="center"/>
          </w:tcPr>
          <w:p w:rsidR="00404710" w:rsidRPr="00DE14B7" w:rsidRDefault="00404710" w:rsidP="00404710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DE14B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Лекція (2 год.)</w:t>
            </w:r>
          </w:p>
          <w:p w:rsidR="00DB1A9A" w:rsidRPr="00DE14B7" w:rsidRDefault="00DB1A9A" w:rsidP="00404710">
            <w:pPr>
              <w:pStyle w:val="1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DB1A9A" w:rsidRPr="00DE14B7" w:rsidRDefault="00DB1A9A" w:rsidP="00DB1A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14B7">
              <w:rPr>
                <w:rFonts w:ascii="Times New Roman" w:hAnsi="Times New Roman" w:cs="Times New Roman"/>
                <w:sz w:val="24"/>
                <w:szCs w:val="24"/>
              </w:rPr>
              <w:t>1-9</w:t>
            </w:r>
          </w:p>
        </w:tc>
        <w:tc>
          <w:tcPr>
            <w:tcW w:w="1440" w:type="dxa"/>
            <w:vAlign w:val="center"/>
          </w:tcPr>
          <w:p w:rsidR="00DB1A9A" w:rsidRPr="00DE14B7" w:rsidRDefault="00DB1A9A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60" w:type="dxa"/>
            <w:vAlign w:val="center"/>
          </w:tcPr>
          <w:p w:rsidR="00DB1A9A" w:rsidRPr="00DE14B7" w:rsidRDefault="00DB1A9A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55" w:type="dxa"/>
          </w:tcPr>
          <w:p w:rsidR="00DB1A9A" w:rsidRPr="00DE14B7" w:rsidRDefault="00DB1A9A" w:rsidP="007F3C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14B7">
              <w:rPr>
                <w:rFonts w:ascii="Times New Roman" w:hAnsi="Times New Roman" w:cs="Times New Roman"/>
                <w:sz w:val="24"/>
                <w:szCs w:val="24"/>
              </w:rPr>
              <w:t>впродовж першого навчального семестру (перший періодичний контроль)</w:t>
            </w:r>
          </w:p>
        </w:tc>
      </w:tr>
      <w:tr w:rsidR="00DB1A9A" w:rsidRPr="00DE14B7" w:rsidTr="00DB1A9A">
        <w:trPr>
          <w:trHeight w:val="684"/>
        </w:trPr>
        <w:tc>
          <w:tcPr>
            <w:tcW w:w="12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DB1A9A" w:rsidRPr="00DE14B7" w:rsidRDefault="00DB1A9A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E14B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3960" w:type="dxa"/>
            <w:vAlign w:val="center"/>
          </w:tcPr>
          <w:p w:rsidR="00DB1A9A" w:rsidRPr="00DE14B7" w:rsidRDefault="00DB1A9A" w:rsidP="0074417D">
            <w:pPr>
              <w:pStyle w:val="a3"/>
              <w:snapToGrid w:val="0"/>
              <w:jc w:val="both"/>
              <w:rPr>
                <w:bCs/>
                <w:color w:val="333333"/>
                <w:lang w:val="uk-UA"/>
              </w:rPr>
            </w:pPr>
            <w:r w:rsidRPr="00DE14B7">
              <w:rPr>
                <w:bCs/>
                <w:color w:val="333333"/>
                <w:lang w:val="uk-UA"/>
              </w:rPr>
              <w:t xml:space="preserve">Тема 5. </w:t>
            </w:r>
            <w:proofErr w:type="spellStart"/>
            <w:r w:rsidR="00BA0A08" w:rsidRPr="00DE14B7">
              <w:t>Епоха</w:t>
            </w:r>
            <w:proofErr w:type="spellEnd"/>
            <w:r w:rsidR="00BA0A08" w:rsidRPr="00DE14B7">
              <w:t xml:space="preserve"> </w:t>
            </w:r>
            <w:proofErr w:type="spellStart"/>
            <w:r w:rsidR="00BA0A08" w:rsidRPr="00DE14B7">
              <w:t>Середньовіччя</w:t>
            </w:r>
            <w:proofErr w:type="spellEnd"/>
            <w:r w:rsidR="00BA0A08" w:rsidRPr="00DE14B7">
              <w:t xml:space="preserve"> та </w:t>
            </w:r>
            <w:proofErr w:type="spellStart"/>
            <w:r w:rsidR="00BA0A08" w:rsidRPr="00DE14B7">
              <w:t>козацька</w:t>
            </w:r>
            <w:proofErr w:type="spellEnd"/>
            <w:r w:rsidR="00BA0A08" w:rsidRPr="00DE14B7">
              <w:t xml:space="preserve"> </w:t>
            </w:r>
            <w:proofErr w:type="spellStart"/>
            <w:r w:rsidR="00BA0A08" w:rsidRPr="00DE14B7">
              <w:t>доба</w:t>
            </w:r>
            <w:proofErr w:type="spellEnd"/>
          </w:p>
        </w:tc>
        <w:tc>
          <w:tcPr>
            <w:tcW w:w="3240" w:type="dxa"/>
            <w:vAlign w:val="center"/>
          </w:tcPr>
          <w:p w:rsidR="0018589B" w:rsidRPr="00DE14B7" w:rsidRDefault="0018589B" w:rsidP="0018589B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DE14B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Лекція (2 год.)</w:t>
            </w:r>
          </w:p>
          <w:p w:rsidR="00DB1A9A" w:rsidRPr="00DE14B7" w:rsidRDefault="00DB1A9A" w:rsidP="0018589B">
            <w:pPr>
              <w:pStyle w:val="1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DB1A9A" w:rsidRPr="00DE14B7" w:rsidRDefault="00DB1A9A" w:rsidP="00DB1A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14B7">
              <w:rPr>
                <w:rFonts w:ascii="Times New Roman" w:hAnsi="Times New Roman" w:cs="Times New Roman"/>
                <w:sz w:val="24"/>
                <w:szCs w:val="24"/>
              </w:rPr>
              <w:t>1-9</w:t>
            </w:r>
          </w:p>
        </w:tc>
        <w:tc>
          <w:tcPr>
            <w:tcW w:w="1440" w:type="dxa"/>
            <w:vAlign w:val="center"/>
          </w:tcPr>
          <w:p w:rsidR="00DB1A9A" w:rsidRPr="00DE14B7" w:rsidRDefault="00DB1A9A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60" w:type="dxa"/>
            <w:vAlign w:val="center"/>
          </w:tcPr>
          <w:p w:rsidR="00DB1A9A" w:rsidRPr="00DE14B7" w:rsidRDefault="00DB1A9A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55" w:type="dxa"/>
          </w:tcPr>
          <w:p w:rsidR="00DB1A9A" w:rsidRPr="00DE14B7" w:rsidRDefault="00DB1A9A" w:rsidP="007F3C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14B7">
              <w:rPr>
                <w:rFonts w:ascii="Times New Roman" w:hAnsi="Times New Roman" w:cs="Times New Roman"/>
                <w:sz w:val="24"/>
                <w:szCs w:val="24"/>
              </w:rPr>
              <w:t xml:space="preserve">впродовж першого навчального семестру (перший </w:t>
            </w:r>
            <w:r w:rsidRPr="00DE14B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періодичний контроль)</w:t>
            </w:r>
          </w:p>
        </w:tc>
      </w:tr>
      <w:tr w:rsidR="0018589B" w:rsidRPr="00DE14B7" w:rsidTr="00404710">
        <w:trPr>
          <w:trHeight w:val="684"/>
        </w:trPr>
        <w:tc>
          <w:tcPr>
            <w:tcW w:w="14955" w:type="dxa"/>
            <w:gridSpan w:val="7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8589B" w:rsidRPr="00DE14B7" w:rsidRDefault="0018589B" w:rsidP="0018589B">
            <w:pPr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DE14B7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lastRenderedPageBreak/>
              <w:t>БЛОК 2. нова ТА НОВІТНЯ ІСТОРІЯ ОБЛАСТІ</w:t>
            </w:r>
          </w:p>
          <w:p w:rsidR="0018589B" w:rsidRPr="00DE14B7" w:rsidRDefault="0018589B" w:rsidP="007F3C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1A9A" w:rsidRPr="00DE14B7" w:rsidTr="00DB1A9A">
        <w:trPr>
          <w:trHeight w:val="684"/>
        </w:trPr>
        <w:tc>
          <w:tcPr>
            <w:tcW w:w="12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DB1A9A" w:rsidRPr="00DE14B7" w:rsidRDefault="00DB1A9A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E14B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3960" w:type="dxa"/>
            <w:vAlign w:val="center"/>
          </w:tcPr>
          <w:p w:rsidR="00DB1A9A" w:rsidRPr="00DE14B7" w:rsidRDefault="00DB1A9A" w:rsidP="0074417D">
            <w:pPr>
              <w:pStyle w:val="a3"/>
              <w:snapToGrid w:val="0"/>
              <w:jc w:val="both"/>
              <w:rPr>
                <w:bCs/>
                <w:color w:val="333333"/>
                <w:lang w:val="uk-UA"/>
              </w:rPr>
            </w:pPr>
            <w:r w:rsidRPr="00DE14B7">
              <w:rPr>
                <w:bCs/>
                <w:color w:val="333333"/>
                <w:lang w:val="uk-UA"/>
              </w:rPr>
              <w:t xml:space="preserve">Тема 6. </w:t>
            </w:r>
            <w:proofErr w:type="spellStart"/>
            <w:r w:rsidR="00BA0A08" w:rsidRPr="00DE14B7">
              <w:t>Запорізьк</w:t>
            </w:r>
            <w:proofErr w:type="spellEnd"/>
            <w:r w:rsidR="00BA0A08" w:rsidRPr="00DE14B7">
              <w:rPr>
                <w:lang w:val="uk-UA"/>
              </w:rPr>
              <w:t>а</w:t>
            </w:r>
            <w:r w:rsidR="00BA0A08" w:rsidRPr="00DE14B7">
              <w:t xml:space="preserve"> </w:t>
            </w:r>
            <w:r w:rsidR="00BA0A08" w:rsidRPr="00DE14B7">
              <w:rPr>
                <w:lang w:val="uk-UA"/>
              </w:rPr>
              <w:t>область</w:t>
            </w:r>
            <w:r w:rsidR="00BA0A08" w:rsidRPr="00DE14B7">
              <w:t xml:space="preserve"> </w:t>
            </w:r>
            <w:proofErr w:type="spellStart"/>
            <w:r w:rsidR="00BA0A08" w:rsidRPr="00DE14B7">
              <w:t>наприкінці</w:t>
            </w:r>
            <w:proofErr w:type="spellEnd"/>
            <w:r w:rsidR="00BA0A08" w:rsidRPr="00DE14B7">
              <w:t xml:space="preserve"> </w:t>
            </w:r>
            <w:r w:rsidR="00BA0A08" w:rsidRPr="00DE14B7">
              <w:rPr>
                <w:lang w:val="en-US"/>
              </w:rPr>
              <w:t>XVIII</w:t>
            </w:r>
            <w:r w:rsidR="00BA0A08" w:rsidRPr="00DE14B7">
              <w:t xml:space="preserve"> – в 50-ті роки </w:t>
            </w:r>
            <w:r w:rsidR="00BA0A08" w:rsidRPr="00DE14B7">
              <w:rPr>
                <w:lang w:val="en-US"/>
              </w:rPr>
              <w:t>X</w:t>
            </w:r>
            <w:r w:rsidR="00BA0A08" w:rsidRPr="00DE14B7">
              <w:t>ІХ ст.</w:t>
            </w:r>
          </w:p>
        </w:tc>
        <w:tc>
          <w:tcPr>
            <w:tcW w:w="3240" w:type="dxa"/>
            <w:vAlign w:val="center"/>
          </w:tcPr>
          <w:p w:rsidR="00B0315B" w:rsidRPr="00DE14B7" w:rsidRDefault="00B0315B" w:rsidP="00B0315B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DE14B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Лекція (2 год.)</w:t>
            </w:r>
          </w:p>
          <w:p w:rsidR="00DB1A9A" w:rsidRPr="00DE14B7" w:rsidRDefault="00DB1A9A" w:rsidP="00A13746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DB1A9A" w:rsidRPr="00DE14B7" w:rsidRDefault="00DB1A9A" w:rsidP="00DB1A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14B7">
              <w:rPr>
                <w:rFonts w:ascii="Times New Roman" w:hAnsi="Times New Roman" w:cs="Times New Roman"/>
                <w:sz w:val="24"/>
                <w:szCs w:val="24"/>
              </w:rPr>
              <w:t>1-9</w:t>
            </w:r>
          </w:p>
        </w:tc>
        <w:tc>
          <w:tcPr>
            <w:tcW w:w="1440" w:type="dxa"/>
            <w:vAlign w:val="center"/>
          </w:tcPr>
          <w:p w:rsidR="00DB1A9A" w:rsidRPr="00DE14B7" w:rsidRDefault="00DB1A9A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60" w:type="dxa"/>
            <w:vAlign w:val="center"/>
          </w:tcPr>
          <w:p w:rsidR="00DB1A9A" w:rsidRPr="00DE14B7" w:rsidRDefault="00DB1A9A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55" w:type="dxa"/>
          </w:tcPr>
          <w:p w:rsidR="00DB1A9A" w:rsidRPr="00DE14B7" w:rsidRDefault="00DB1A9A" w:rsidP="007F3C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14B7">
              <w:rPr>
                <w:rFonts w:ascii="Times New Roman" w:hAnsi="Times New Roman" w:cs="Times New Roman"/>
                <w:sz w:val="24"/>
                <w:szCs w:val="24"/>
              </w:rPr>
              <w:t>впродовж першого навчального семестру (перший періодичний контроль)</w:t>
            </w:r>
          </w:p>
        </w:tc>
      </w:tr>
      <w:tr w:rsidR="00DB1A9A" w:rsidRPr="00DE14B7" w:rsidTr="00DB1A9A">
        <w:trPr>
          <w:trHeight w:val="684"/>
        </w:trPr>
        <w:tc>
          <w:tcPr>
            <w:tcW w:w="12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DB1A9A" w:rsidRPr="00DE14B7" w:rsidRDefault="00DB1A9A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E14B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3960" w:type="dxa"/>
            <w:vAlign w:val="center"/>
          </w:tcPr>
          <w:p w:rsidR="00DB1A9A" w:rsidRPr="00DE14B7" w:rsidRDefault="00DB1A9A" w:rsidP="0074417D">
            <w:pPr>
              <w:pStyle w:val="a3"/>
              <w:snapToGrid w:val="0"/>
              <w:jc w:val="both"/>
              <w:rPr>
                <w:bCs/>
                <w:color w:val="333333"/>
                <w:lang w:val="uk-UA"/>
              </w:rPr>
            </w:pPr>
            <w:r w:rsidRPr="00DE14B7">
              <w:rPr>
                <w:bCs/>
                <w:color w:val="333333"/>
                <w:lang w:val="uk-UA"/>
              </w:rPr>
              <w:t xml:space="preserve">Тема 7. </w:t>
            </w:r>
            <w:proofErr w:type="spellStart"/>
            <w:r w:rsidR="00BA0A08" w:rsidRPr="00DE14B7">
              <w:t>Запорізьк</w:t>
            </w:r>
            <w:proofErr w:type="spellEnd"/>
            <w:r w:rsidR="00BA0A08" w:rsidRPr="00DE14B7">
              <w:rPr>
                <w:lang w:val="uk-UA"/>
              </w:rPr>
              <w:t>а область</w:t>
            </w:r>
            <w:r w:rsidR="00BA0A08" w:rsidRPr="00DE14B7">
              <w:t xml:space="preserve"> у 1861-1900 </w:t>
            </w:r>
            <w:proofErr w:type="spellStart"/>
            <w:r w:rsidR="00BA0A08" w:rsidRPr="00DE14B7">
              <w:t>рр</w:t>
            </w:r>
            <w:proofErr w:type="spellEnd"/>
            <w:r w:rsidR="00BA0A08" w:rsidRPr="00DE14B7">
              <w:t>.</w:t>
            </w:r>
          </w:p>
        </w:tc>
        <w:tc>
          <w:tcPr>
            <w:tcW w:w="3240" w:type="dxa"/>
            <w:vAlign w:val="center"/>
          </w:tcPr>
          <w:p w:rsidR="00404710" w:rsidRPr="00DE14B7" w:rsidRDefault="00404710" w:rsidP="00404710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DE14B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Лекція (2 год.)</w:t>
            </w:r>
          </w:p>
          <w:p w:rsidR="00DB1A9A" w:rsidRPr="00DE14B7" w:rsidRDefault="00DB1A9A" w:rsidP="00404710">
            <w:pPr>
              <w:pStyle w:val="1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DB1A9A" w:rsidRPr="00DE14B7" w:rsidRDefault="00DB1A9A" w:rsidP="00DB1A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14B7">
              <w:rPr>
                <w:rFonts w:ascii="Times New Roman" w:hAnsi="Times New Roman" w:cs="Times New Roman"/>
                <w:sz w:val="24"/>
                <w:szCs w:val="24"/>
              </w:rPr>
              <w:t>1-9</w:t>
            </w:r>
          </w:p>
        </w:tc>
        <w:tc>
          <w:tcPr>
            <w:tcW w:w="1440" w:type="dxa"/>
            <w:vAlign w:val="center"/>
          </w:tcPr>
          <w:p w:rsidR="00DB1A9A" w:rsidRPr="00DE14B7" w:rsidRDefault="00DB1A9A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60" w:type="dxa"/>
            <w:vAlign w:val="center"/>
          </w:tcPr>
          <w:p w:rsidR="00DB1A9A" w:rsidRPr="00DE14B7" w:rsidRDefault="00DB1A9A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55" w:type="dxa"/>
          </w:tcPr>
          <w:p w:rsidR="00DB1A9A" w:rsidRPr="00DE14B7" w:rsidRDefault="00DB1A9A" w:rsidP="007F3C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14B7">
              <w:rPr>
                <w:rFonts w:ascii="Times New Roman" w:hAnsi="Times New Roman" w:cs="Times New Roman"/>
                <w:sz w:val="24"/>
                <w:szCs w:val="24"/>
              </w:rPr>
              <w:t>впродовж першого навчального семестру (перший періодичний контроль)</w:t>
            </w:r>
          </w:p>
        </w:tc>
      </w:tr>
      <w:tr w:rsidR="00DB1A9A" w:rsidRPr="00DE14B7" w:rsidTr="00DB1A9A">
        <w:trPr>
          <w:trHeight w:val="684"/>
        </w:trPr>
        <w:tc>
          <w:tcPr>
            <w:tcW w:w="12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DB1A9A" w:rsidRPr="00DE14B7" w:rsidRDefault="00DB1A9A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E14B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3960" w:type="dxa"/>
            <w:vAlign w:val="center"/>
          </w:tcPr>
          <w:p w:rsidR="00DB1A9A" w:rsidRPr="00DE14B7" w:rsidRDefault="00DB1A9A" w:rsidP="0074417D">
            <w:pPr>
              <w:pStyle w:val="a3"/>
              <w:snapToGrid w:val="0"/>
              <w:jc w:val="both"/>
              <w:rPr>
                <w:bCs/>
                <w:color w:val="333333"/>
              </w:rPr>
            </w:pPr>
            <w:r w:rsidRPr="00DE14B7">
              <w:rPr>
                <w:bCs/>
                <w:color w:val="333333"/>
                <w:lang w:val="uk-UA"/>
              </w:rPr>
              <w:t>Тема 8.</w:t>
            </w:r>
            <w:r w:rsidR="00517501" w:rsidRPr="00DE14B7">
              <w:rPr>
                <w:lang w:val="uk-UA"/>
              </w:rPr>
              <w:t>.</w:t>
            </w:r>
            <w:r w:rsidR="00BA0A08" w:rsidRPr="00DE14B7">
              <w:t xml:space="preserve"> </w:t>
            </w:r>
            <w:proofErr w:type="spellStart"/>
            <w:r w:rsidR="00BA0A08" w:rsidRPr="00DE14B7">
              <w:t>Запорізьк</w:t>
            </w:r>
            <w:proofErr w:type="spellEnd"/>
            <w:r w:rsidR="00BA0A08" w:rsidRPr="00DE14B7">
              <w:rPr>
                <w:lang w:val="uk-UA"/>
              </w:rPr>
              <w:t>а область</w:t>
            </w:r>
            <w:r w:rsidR="00BA0A08" w:rsidRPr="00DE14B7">
              <w:t xml:space="preserve"> на початку ХХ ст.</w:t>
            </w:r>
          </w:p>
        </w:tc>
        <w:tc>
          <w:tcPr>
            <w:tcW w:w="3240" w:type="dxa"/>
            <w:vAlign w:val="center"/>
          </w:tcPr>
          <w:p w:rsidR="009E0ED4" w:rsidRPr="00DE14B7" w:rsidRDefault="009E0ED4" w:rsidP="009E0ED4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DE14B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Лекція (2 год.)</w:t>
            </w:r>
          </w:p>
          <w:p w:rsidR="00DB1A9A" w:rsidRPr="00DE14B7" w:rsidRDefault="00DB1A9A" w:rsidP="009E0ED4">
            <w:pPr>
              <w:pStyle w:val="1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DB1A9A" w:rsidRPr="00DE14B7" w:rsidRDefault="00DB1A9A" w:rsidP="00DB1A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14B7">
              <w:rPr>
                <w:rFonts w:ascii="Times New Roman" w:hAnsi="Times New Roman" w:cs="Times New Roman"/>
                <w:sz w:val="24"/>
                <w:szCs w:val="24"/>
              </w:rPr>
              <w:t>1-9</w:t>
            </w:r>
          </w:p>
        </w:tc>
        <w:tc>
          <w:tcPr>
            <w:tcW w:w="1440" w:type="dxa"/>
            <w:vAlign w:val="center"/>
          </w:tcPr>
          <w:p w:rsidR="00DB1A9A" w:rsidRPr="00DE14B7" w:rsidRDefault="00DB1A9A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60" w:type="dxa"/>
            <w:vAlign w:val="center"/>
          </w:tcPr>
          <w:p w:rsidR="00DB1A9A" w:rsidRPr="00DE14B7" w:rsidRDefault="00DB1A9A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55" w:type="dxa"/>
          </w:tcPr>
          <w:p w:rsidR="00DB1A9A" w:rsidRPr="00DE14B7" w:rsidRDefault="00DB1A9A" w:rsidP="007F3C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14B7">
              <w:rPr>
                <w:rFonts w:ascii="Times New Roman" w:hAnsi="Times New Roman" w:cs="Times New Roman"/>
                <w:sz w:val="24"/>
                <w:szCs w:val="24"/>
              </w:rPr>
              <w:t>впродовж першого навчального семестру (перший періодичний контроль)</w:t>
            </w:r>
          </w:p>
        </w:tc>
      </w:tr>
      <w:tr w:rsidR="00DB1A9A" w:rsidRPr="00DE14B7" w:rsidTr="00DB1A9A">
        <w:trPr>
          <w:trHeight w:val="684"/>
        </w:trPr>
        <w:tc>
          <w:tcPr>
            <w:tcW w:w="12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DB1A9A" w:rsidRPr="00DE14B7" w:rsidRDefault="00DB1A9A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E14B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3960" w:type="dxa"/>
            <w:vAlign w:val="center"/>
          </w:tcPr>
          <w:p w:rsidR="00DB1A9A" w:rsidRPr="00DE14B7" w:rsidRDefault="00DB1A9A" w:rsidP="0074417D">
            <w:pPr>
              <w:pStyle w:val="a3"/>
              <w:snapToGrid w:val="0"/>
              <w:rPr>
                <w:bCs/>
                <w:color w:val="333333"/>
                <w:lang w:val="uk-UA"/>
              </w:rPr>
            </w:pPr>
            <w:r w:rsidRPr="00DE14B7">
              <w:rPr>
                <w:bCs/>
                <w:color w:val="333333"/>
                <w:lang w:val="uk-UA"/>
              </w:rPr>
              <w:t xml:space="preserve">Тема 9. </w:t>
            </w:r>
            <w:proofErr w:type="spellStart"/>
            <w:r w:rsidR="00BA0A08" w:rsidRPr="00DE14B7">
              <w:t>Доба</w:t>
            </w:r>
            <w:proofErr w:type="spellEnd"/>
            <w:r w:rsidR="00BA0A08" w:rsidRPr="00DE14B7">
              <w:t xml:space="preserve"> </w:t>
            </w:r>
            <w:proofErr w:type="spellStart"/>
            <w:r w:rsidR="00BA0A08" w:rsidRPr="00DE14B7">
              <w:t>національно-демократичної</w:t>
            </w:r>
            <w:proofErr w:type="spellEnd"/>
            <w:r w:rsidR="00BA0A08" w:rsidRPr="00DE14B7">
              <w:t xml:space="preserve"> </w:t>
            </w:r>
            <w:proofErr w:type="spellStart"/>
            <w:r w:rsidR="00BA0A08" w:rsidRPr="00DE14B7">
              <w:t>революції</w:t>
            </w:r>
            <w:proofErr w:type="spellEnd"/>
            <w:r w:rsidR="00BA0A08" w:rsidRPr="00DE14B7">
              <w:t xml:space="preserve"> (1917-1920 </w:t>
            </w:r>
            <w:proofErr w:type="spellStart"/>
            <w:r w:rsidR="00BA0A08" w:rsidRPr="00DE14B7">
              <w:t>рр</w:t>
            </w:r>
            <w:proofErr w:type="spellEnd"/>
            <w:r w:rsidR="00BA0A08" w:rsidRPr="00DE14B7">
              <w:t>.)</w:t>
            </w:r>
          </w:p>
        </w:tc>
        <w:tc>
          <w:tcPr>
            <w:tcW w:w="3240" w:type="dxa"/>
            <w:vAlign w:val="center"/>
          </w:tcPr>
          <w:p w:rsidR="009E0ED4" w:rsidRPr="00DE14B7" w:rsidRDefault="009E0ED4" w:rsidP="009E0ED4">
            <w:pPr>
              <w:pStyle w:val="1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DE14B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Семінарське заняття (2 год.)</w:t>
            </w:r>
          </w:p>
          <w:p w:rsidR="00DB1A9A" w:rsidRPr="00DE14B7" w:rsidRDefault="00DB1A9A" w:rsidP="00A13746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DB1A9A" w:rsidRPr="00DE14B7" w:rsidRDefault="00DB1A9A" w:rsidP="00DB1A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14B7">
              <w:rPr>
                <w:rFonts w:ascii="Times New Roman" w:hAnsi="Times New Roman" w:cs="Times New Roman"/>
                <w:sz w:val="24"/>
                <w:szCs w:val="24"/>
              </w:rPr>
              <w:t>1-9</w:t>
            </w:r>
          </w:p>
        </w:tc>
        <w:tc>
          <w:tcPr>
            <w:tcW w:w="1440" w:type="dxa"/>
            <w:vAlign w:val="center"/>
          </w:tcPr>
          <w:p w:rsidR="00DB1A9A" w:rsidRPr="00DE14B7" w:rsidRDefault="00DB1A9A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60" w:type="dxa"/>
            <w:vAlign w:val="center"/>
          </w:tcPr>
          <w:p w:rsidR="00DB1A9A" w:rsidRPr="00DE14B7" w:rsidRDefault="00DB1A9A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55" w:type="dxa"/>
            <w:vAlign w:val="center"/>
          </w:tcPr>
          <w:p w:rsidR="00DB1A9A" w:rsidRPr="00DE14B7" w:rsidRDefault="00DB1A9A" w:rsidP="003D6582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E14B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впродовж першого навчального семестру (перший періодичний контроль)</w:t>
            </w:r>
          </w:p>
        </w:tc>
      </w:tr>
      <w:tr w:rsidR="00DB1A9A" w:rsidRPr="00DE14B7" w:rsidTr="00DB1A9A">
        <w:trPr>
          <w:trHeight w:val="684"/>
        </w:trPr>
        <w:tc>
          <w:tcPr>
            <w:tcW w:w="12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DB1A9A" w:rsidRPr="00DE14B7" w:rsidRDefault="00DB1A9A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E14B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3960" w:type="dxa"/>
            <w:vAlign w:val="center"/>
          </w:tcPr>
          <w:p w:rsidR="00DB1A9A" w:rsidRPr="00DE14B7" w:rsidRDefault="00DB1A9A" w:rsidP="0074417D">
            <w:pPr>
              <w:pStyle w:val="a3"/>
              <w:snapToGrid w:val="0"/>
              <w:rPr>
                <w:bCs/>
                <w:color w:val="333333"/>
                <w:lang w:val="uk-UA"/>
              </w:rPr>
            </w:pPr>
            <w:r w:rsidRPr="00DE14B7">
              <w:rPr>
                <w:bCs/>
                <w:color w:val="333333"/>
                <w:lang w:val="uk-UA"/>
              </w:rPr>
              <w:t xml:space="preserve">Тема 10. </w:t>
            </w:r>
            <w:proofErr w:type="spellStart"/>
            <w:r w:rsidR="00BA0A08" w:rsidRPr="00DE14B7">
              <w:t>Запорізький</w:t>
            </w:r>
            <w:proofErr w:type="spellEnd"/>
            <w:r w:rsidR="00BA0A08" w:rsidRPr="00DE14B7">
              <w:t xml:space="preserve"> край у </w:t>
            </w:r>
            <w:proofErr w:type="spellStart"/>
            <w:r w:rsidR="00BA0A08" w:rsidRPr="00DE14B7">
              <w:t>міжвоєнний</w:t>
            </w:r>
            <w:proofErr w:type="spellEnd"/>
            <w:r w:rsidR="00BA0A08" w:rsidRPr="00DE14B7">
              <w:t xml:space="preserve"> </w:t>
            </w:r>
            <w:proofErr w:type="spellStart"/>
            <w:r w:rsidR="00BA0A08" w:rsidRPr="00DE14B7">
              <w:t>період</w:t>
            </w:r>
            <w:proofErr w:type="spellEnd"/>
          </w:p>
        </w:tc>
        <w:tc>
          <w:tcPr>
            <w:tcW w:w="3240" w:type="dxa"/>
            <w:vAlign w:val="center"/>
          </w:tcPr>
          <w:p w:rsidR="00B0315B" w:rsidRPr="00DE14B7" w:rsidRDefault="00B0315B" w:rsidP="00B0315B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DE14B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Лекція (2 год.)</w:t>
            </w:r>
          </w:p>
          <w:p w:rsidR="00DB1A9A" w:rsidRPr="00DE14B7" w:rsidRDefault="00DB1A9A" w:rsidP="00B0315B">
            <w:pPr>
              <w:pStyle w:val="1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DB1A9A" w:rsidRPr="00DE14B7" w:rsidRDefault="00DB1A9A" w:rsidP="00DB1A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14B7">
              <w:rPr>
                <w:rFonts w:ascii="Times New Roman" w:hAnsi="Times New Roman" w:cs="Times New Roman"/>
                <w:sz w:val="24"/>
                <w:szCs w:val="24"/>
              </w:rPr>
              <w:t>1-9</w:t>
            </w:r>
          </w:p>
        </w:tc>
        <w:tc>
          <w:tcPr>
            <w:tcW w:w="1440" w:type="dxa"/>
            <w:vAlign w:val="center"/>
          </w:tcPr>
          <w:p w:rsidR="00DB1A9A" w:rsidRPr="00DE14B7" w:rsidRDefault="00DB1A9A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60" w:type="dxa"/>
            <w:vAlign w:val="center"/>
          </w:tcPr>
          <w:p w:rsidR="00DB1A9A" w:rsidRPr="00DE14B7" w:rsidRDefault="00DB1A9A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55" w:type="dxa"/>
            <w:vAlign w:val="center"/>
          </w:tcPr>
          <w:p w:rsidR="00DB1A9A" w:rsidRPr="00DE14B7" w:rsidRDefault="00DB1A9A" w:rsidP="007F3C73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E14B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впродовж першого навчального семестру (</w:t>
            </w:r>
            <w:r w:rsidRPr="00DE14B7">
              <w:rPr>
                <w:rFonts w:ascii="Times New Roman" w:hAnsi="Times New Roman" w:cs="Times New Roman"/>
                <w:sz w:val="24"/>
                <w:szCs w:val="24"/>
              </w:rPr>
              <w:t>перший</w:t>
            </w:r>
            <w:r w:rsidRPr="00DE14B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періодичний контроль)</w:t>
            </w:r>
          </w:p>
        </w:tc>
      </w:tr>
      <w:tr w:rsidR="00DB1A9A" w:rsidRPr="00DE14B7" w:rsidTr="00DB1A9A">
        <w:trPr>
          <w:trHeight w:val="684"/>
        </w:trPr>
        <w:tc>
          <w:tcPr>
            <w:tcW w:w="12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DB1A9A" w:rsidRPr="00DE14B7" w:rsidRDefault="00DB1A9A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E14B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2</w:t>
            </w:r>
          </w:p>
        </w:tc>
        <w:tc>
          <w:tcPr>
            <w:tcW w:w="3960" w:type="dxa"/>
            <w:vAlign w:val="center"/>
          </w:tcPr>
          <w:p w:rsidR="00DB1A9A" w:rsidRPr="00DE14B7" w:rsidRDefault="00DB1A9A" w:rsidP="0074417D">
            <w:pPr>
              <w:pStyle w:val="a3"/>
              <w:snapToGrid w:val="0"/>
              <w:rPr>
                <w:bCs/>
                <w:color w:val="333333"/>
                <w:lang w:val="uk-UA"/>
              </w:rPr>
            </w:pPr>
            <w:r w:rsidRPr="00DE14B7">
              <w:rPr>
                <w:bCs/>
                <w:color w:val="333333"/>
                <w:lang w:val="uk-UA"/>
              </w:rPr>
              <w:t xml:space="preserve">Тема 11. </w:t>
            </w:r>
            <w:proofErr w:type="spellStart"/>
            <w:r w:rsidR="00657874" w:rsidRPr="00DE14B7">
              <w:t>Запорізька</w:t>
            </w:r>
            <w:proofErr w:type="spellEnd"/>
            <w:r w:rsidR="00657874" w:rsidRPr="00DE14B7">
              <w:t xml:space="preserve"> область: </w:t>
            </w:r>
            <w:proofErr w:type="spellStart"/>
            <w:r w:rsidR="00657874" w:rsidRPr="00DE14B7">
              <w:t>динаміка</w:t>
            </w:r>
            <w:proofErr w:type="spellEnd"/>
            <w:r w:rsidR="00657874" w:rsidRPr="00DE14B7">
              <w:t xml:space="preserve"> </w:t>
            </w:r>
            <w:proofErr w:type="spellStart"/>
            <w:r w:rsidR="00657874" w:rsidRPr="00DE14B7">
              <w:t>розвитку</w:t>
            </w:r>
            <w:proofErr w:type="spellEnd"/>
            <w:r w:rsidR="00657874" w:rsidRPr="00DE14B7">
              <w:t xml:space="preserve"> (1939-2010)</w:t>
            </w:r>
          </w:p>
        </w:tc>
        <w:tc>
          <w:tcPr>
            <w:tcW w:w="3240" w:type="dxa"/>
            <w:vAlign w:val="center"/>
          </w:tcPr>
          <w:p w:rsidR="00404710" w:rsidRPr="00DE14B7" w:rsidRDefault="00404710" w:rsidP="00404710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DE14B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Лекція (2 год.)</w:t>
            </w:r>
          </w:p>
          <w:p w:rsidR="00DB1A9A" w:rsidRPr="00DE14B7" w:rsidRDefault="00DB1A9A" w:rsidP="00404710">
            <w:pPr>
              <w:pStyle w:val="1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DB1A9A" w:rsidRPr="00DE14B7" w:rsidRDefault="00DB1A9A" w:rsidP="00DB1A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14B7">
              <w:rPr>
                <w:rFonts w:ascii="Times New Roman" w:hAnsi="Times New Roman" w:cs="Times New Roman"/>
                <w:sz w:val="24"/>
                <w:szCs w:val="24"/>
              </w:rPr>
              <w:t>1-9</w:t>
            </w:r>
          </w:p>
        </w:tc>
        <w:tc>
          <w:tcPr>
            <w:tcW w:w="1440" w:type="dxa"/>
            <w:vAlign w:val="center"/>
          </w:tcPr>
          <w:p w:rsidR="00DB1A9A" w:rsidRPr="00DE14B7" w:rsidRDefault="00DB1A9A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60" w:type="dxa"/>
            <w:vAlign w:val="center"/>
          </w:tcPr>
          <w:p w:rsidR="00DB1A9A" w:rsidRPr="00DE14B7" w:rsidRDefault="00DB1A9A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55" w:type="dxa"/>
            <w:vAlign w:val="center"/>
          </w:tcPr>
          <w:p w:rsidR="00DB1A9A" w:rsidRPr="00DE14B7" w:rsidRDefault="00DB1A9A" w:rsidP="007F3C73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E14B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впродовж першого навчального семестру (</w:t>
            </w:r>
            <w:r w:rsidRPr="00DE14B7">
              <w:rPr>
                <w:rFonts w:ascii="Times New Roman" w:hAnsi="Times New Roman" w:cs="Times New Roman"/>
                <w:sz w:val="24"/>
                <w:szCs w:val="24"/>
              </w:rPr>
              <w:t>перший</w:t>
            </w:r>
            <w:r w:rsidRPr="00DE14B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періодичний контроль)</w:t>
            </w:r>
          </w:p>
        </w:tc>
      </w:tr>
    </w:tbl>
    <w:p w:rsidR="003F5F43" w:rsidRPr="00DE14B7" w:rsidRDefault="003F5F43" w:rsidP="00443A93">
      <w:pPr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</w:p>
    <w:p w:rsidR="00DC79BC" w:rsidRPr="00DE14B7" w:rsidRDefault="00F05837" w:rsidP="00443A93">
      <w:pPr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  <w:r w:rsidRPr="00DE14B7">
        <w:rPr>
          <w:rFonts w:ascii="Times New Roman" w:hAnsi="Times New Roman" w:cs="Times New Roman"/>
          <w:b/>
          <w:caps/>
          <w:color w:val="000000"/>
          <w:sz w:val="24"/>
          <w:szCs w:val="24"/>
        </w:rPr>
        <w:t>7. 2</w:t>
      </w:r>
      <w:r w:rsidR="00A01C4C" w:rsidRPr="00DE14B7">
        <w:rPr>
          <w:rFonts w:ascii="Times New Roman" w:hAnsi="Times New Roman" w:cs="Times New Roman"/>
          <w:b/>
          <w:caps/>
          <w:color w:val="000000"/>
          <w:sz w:val="24"/>
          <w:szCs w:val="24"/>
        </w:rPr>
        <w:t xml:space="preserve"> </w:t>
      </w:r>
      <w:r w:rsidR="00DC79BC" w:rsidRPr="00DE14B7">
        <w:rPr>
          <w:rFonts w:ascii="Times New Roman" w:hAnsi="Times New Roman" w:cs="Times New Roman"/>
          <w:b/>
          <w:caps/>
          <w:color w:val="000000"/>
          <w:sz w:val="24"/>
          <w:szCs w:val="24"/>
        </w:rPr>
        <w:t>Схема курсу (лекційний блок)</w:t>
      </w:r>
    </w:p>
    <w:p w:rsidR="00DC79BC" w:rsidRPr="00DE14B7" w:rsidRDefault="00DC79BC" w:rsidP="00F05837">
      <w:pPr>
        <w:jc w:val="both"/>
        <w:rPr>
          <w:rFonts w:ascii="Times New Roman" w:hAnsi="Times New Roman" w:cs="Times New Roman"/>
          <w:caps/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93"/>
        <w:gridCol w:w="9069"/>
      </w:tblGrid>
      <w:tr w:rsidR="00DC79BC" w:rsidRPr="00DE14B7" w:rsidTr="00C83CA0">
        <w:tc>
          <w:tcPr>
            <w:tcW w:w="5493" w:type="dxa"/>
            <w:shd w:val="clear" w:color="auto" w:fill="auto"/>
          </w:tcPr>
          <w:p w:rsidR="00DC79BC" w:rsidRPr="00DE14B7" w:rsidRDefault="00DC79BC" w:rsidP="005C3381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E14B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лекції </w:t>
            </w:r>
          </w:p>
        </w:tc>
        <w:tc>
          <w:tcPr>
            <w:tcW w:w="9069" w:type="dxa"/>
            <w:shd w:val="clear" w:color="auto" w:fill="auto"/>
          </w:tcPr>
          <w:p w:rsidR="00DC79BC" w:rsidRPr="00DE14B7" w:rsidRDefault="00DC79BC" w:rsidP="005C3381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E14B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Зміст лекції</w:t>
            </w:r>
          </w:p>
        </w:tc>
      </w:tr>
      <w:tr w:rsidR="0018589B" w:rsidRPr="00DE14B7" w:rsidTr="00C83CA0">
        <w:tc>
          <w:tcPr>
            <w:tcW w:w="5493" w:type="dxa"/>
            <w:shd w:val="clear" w:color="auto" w:fill="auto"/>
            <w:vAlign w:val="center"/>
          </w:tcPr>
          <w:p w:rsidR="0018589B" w:rsidRPr="00DE14B7" w:rsidRDefault="0018589B" w:rsidP="0018589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14B7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</w:rPr>
              <w:t>Тема 1.</w:t>
            </w:r>
            <w:r w:rsidRPr="00DE14B7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 </w:t>
            </w:r>
            <w:r w:rsidRPr="00DE14B7">
              <w:rPr>
                <w:rFonts w:ascii="Times New Roman" w:hAnsi="Times New Roman" w:cs="Times New Roman"/>
                <w:sz w:val="24"/>
                <w:szCs w:val="24"/>
              </w:rPr>
              <w:t>Вступ до історії Запорізької області</w:t>
            </w:r>
          </w:p>
        </w:tc>
        <w:tc>
          <w:tcPr>
            <w:tcW w:w="9069" w:type="dxa"/>
            <w:shd w:val="clear" w:color="auto" w:fill="auto"/>
          </w:tcPr>
          <w:p w:rsidR="00404710" w:rsidRPr="00DE14B7" w:rsidRDefault="00404710" w:rsidP="009E0ED4">
            <w:pPr>
              <w:numPr>
                <w:ilvl w:val="0"/>
                <w:numId w:val="26"/>
              </w:numPr>
              <w:tabs>
                <w:tab w:val="clear" w:pos="720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E14B7">
              <w:rPr>
                <w:rFonts w:ascii="Times New Roman" w:hAnsi="Times New Roman" w:cs="Times New Roman"/>
                <w:sz w:val="24"/>
                <w:szCs w:val="24"/>
              </w:rPr>
              <w:t>Які основні теми та завдання курсу?</w:t>
            </w:r>
          </w:p>
          <w:p w:rsidR="00404710" w:rsidRPr="00DE14B7" w:rsidRDefault="00404710" w:rsidP="009E0ED4">
            <w:pPr>
              <w:numPr>
                <w:ilvl w:val="0"/>
                <w:numId w:val="26"/>
              </w:numPr>
              <w:tabs>
                <w:tab w:val="clear" w:pos="720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E14B7">
              <w:rPr>
                <w:rFonts w:ascii="Times New Roman" w:hAnsi="Times New Roman" w:cs="Times New Roman"/>
                <w:sz w:val="24"/>
                <w:szCs w:val="24"/>
              </w:rPr>
              <w:t>Назвіть основних вчених та дослідників  історії ЗО?</w:t>
            </w:r>
          </w:p>
          <w:p w:rsidR="0018589B" w:rsidRPr="00DE14B7" w:rsidRDefault="00404710" w:rsidP="009E0ED4">
            <w:pPr>
              <w:numPr>
                <w:ilvl w:val="0"/>
                <w:numId w:val="26"/>
              </w:numPr>
              <w:tabs>
                <w:tab w:val="clear" w:pos="720"/>
              </w:tabs>
              <w:ind w:left="0" w:firstLine="0"/>
              <w:rPr>
                <w:rFonts w:ascii="Times New Roman" w:hAnsi="Times New Roman" w:cs="Times New Roman"/>
                <w:caps/>
                <w:color w:val="000000"/>
                <w:sz w:val="24"/>
                <w:szCs w:val="24"/>
              </w:rPr>
            </w:pPr>
            <w:r w:rsidRPr="00DE14B7">
              <w:rPr>
                <w:rFonts w:ascii="Times New Roman" w:hAnsi="Times New Roman" w:cs="Times New Roman"/>
                <w:sz w:val="24"/>
                <w:szCs w:val="24"/>
              </w:rPr>
              <w:t>На які основні етапи поділяється історія ЗО?</w:t>
            </w:r>
          </w:p>
        </w:tc>
      </w:tr>
      <w:tr w:rsidR="0018589B" w:rsidRPr="00DE14B7" w:rsidTr="00C83CA0">
        <w:tc>
          <w:tcPr>
            <w:tcW w:w="5493" w:type="dxa"/>
            <w:shd w:val="clear" w:color="auto" w:fill="auto"/>
            <w:vAlign w:val="center"/>
          </w:tcPr>
          <w:p w:rsidR="0018589B" w:rsidRPr="00DE14B7" w:rsidRDefault="00404710" w:rsidP="0018589B">
            <w:pPr>
              <w:pStyle w:val="12"/>
              <w:widowControl/>
              <w:suppressAutoHyphens w:val="0"/>
              <w:spacing w:line="240" w:lineRule="auto"/>
              <w:ind w:firstLine="0"/>
              <w:rPr>
                <w:szCs w:val="24"/>
                <w:lang w:val="uk-UA"/>
              </w:rPr>
            </w:pPr>
            <w:r w:rsidRPr="00DE14B7">
              <w:rPr>
                <w:bCs/>
                <w:color w:val="333333"/>
                <w:szCs w:val="24"/>
                <w:lang w:val="uk-UA"/>
              </w:rPr>
              <w:t>Тема 4.</w:t>
            </w:r>
            <w:r w:rsidRPr="00DE14B7">
              <w:rPr>
                <w:szCs w:val="24"/>
              </w:rPr>
              <w:t xml:space="preserve"> </w:t>
            </w:r>
            <w:proofErr w:type="spellStart"/>
            <w:r w:rsidRPr="00DE14B7">
              <w:rPr>
                <w:szCs w:val="24"/>
              </w:rPr>
              <w:t>Ранній</w:t>
            </w:r>
            <w:proofErr w:type="spellEnd"/>
            <w:r w:rsidRPr="00DE14B7">
              <w:rPr>
                <w:szCs w:val="24"/>
              </w:rPr>
              <w:t xml:space="preserve"> </w:t>
            </w:r>
            <w:proofErr w:type="spellStart"/>
            <w:r w:rsidRPr="00DE14B7">
              <w:rPr>
                <w:szCs w:val="24"/>
              </w:rPr>
              <w:t>залізний</w:t>
            </w:r>
            <w:proofErr w:type="spellEnd"/>
            <w:r w:rsidRPr="00DE14B7">
              <w:rPr>
                <w:szCs w:val="24"/>
              </w:rPr>
              <w:t xml:space="preserve"> </w:t>
            </w:r>
            <w:proofErr w:type="spellStart"/>
            <w:r w:rsidRPr="00DE14B7">
              <w:rPr>
                <w:szCs w:val="24"/>
              </w:rPr>
              <w:t>вік</w:t>
            </w:r>
            <w:proofErr w:type="spellEnd"/>
          </w:p>
        </w:tc>
        <w:tc>
          <w:tcPr>
            <w:tcW w:w="9069" w:type="dxa"/>
            <w:shd w:val="clear" w:color="auto" w:fill="auto"/>
          </w:tcPr>
          <w:p w:rsidR="00404710" w:rsidRPr="00DE14B7" w:rsidRDefault="00404710" w:rsidP="009E0ED4">
            <w:pPr>
              <w:pStyle w:val="ad"/>
              <w:widowControl w:val="0"/>
              <w:numPr>
                <w:ilvl w:val="0"/>
                <w:numId w:val="36"/>
              </w:numPr>
              <w:autoSpaceDE w:val="0"/>
              <w:autoSpaceDN w:val="0"/>
              <w:adjustRightInd w:val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E14B7">
              <w:rPr>
                <w:rFonts w:ascii="Times New Roman" w:hAnsi="Times New Roman" w:cs="Times New Roman"/>
                <w:sz w:val="24"/>
                <w:szCs w:val="24"/>
              </w:rPr>
              <w:t>Кімерійці</w:t>
            </w:r>
            <w:proofErr w:type="spellEnd"/>
            <w:r w:rsidRPr="00DE14B7">
              <w:rPr>
                <w:rFonts w:ascii="Times New Roman" w:hAnsi="Times New Roman" w:cs="Times New Roman"/>
                <w:sz w:val="24"/>
                <w:szCs w:val="24"/>
              </w:rPr>
              <w:t xml:space="preserve"> в Північному Причорномор’ї. </w:t>
            </w:r>
          </w:p>
          <w:p w:rsidR="0018589B" w:rsidRPr="00DE14B7" w:rsidRDefault="00404710" w:rsidP="009E0ED4">
            <w:pPr>
              <w:pStyle w:val="ad"/>
              <w:widowControl w:val="0"/>
              <w:numPr>
                <w:ilvl w:val="0"/>
                <w:numId w:val="36"/>
              </w:numPr>
              <w:autoSpaceDE w:val="0"/>
              <w:autoSpaceDN w:val="0"/>
              <w:adjustRightInd w:val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E14B7">
              <w:rPr>
                <w:rFonts w:ascii="Times New Roman" w:hAnsi="Times New Roman" w:cs="Times New Roman"/>
                <w:sz w:val="24"/>
                <w:szCs w:val="24"/>
              </w:rPr>
              <w:t xml:space="preserve">Становлення Великої </w:t>
            </w:r>
            <w:proofErr w:type="spellStart"/>
            <w:r w:rsidRPr="00DE14B7">
              <w:rPr>
                <w:rFonts w:ascii="Times New Roman" w:hAnsi="Times New Roman" w:cs="Times New Roman"/>
                <w:sz w:val="24"/>
                <w:szCs w:val="24"/>
              </w:rPr>
              <w:t>Скіфії</w:t>
            </w:r>
            <w:proofErr w:type="spellEnd"/>
            <w:r w:rsidRPr="00DE14B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04710" w:rsidRPr="00DE14B7" w:rsidRDefault="00404710" w:rsidP="009E0ED4">
            <w:pPr>
              <w:pStyle w:val="ad"/>
              <w:widowControl w:val="0"/>
              <w:numPr>
                <w:ilvl w:val="0"/>
                <w:numId w:val="36"/>
              </w:numPr>
              <w:autoSpaceDE w:val="0"/>
              <w:autoSpaceDN w:val="0"/>
              <w:adjustRightInd w:val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E14B7">
              <w:rPr>
                <w:rFonts w:ascii="Times New Roman" w:hAnsi="Times New Roman" w:cs="Times New Roman"/>
                <w:sz w:val="24"/>
                <w:szCs w:val="24"/>
              </w:rPr>
              <w:t xml:space="preserve">Розквіт і  загибель Великої </w:t>
            </w:r>
            <w:proofErr w:type="spellStart"/>
            <w:r w:rsidRPr="00DE14B7">
              <w:rPr>
                <w:rFonts w:ascii="Times New Roman" w:hAnsi="Times New Roman" w:cs="Times New Roman"/>
                <w:sz w:val="24"/>
                <w:szCs w:val="24"/>
              </w:rPr>
              <w:t>Скіфії</w:t>
            </w:r>
            <w:proofErr w:type="spellEnd"/>
            <w:r w:rsidRPr="00DE14B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04710" w:rsidRPr="00DE14B7" w:rsidRDefault="00404710" w:rsidP="009E0ED4">
            <w:pPr>
              <w:pStyle w:val="ad"/>
              <w:widowControl w:val="0"/>
              <w:numPr>
                <w:ilvl w:val="0"/>
                <w:numId w:val="36"/>
              </w:numPr>
              <w:autoSpaceDE w:val="0"/>
              <w:autoSpaceDN w:val="0"/>
              <w:adjustRightInd w:val="0"/>
              <w:ind w:left="0" w:firstLine="0"/>
              <w:rPr>
                <w:rFonts w:ascii="Times New Roman" w:hAnsi="Times New Roman" w:cs="Times New Roman"/>
                <w:caps/>
                <w:color w:val="000000"/>
                <w:sz w:val="24"/>
                <w:szCs w:val="24"/>
              </w:rPr>
            </w:pPr>
            <w:r w:rsidRPr="00DE14B7">
              <w:rPr>
                <w:rFonts w:ascii="Times New Roman" w:hAnsi="Times New Roman" w:cs="Times New Roman"/>
                <w:sz w:val="24"/>
                <w:szCs w:val="24"/>
              </w:rPr>
              <w:t>Сарматський час.</w:t>
            </w:r>
          </w:p>
        </w:tc>
      </w:tr>
      <w:tr w:rsidR="0018589B" w:rsidRPr="00DE14B7" w:rsidTr="00C83CA0">
        <w:tc>
          <w:tcPr>
            <w:tcW w:w="5493" w:type="dxa"/>
            <w:shd w:val="clear" w:color="auto" w:fill="auto"/>
            <w:vAlign w:val="center"/>
          </w:tcPr>
          <w:p w:rsidR="0018589B" w:rsidRPr="00DE14B7" w:rsidRDefault="00404710" w:rsidP="0018589B">
            <w:pPr>
              <w:pStyle w:val="a3"/>
              <w:snapToGrid w:val="0"/>
              <w:jc w:val="both"/>
              <w:rPr>
                <w:bCs/>
                <w:color w:val="333333"/>
                <w:lang w:val="uk-UA"/>
              </w:rPr>
            </w:pPr>
            <w:r w:rsidRPr="00DE14B7">
              <w:rPr>
                <w:bCs/>
                <w:color w:val="333333"/>
                <w:lang w:val="uk-UA"/>
              </w:rPr>
              <w:t xml:space="preserve">Тема 5. </w:t>
            </w:r>
            <w:proofErr w:type="spellStart"/>
            <w:r w:rsidRPr="00DE14B7">
              <w:t>Епоха</w:t>
            </w:r>
            <w:proofErr w:type="spellEnd"/>
            <w:r w:rsidRPr="00DE14B7">
              <w:t xml:space="preserve"> </w:t>
            </w:r>
            <w:proofErr w:type="spellStart"/>
            <w:r w:rsidRPr="00DE14B7">
              <w:t>Середньовіччя</w:t>
            </w:r>
            <w:proofErr w:type="spellEnd"/>
            <w:r w:rsidRPr="00DE14B7">
              <w:t xml:space="preserve"> та </w:t>
            </w:r>
            <w:proofErr w:type="spellStart"/>
            <w:r w:rsidRPr="00DE14B7">
              <w:t>козацька</w:t>
            </w:r>
            <w:proofErr w:type="spellEnd"/>
            <w:r w:rsidRPr="00DE14B7">
              <w:t xml:space="preserve"> </w:t>
            </w:r>
            <w:proofErr w:type="spellStart"/>
            <w:r w:rsidRPr="00DE14B7">
              <w:t>доба</w:t>
            </w:r>
            <w:proofErr w:type="spellEnd"/>
          </w:p>
        </w:tc>
        <w:tc>
          <w:tcPr>
            <w:tcW w:w="9069" w:type="dxa"/>
            <w:shd w:val="clear" w:color="auto" w:fill="auto"/>
          </w:tcPr>
          <w:p w:rsidR="00404710" w:rsidRPr="00DE14B7" w:rsidRDefault="00404710" w:rsidP="009E0ED4">
            <w:pPr>
              <w:numPr>
                <w:ilvl w:val="0"/>
                <w:numId w:val="28"/>
              </w:numPr>
              <w:tabs>
                <w:tab w:val="clear" w:pos="720"/>
              </w:tabs>
              <w:adjustRightInd w:val="0"/>
              <w:snapToGrid w:val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14B7">
              <w:rPr>
                <w:rFonts w:ascii="Times New Roman" w:hAnsi="Times New Roman" w:cs="Times New Roman"/>
                <w:sz w:val="24"/>
                <w:szCs w:val="24"/>
              </w:rPr>
              <w:t>Визначте особливості історії області в період Київської Русі?</w:t>
            </w:r>
          </w:p>
          <w:p w:rsidR="00404710" w:rsidRPr="00DE14B7" w:rsidRDefault="00404710" w:rsidP="009E0ED4">
            <w:pPr>
              <w:numPr>
                <w:ilvl w:val="0"/>
                <w:numId w:val="28"/>
              </w:numPr>
              <w:tabs>
                <w:tab w:val="clear" w:pos="720"/>
              </w:tabs>
              <w:adjustRightInd w:val="0"/>
              <w:snapToGrid w:val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14B7">
              <w:rPr>
                <w:rFonts w:ascii="Times New Roman" w:hAnsi="Times New Roman" w:cs="Times New Roman"/>
                <w:sz w:val="24"/>
                <w:szCs w:val="24"/>
              </w:rPr>
              <w:t>Які наслідки мала татаро-</w:t>
            </w:r>
            <w:proofErr w:type="spellStart"/>
            <w:r w:rsidRPr="00DE14B7">
              <w:rPr>
                <w:rFonts w:ascii="Times New Roman" w:hAnsi="Times New Roman" w:cs="Times New Roman"/>
                <w:sz w:val="24"/>
                <w:szCs w:val="24"/>
              </w:rPr>
              <w:t>монгольска</w:t>
            </w:r>
            <w:proofErr w:type="spellEnd"/>
            <w:r w:rsidRPr="00DE14B7">
              <w:rPr>
                <w:rFonts w:ascii="Times New Roman" w:hAnsi="Times New Roman" w:cs="Times New Roman"/>
                <w:sz w:val="24"/>
                <w:szCs w:val="24"/>
              </w:rPr>
              <w:t xml:space="preserve"> навала для історії ЗО?</w:t>
            </w:r>
          </w:p>
          <w:p w:rsidR="0018589B" w:rsidRPr="00DE14B7" w:rsidRDefault="00404710" w:rsidP="009E0ED4">
            <w:pPr>
              <w:numPr>
                <w:ilvl w:val="0"/>
                <w:numId w:val="28"/>
              </w:numPr>
              <w:tabs>
                <w:tab w:val="clear" w:pos="720"/>
              </w:tabs>
              <w:adjustRightInd w:val="0"/>
              <w:snapToGrid w:val="0"/>
              <w:ind w:left="0" w:firstLine="0"/>
              <w:jc w:val="both"/>
              <w:rPr>
                <w:rFonts w:ascii="Times New Roman" w:hAnsi="Times New Roman" w:cs="Times New Roman"/>
                <w:caps/>
                <w:color w:val="000000"/>
                <w:sz w:val="24"/>
                <w:szCs w:val="24"/>
              </w:rPr>
            </w:pPr>
            <w:r w:rsidRPr="00DE14B7">
              <w:rPr>
                <w:rFonts w:ascii="Times New Roman" w:hAnsi="Times New Roman" w:cs="Times New Roman"/>
                <w:sz w:val="24"/>
                <w:szCs w:val="24"/>
              </w:rPr>
              <w:t>Які причини та особливості появи козаків на території ЗО?</w:t>
            </w:r>
          </w:p>
        </w:tc>
      </w:tr>
      <w:tr w:rsidR="00404710" w:rsidRPr="00DE14B7" w:rsidTr="00C83CA0">
        <w:tc>
          <w:tcPr>
            <w:tcW w:w="5493" w:type="dxa"/>
            <w:shd w:val="clear" w:color="auto" w:fill="auto"/>
            <w:vAlign w:val="center"/>
          </w:tcPr>
          <w:p w:rsidR="00404710" w:rsidRPr="00DE14B7" w:rsidRDefault="00404710" w:rsidP="00404710">
            <w:pPr>
              <w:pStyle w:val="a3"/>
              <w:snapToGrid w:val="0"/>
              <w:jc w:val="both"/>
              <w:rPr>
                <w:bCs/>
                <w:color w:val="333333"/>
                <w:lang w:val="uk-UA"/>
              </w:rPr>
            </w:pPr>
            <w:r w:rsidRPr="00DE14B7">
              <w:rPr>
                <w:bCs/>
                <w:color w:val="333333"/>
                <w:lang w:val="uk-UA"/>
              </w:rPr>
              <w:t xml:space="preserve">Тема 6. </w:t>
            </w:r>
            <w:proofErr w:type="spellStart"/>
            <w:r w:rsidRPr="00DE14B7">
              <w:t>Запорізьк</w:t>
            </w:r>
            <w:proofErr w:type="spellEnd"/>
            <w:r w:rsidRPr="00DE14B7">
              <w:rPr>
                <w:lang w:val="uk-UA"/>
              </w:rPr>
              <w:t>а</w:t>
            </w:r>
            <w:r w:rsidRPr="00DE14B7">
              <w:t xml:space="preserve"> </w:t>
            </w:r>
            <w:r w:rsidRPr="00DE14B7">
              <w:rPr>
                <w:lang w:val="uk-UA"/>
              </w:rPr>
              <w:t>область</w:t>
            </w:r>
            <w:r w:rsidRPr="00DE14B7">
              <w:t xml:space="preserve"> </w:t>
            </w:r>
            <w:proofErr w:type="spellStart"/>
            <w:r w:rsidRPr="00DE14B7">
              <w:t>наприкінці</w:t>
            </w:r>
            <w:proofErr w:type="spellEnd"/>
            <w:r w:rsidRPr="00DE14B7">
              <w:t xml:space="preserve"> </w:t>
            </w:r>
            <w:r w:rsidRPr="00DE14B7">
              <w:rPr>
                <w:lang w:val="en-US"/>
              </w:rPr>
              <w:t>XVIII</w:t>
            </w:r>
            <w:r w:rsidRPr="00DE14B7">
              <w:t xml:space="preserve"> – в 50-ті роки </w:t>
            </w:r>
            <w:r w:rsidRPr="00DE14B7">
              <w:rPr>
                <w:lang w:val="en-US"/>
              </w:rPr>
              <w:t>X</w:t>
            </w:r>
            <w:r w:rsidRPr="00DE14B7">
              <w:t>ІХ ст.</w:t>
            </w:r>
          </w:p>
        </w:tc>
        <w:tc>
          <w:tcPr>
            <w:tcW w:w="9069" w:type="dxa"/>
            <w:shd w:val="clear" w:color="auto" w:fill="auto"/>
          </w:tcPr>
          <w:p w:rsidR="009E0ED4" w:rsidRPr="00DE14B7" w:rsidRDefault="009E0ED4" w:rsidP="009E0ED4">
            <w:pPr>
              <w:numPr>
                <w:ilvl w:val="0"/>
                <w:numId w:val="31"/>
              </w:numPr>
              <w:tabs>
                <w:tab w:val="clear" w:pos="644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14B7">
              <w:rPr>
                <w:rFonts w:ascii="Times New Roman" w:hAnsi="Times New Roman" w:cs="Times New Roman"/>
                <w:sz w:val="24"/>
                <w:szCs w:val="24"/>
              </w:rPr>
              <w:t xml:space="preserve">Визначте основні зміни в адміністративно-територіальному устрої області останньої </w:t>
            </w:r>
            <w:proofErr w:type="spellStart"/>
            <w:r w:rsidRPr="00DE14B7">
              <w:rPr>
                <w:rFonts w:ascii="Times New Roman" w:hAnsi="Times New Roman" w:cs="Times New Roman"/>
                <w:sz w:val="24"/>
                <w:szCs w:val="24"/>
              </w:rPr>
              <w:t>трет</w:t>
            </w:r>
            <w:proofErr w:type="spellEnd"/>
            <w:r w:rsidRPr="00DE14B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DE14B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XVIII</w:t>
            </w:r>
            <w:r w:rsidRPr="00DE14B7">
              <w:rPr>
                <w:rFonts w:ascii="Times New Roman" w:hAnsi="Times New Roman" w:cs="Times New Roman"/>
                <w:sz w:val="24"/>
                <w:szCs w:val="24"/>
              </w:rPr>
              <w:t xml:space="preserve"> – пер. пол. </w:t>
            </w:r>
            <w:r w:rsidRPr="00DE14B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XIX</w:t>
            </w:r>
            <w:r w:rsidRPr="00DE14B7">
              <w:rPr>
                <w:rFonts w:ascii="Times New Roman" w:hAnsi="Times New Roman" w:cs="Times New Roman"/>
                <w:sz w:val="24"/>
                <w:szCs w:val="24"/>
              </w:rPr>
              <w:t xml:space="preserve"> ст.?</w:t>
            </w:r>
          </w:p>
          <w:p w:rsidR="009E0ED4" w:rsidRPr="00DE14B7" w:rsidRDefault="009E0ED4" w:rsidP="009E0ED4">
            <w:pPr>
              <w:numPr>
                <w:ilvl w:val="0"/>
                <w:numId w:val="31"/>
              </w:numPr>
              <w:tabs>
                <w:tab w:val="clear" w:pos="644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14B7">
              <w:rPr>
                <w:rFonts w:ascii="Times New Roman" w:hAnsi="Times New Roman" w:cs="Times New Roman"/>
                <w:sz w:val="24"/>
                <w:szCs w:val="24"/>
              </w:rPr>
              <w:t xml:space="preserve">Охарактеризуйте основні шляхи заселення території області? </w:t>
            </w:r>
          </w:p>
          <w:p w:rsidR="00404710" w:rsidRPr="00DE14B7" w:rsidRDefault="009E0ED4" w:rsidP="009E0ED4">
            <w:pPr>
              <w:numPr>
                <w:ilvl w:val="0"/>
                <w:numId w:val="31"/>
              </w:numPr>
              <w:tabs>
                <w:tab w:val="clear" w:pos="644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14B7">
              <w:rPr>
                <w:rFonts w:ascii="Times New Roman" w:hAnsi="Times New Roman" w:cs="Times New Roman"/>
                <w:sz w:val="24"/>
                <w:szCs w:val="24"/>
              </w:rPr>
              <w:t>Дайте оцінку розвитку економіки області в першій половині ХІХ ст.?</w:t>
            </w:r>
          </w:p>
        </w:tc>
      </w:tr>
      <w:tr w:rsidR="00404710" w:rsidRPr="00DE14B7" w:rsidTr="00C83CA0">
        <w:tc>
          <w:tcPr>
            <w:tcW w:w="5493" w:type="dxa"/>
            <w:shd w:val="clear" w:color="auto" w:fill="auto"/>
            <w:vAlign w:val="center"/>
          </w:tcPr>
          <w:p w:rsidR="00404710" w:rsidRPr="00DE14B7" w:rsidRDefault="00404710" w:rsidP="00404710">
            <w:pPr>
              <w:pStyle w:val="a3"/>
              <w:snapToGrid w:val="0"/>
              <w:spacing w:before="0" w:beforeAutospacing="0"/>
              <w:rPr>
                <w:bCs/>
                <w:color w:val="333333"/>
                <w:lang w:val="uk-UA"/>
              </w:rPr>
            </w:pPr>
            <w:r w:rsidRPr="00DE14B7">
              <w:rPr>
                <w:bCs/>
                <w:color w:val="333333"/>
                <w:lang w:val="uk-UA"/>
              </w:rPr>
              <w:t xml:space="preserve">Тема 7. </w:t>
            </w:r>
            <w:proofErr w:type="spellStart"/>
            <w:r w:rsidRPr="00DE14B7">
              <w:t>Запорізьк</w:t>
            </w:r>
            <w:proofErr w:type="spellEnd"/>
            <w:r w:rsidRPr="00DE14B7">
              <w:rPr>
                <w:lang w:val="uk-UA"/>
              </w:rPr>
              <w:t>а область</w:t>
            </w:r>
            <w:r w:rsidRPr="00DE14B7">
              <w:t xml:space="preserve"> у 1861-1900 </w:t>
            </w:r>
            <w:proofErr w:type="spellStart"/>
            <w:r w:rsidRPr="00DE14B7">
              <w:t>рр</w:t>
            </w:r>
            <w:proofErr w:type="spellEnd"/>
            <w:r w:rsidRPr="00DE14B7">
              <w:t>.</w:t>
            </w:r>
          </w:p>
        </w:tc>
        <w:tc>
          <w:tcPr>
            <w:tcW w:w="9069" w:type="dxa"/>
            <w:shd w:val="clear" w:color="auto" w:fill="auto"/>
          </w:tcPr>
          <w:p w:rsidR="009E0ED4" w:rsidRPr="00DE14B7" w:rsidRDefault="009E0ED4" w:rsidP="009E0ED4">
            <w:pPr>
              <w:pStyle w:val="ad"/>
              <w:numPr>
                <w:ilvl w:val="0"/>
                <w:numId w:val="35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E14B7">
              <w:rPr>
                <w:rFonts w:ascii="Times New Roman" w:hAnsi="Times New Roman" w:cs="Times New Roman"/>
                <w:sz w:val="24"/>
                <w:szCs w:val="24"/>
              </w:rPr>
              <w:t>Розкрийте особливості селянської реформи 1861 р. На території ЗО?</w:t>
            </w:r>
          </w:p>
          <w:p w:rsidR="009E0ED4" w:rsidRPr="00DE14B7" w:rsidRDefault="009E0ED4" w:rsidP="009E0ED4">
            <w:pPr>
              <w:pStyle w:val="ad"/>
              <w:numPr>
                <w:ilvl w:val="0"/>
                <w:numId w:val="35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E14B7">
              <w:rPr>
                <w:rFonts w:ascii="Times New Roman" w:hAnsi="Times New Roman" w:cs="Times New Roman"/>
                <w:sz w:val="24"/>
                <w:szCs w:val="24"/>
              </w:rPr>
              <w:t>Дайте характеристику економічному розвитку області?</w:t>
            </w:r>
          </w:p>
          <w:p w:rsidR="00404710" w:rsidRPr="00DE14B7" w:rsidRDefault="009E0ED4" w:rsidP="009E0ED4">
            <w:pPr>
              <w:pStyle w:val="ad"/>
              <w:numPr>
                <w:ilvl w:val="0"/>
                <w:numId w:val="35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E14B7">
              <w:rPr>
                <w:rFonts w:ascii="Times New Roman" w:hAnsi="Times New Roman" w:cs="Times New Roman"/>
                <w:sz w:val="24"/>
                <w:szCs w:val="24"/>
              </w:rPr>
              <w:t>Дайте характеристику розвитку торгівлі та транспорту?</w:t>
            </w:r>
          </w:p>
        </w:tc>
      </w:tr>
      <w:tr w:rsidR="00404710" w:rsidRPr="00DE14B7" w:rsidTr="00C83CA0">
        <w:tc>
          <w:tcPr>
            <w:tcW w:w="5493" w:type="dxa"/>
            <w:shd w:val="clear" w:color="auto" w:fill="auto"/>
            <w:vAlign w:val="center"/>
          </w:tcPr>
          <w:p w:rsidR="00404710" w:rsidRPr="00DE14B7" w:rsidRDefault="00404710" w:rsidP="00404710">
            <w:pPr>
              <w:pStyle w:val="a3"/>
              <w:snapToGrid w:val="0"/>
              <w:spacing w:before="0" w:beforeAutospacing="0"/>
              <w:rPr>
                <w:bCs/>
                <w:color w:val="333333"/>
                <w:lang w:val="uk-UA"/>
              </w:rPr>
            </w:pPr>
            <w:r w:rsidRPr="00DE14B7">
              <w:rPr>
                <w:bCs/>
                <w:color w:val="333333"/>
                <w:lang w:val="uk-UA"/>
              </w:rPr>
              <w:t>Тема 8.</w:t>
            </w:r>
            <w:r w:rsidRPr="00DE14B7">
              <w:rPr>
                <w:lang w:val="uk-UA"/>
              </w:rPr>
              <w:t>.</w:t>
            </w:r>
            <w:r w:rsidRPr="00DE14B7">
              <w:t xml:space="preserve"> </w:t>
            </w:r>
            <w:proofErr w:type="spellStart"/>
            <w:r w:rsidRPr="00DE14B7">
              <w:t>Запорізьк</w:t>
            </w:r>
            <w:proofErr w:type="spellEnd"/>
            <w:r w:rsidRPr="00DE14B7">
              <w:rPr>
                <w:lang w:val="uk-UA"/>
              </w:rPr>
              <w:t>а область</w:t>
            </w:r>
            <w:r w:rsidRPr="00DE14B7">
              <w:t xml:space="preserve"> на початку ХХ ст.</w:t>
            </w:r>
          </w:p>
        </w:tc>
        <w:tc>
          <w:tcPr>
            <w:tcW w:w="9069" w:type="dxa"/>
            <w:shd w:val="clear" w:color="auto" w:fill="auto"/>
          </w:tcPr>
          <w:p w:rsidR="00404710" w:rsidRPr="00DE14B7" w:rsidRDefault="009E0ED4" w:rsidP="009E0ED4">
            <w:pPr>
              <w:pStyle w:val="a3"/>
              <w:keepLines/>
              <w:numPr>
                <w:ilvl w:val="0"/>
                <w:numId w:val="34"/>
              </w:numPr>
              <w:spacing w:before="0" w:beforeAutospacing="0" w:after="0" w:afterAutospacing="0"/>
              <w:ind w:left="0" w:firstLine="0"/>
              <w:jc w:val="both"/>
            </w:pPr>
            <w:proofErr w:type="spellStart"/>
            <w:r w:rsidRPr="00DE14B7">
              <w:t>Промисловість</w:t>
            </w:r>
            <w:proofErr w:type="spellEnd"/>
            <w:r w:rsidRPr="00DE14B7">
              <w:t xml:space="preserve"> і </w:t>
            </w:r>
            <w:proofErr w:type="spellStart"/>
            <w:r w:rsidRPr="00DE14B7">
              <w:t>торгівля</w:t>
            </w:r>
            <w:proofErr w:type="spellEnd"/>
            <w:r w:rsidRPr="00DE14B7">
              <w:t>.</w:t>
            </w:r>
          </w:p>
          <w:p w:rsidR="009E0ED4" w:rsidRPr="00DE14B7" w:rsidRDefault="009E0ED4" w:rsidP="009E0ED4">
            <w:pPr>
              <w:pStyle w:val="a3"/>
              <w:keepLines/>
              <w:numPr>
                <w:ilvl w:val="0"/>
                <w:numId w:val="34"/>
              </w:numPr>
              <w:spacing w:before="0" w:beforeAutospacing="0" w:after="0" w:afterAutospacing="0"/>
              <w:ind w:left="0" w:firstLine="0"/>
              <w:jc w:val="both"/>
            </w:pPr>
            <w:proofErr w:type="spellStart"/>
            <w:r w:rsidRPr="00DE14B7">
              <w:t>Сільське</w:t>
            </w:r>
            <w:proofErr w:type="spellEnd"/>
            <w:r w:rsidRPr="00DE14B7">
              <w:t xml:space="preserve"> </w:t>
            </w:r>
            <w:proofErr w:type="spellStart"/>
            <w:r w:rsidRPr="00DE14B7">
              <w:t>господарство</w:t>
            </w:r>
            <w:proofErr w:type="spellEnd"/>
            <w:r w:rsidRPr="00DE14B7">
              <w:t xml:space="preserve"> та </w:t>
            </w:r>
            <w:proofErr w:type="spellStart"/>
            <w:r w:rsidRPr="00DE14B7">
              <w:t>поземельні</w:t>
            </w:r>
            <w:proofErr w:type="spellEnd"/>
            <w:r w:rsidRPr="00DE14B7">
              <w:t xml:space="preserve"> </w:t>
            </w:r>
            <w:proofErr w:type="spellStart"/>
            <w:r w:rsidRPr="00DE14B7">
              <w:t>відносини</w:t>
            </w:r>
            <w:proofErr w:type="spellEnd"/>
          </w:p>
          <w:p w:rsidR="009E0ED4" w:rsidRPr="00DE14B7" w:rsidRDefault="009E0ED4" w:rsidP="009E0ED4">
            <w:pPr>
              <w:pStyle w:val="a3"/>
              <w:keepLines/>
              <w:numPr>
                <w:ilvl w:val="0"/>
                <w:numId w:val="34"/>
              </w:numPr>
              <w:spacing w:before="0" w:beforeAutospacing="0" w:after="0" w:afterAutospacing="0"/>
              <w:ind w:left="0" w:firstLine="0"/>
              <w:jc w:val="both"/>
            </w:pPr>
            <w:proofErr w:type="spellStart"/>
            <w:r w:rsidRPr="00DE14B7">
              <w:t>Суспільно-політичний</w:t>
            </w:r>
            <w:proofErr w:type="spellEnd"/>
            <w:r w:rsidRPr="00DE14B7">
              <w:t xml:space="preserve"> </w:t>
            </w:r>
            <w:proofErr w:type="spellStart"/>
            <w:r w:rsidRPr="00DE14B7">
              <w:t>рух</w:t>
            </w:r>
            <w:proofErr w:type="spellEnd"/>
            <w:r w:rsidRPr="00DE14B7">
              <w:t xml:space="preserve"> в 1905-1917 </w:t>
            </w:r>
            <w:proofErr w:type="spellStart"/>
            <w:r w:rsidRPr="00DE14B7">
              <w:t>рр</w:t>
            </w:r>
            <w:proofErr w:type="spellEnd"/>
            <w:r w:rsidRPr="00DE14B7">
              <w:t>.</w:t>
            </w:r>
          </w:p>
          <w:p w:rsidR="009E0ED4" w:rsidRPr="00DE14B7" w:rsidRDefault="009E0ED4" w:rsidP="009E0ED4">
            <w:pPr>
              <w:pStyle w:val="a3"/>
              <w:keepLines/>
              <w:numPr>
                <w:ilvl w:val="0"/>
                <w:numId w:val="34"/>
              </w:numPr>
              <w:spacing w:before="0" w:beforeAutospacing="0" w:after="0" w:afterAutospacing="0"/>
              <w:ind w:left="0" w:firstLine="0"/>
              <w:jc w:val="both"/>
              <w:rPr>
                <w:lang w:val="uk-UA"/>
              </w:rPr>
            </w:pPr>
            <w:r w:rsidRPr="00DE14B7">
              <w:t>Культура.</w:t>
            </w:r>
          </w:p>
        </w:tc>
      </w:tr>
      <w:tr w:rsidR="009E0ED4" w:rsidRPr="00DE14B7" w:rsidTr="00C83CA0">
        <w:tc>
          <w:tcPr>
            <w:tcW w:w="5493" w:type="dxa"/>
            <w:shd w:val="clear" w:color="auto" w:fill="auto"/>
            <w:vAlign w:val="center"/>
          </w:tcPr>
          <w:p w:rsidR="009E0ED4" w:rsidRPr="00DE14B7" w:rsidRDefault="009E0ED4" w:rsidP="009E0ED4">
            <w:pPr>
              <w:pStyle w:val="a3"/>
              <w:snapToGrid w:val="0"/>
              <w:spacing w:before="0" w:beforeAutospacing="0"/>
              <w:rPr>
                <w:bCs/>
                <w:color w:val="333333"/>
                <w:lang w:val="uk-UA"/>
              </w:rPr>
            </w:pPr>
            <w:r w:rsidRPr="00DE14B7">
              <w:rPr>
                <w:bCs/>
                <w:color w:val="333333"/>
                <w:lang w:val="uk-UA"/>
              </w:rPr>
              <w:t xml:space="preserve">Тема 10. </w:t>
            </w:r>
            <w:proofErr w:type="spellStart"/>
            <w:r w:rsidRPr="00DE14B7">
              <w:t>Запорізький</w:t>
            </w:r>
            <w:proofErr w:type="spellEnd"/>
            <w:r w:rsidRPr="00DE14B7">
              <w:t xml:space="preserve"> край у </w:t>
            </w:r>
            <w:proofErr w:type="spellStart"/>
            <w:r w:rsidRPr="00DE14B7">
              <w:t>міжвоєнний</w:t>
            </w:r>
            <w:proofErr w:type="spellEnd"/>
            <w:r w:rsidRPr="00DE14B7">
              <w:t xml:space="preserve"> </w:t>
            </w:r>
            <w:proofErr w:type="spellStart"/>
            <w:r w:rsidRPr="00DE14B7">
              <w:t>період</w:t>
            </w:r>
            <w:proofErr w:type="spellEnd"/>
          </w:p>
        </w:tc>
        <w:tc>
          <w:tcPr>
            <w:tcW w:w="9069" w:type="dxa"/>
            <w:shd w:val="clear" w:color="auto" w:fill="auto"/>
          </w:tcPr>
          <w:p w:rsidR="009E0ED4" w:rsidRPr="00DE14B7" w:rsidRDefault="009E0ED4" w:rsidP="009E0ED4">
            <w:pPr>
              <w:numPr>
                <w:ilvl w:val="0"/>
                <w:numId w:val="33"/>
              </w:numPr>
              <w:tabs>
                <w:tab w:val="clear" w:pos="720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14B7">
              <w:rPr>
                <w:rFonts w:ascii="Times New Roman" w:hAnsi="Times New Roman" w:cs="Times New Roman"/>
                <w:sz w:val="24"/>
                <w:szCs w:val="24"/>
              </w:rPr>
              <w:t>Які зміни відбувалися в адміністративно-територіальному устрої?</w:t>
            </w:r>
          </w:p>
          <w:p w:rsidR="009E0ED4" w:rsidRPr="00DE14B7" w:rsidRDefault="009E0ED4" w:rsidP="009E0ED4">
            <w:pPr>
              <w:numPr>
                <w:ilvl w:val="0"/>
                <w:numId w:val="33"/>
              </w:numPr>
              <w:tabs>
                <w:tab w:val="clear" w:pos="720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14B7">
              <w:rPr>
                <w:rFonts w:ascii="Times New Roman" w:hAnsi="Times New Roman" w:cs="Times New Roman"/>
                <w:sz w:val="24"/>
                <w:szCs w:val="24"/>
              </w:rPr>
              <w:t>Як проходила побудова Дніпрогесу та Запорізького промислового комплексу?</w:t>
            </w:r>
          </w:p>
          <w:p w:rsidR="009E0ED4" w:rsidRPr="00DE14B7" w:rsidRDefault="009E0ED4" w:rsidP="009E0ED4">
            <w:pPr>
              <w:numPr>
                <w:ilvl w:val="0"/>
                <w:numId w:val="33"/>
              </w:numPr>
              <w:tabs>
                <w:tab w:val="clear" w:pos="720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14B7">
              <w:rPr>
                <w:rFonts w:ascii="Times New Roman" w:hAnsi="Times New Roman" w:cs="Times New Roman"/>
                <w:sz w:val="24"/>
                <w:szCs w:val="24"/>
              </w:rPr>
              <w:t xml:space="preserve">В чому були особливості колективізації сільського господарства ЗО? </w:t>
            </w:r>
          </w:p>
          <w:p w:rsidR="009E0ED4" w:rsidRPr="00DE14B7" w:rsidRDefault="009E0ED4" w:rsidP="009E0ED4">
            <w:pPr>
              <w:numPr>
                <w:ilvl w:val="0"/>
                <w:numId w:val="33"/>
              </w:numPr>
              <w:tabs>
                <w:tab w:val="clear" w:pos="720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14B7">
              <w:rPr>
                <w:rFonts w:ascii="Times New Roman" w:hAnsi="Times New Roman" w:cs="Times New Roman"/>
                <w:sz w:val="24"/>
                <w:szCs w:val="24"/>
              </w:rPr>
              <w:t>Які були причини та наслідки голоду 1932-33 рр.?</w:t>
            </w:r>
          </w:p>
        </w:tc>
      </w:tr>
      <w:tr w:rsidR="009E0ED4" w:rsidRPr="00DE14B7" w:rsidTr="00C83CA0">
        <w:tc>
          <w:tcPr>
            <w:tcW w:w="5493" w:type="dxa"/>
            <w:shd w:val="clear" w:color="auto" w:fill="auto"/>
            <w:vAlign w:val="center"/>
          </w:tcPr>
          <w:p w:rsidR="009E0ED4" w:rsidRPr="00DE14B7" w:rsidRDefault="009E0ED4" w:rsidP="009E0ED4">
            <w:pPr>
              <w:shd w:val="clear" w:color="auto" w:fill="FFFFFF"/>
              <w:jc w:val="both"/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</w:rPr>
            </w:pPr>
            <w:r w:rsidRPr="00DE14B7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</w:rPr>
              <w:lastRenderedPageBreak/>
              <w:t xml:space="preserve">Тема 11. </w:t>
            </w:r>
            <w:r w:rsidRPr="00DE14B7">
              <w:rPr>
                <w:rFonts w:ascii="Times New Roman" w:hAnsi="Times New Roman" w:cs="Times New Roman"/>
                <w:sz w:val="24"/>
                <w:szCs w:val="24"/>
              </w:rPr>
              <w:t>Запорізька область: динаміка розвитку (1939-2010)</w:t>
            </w:r>
          </w:p>
        </w:tc>
        <w:tc>
          <w:tcPr>
            <w:tcW w:w="9069" w:type="dxa"/>
            <w:shd w:val="clear" w:color="auto" w:fill="auto"/>
          </w:tcPr>
          <w:p w:rsidR="009E0ED4" w:rsidRPr="00DE14B7" w:rsidRDefault="009E0ED4" w:rsidP="009E0ED4">
            <w:pPr>
              <w:numPr>
                <w:ilvl w:val="0"/>
                <w:numId w:val="32"/>
              </w:numPr>
              <w:tabs>
                <w:tab w:val="clear" w:pos="1004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14B7">
              <w:rPr>
                <w:rFonts w:ascii="Times New Roman" w:hAnsi="Times New Roman" w:cs="Times New Roman"/>
                <w:sz w:val="24"/>
                <w:szCs w:val="24"/>
              </w:rPr>
              <w:t>Як розвивалася ЗО перед Великою Вітчизняною війною?</w:t>
            </w:r>
          </w:p>
          <w:p w:rsidR="009E0ED4" w:rsidRPr="00DE14B7" w:rsidRDefault="009E0ED4" w:rsidP="009E0ED4">
            <w:pPr>
              <w:numPr>
                <w:ilvl w:val="0"/>
                <w:numId w:val="32"/>
              </w:numPr>
              <w:tabs>
                <w:tab w:val="clear" w:pos="1004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14B7">
              <w:rPr>
                <w:rFonts w:ascii="Times New Roman" w:hAnsi="Times New Roman" w:cs="Times New Roman"/>
                <w:sz w:val="24"/>
                <w:szCs w:val="24"/>
              </w:rPr>
              <w:t>Які події відбувалися на території ЗО у роки Другої Світової Війни?</w:t>
            </w:r>
          </w:p>
          <w:p w:rsidR="009E0ED4" w:rsidRPr="00DE14B7" w:rsidRDefault="009E0ED4" w:rsidP="009E0ED4">
            <w:pPr>
              <w:numPr>
                <w:ilvl w:val="0"/>
                <w:numId w:val="32"/>
              </w:numPr>
              <w:tabs>
                <w:tab w:val="clear" w:pos="1004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14B7">
              <w:rPr>
                <w:rFonts w:ascii="Times New Roman" w:hAnsi="Times New Roman" w:cs="Times New Roman"/>
                <w:sz w:val="24"/>
                <w:szCs w:val="24"/>
              </w:rPr>
              <w:t>Як проходила післявоєнна відбудова?</w:t>
            </w:r>
          </w:p>
          <w:p w:rsidR="009E0ED4" w:rsidRPr="00DE14B7" w:rsidRDefault="009E0ED4" w:rsidP="009E0ED4">
            <w:pPr>
              <w:numPr>
                <w:ilvl w:val="0"/>
                <w:numId w:val="32"/>
              </w:numPr>
              <w:tabs>
                <w:tab w:val="clear" w:pos="1004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14B7">
              <w:rPr>
                <w:rFonts w:ascii="Times New Roman" w:hAnsi="Times New Roman" w:cs="Times New Roman"/>
                <w:sz w:val="24"/>
                <w:szCs w:val="24"/>
              </w:rPr>
              <w:t>Як розвивалася ЗО у 1950-60-ті рр.?</w:t>
            </w:r>
          </w:p>
          <w:p w:rsidR="009E0ED4" w:rsidRPr="00DE14B7" w:rsidRDefault="009E0ED4" w:rsidP="009E0ED4">
            <w:pPr>
              <w:numPr>
                <w:ilvl w:val="0"/>
                <w:numId w:val="32"/>
              </w:numPr>
              <w:tabs>
                <w:tab w:val="clear" w:pos="1004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14B7">
              <w:rPr>
                <w:rFonts w:ascii="Times New Roman" w:hAnsi="Times New Roman" w:cs="Times New Roman"/>
                <w:sz w:val="24"/>
                <w:szCs w:val="24"/>
              </w:rPr>
              <w:t>Як проходила післявоєнна відбудова?</w:t>
            </w:r>
          </w:p>
          <w:p w:rsidR="009E0ED4" w:rsidRPr="00DE14B7" w:rsidRDefault="009E0ED4" w:rsidP="009E0ED4">
            <w:pPr>
              <w:numPr>
                <w:ilvl w:val="0"/>
                <w:numId w:val="32"/>
              </w:numPr>
              <w:tabs>
                <w:tab w:val="clear" w:pos="1004"/>
              </w:tabs>
              <w:ind w:left="0"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14B7">
              <w:rPr>
                <w:rFonts w:ascii="Times New Roman" w:hAnsi="Times New Roman" w:cs="Times New Roman"/>
                <w:sz w:val="24"/>
                <w:szCs w:val="24"/>
              </w:rPr>
              <w:t>Як розвивалася  ЗО в добу застою?</w:t>
            </w:r>
          </w:p>
          <w:p w:rsidR="009E0ED4" w:rsidRPr="00DE14B7" w:rsidRDefault="009E0ED4" w:rsidP="009E0ED4">
            <w:pPr>
              <w:numPr>
                <w:ilvl w:val="0"/>
                <w:numId w:val="32"/>
              </w:numPr>
              <w:tabs>
                <w:tab w:val="clear" w:pos="1004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14B7">
              <w:rPr>
                <w:rFonts w:ascii="Times New Roman" w:hAnsi="Times New Roman" w:cs="Times New Roman"/>
                <w:sz w:val="24"/>
                <w:szCs w:val="24"/>
              </w:rPr>
              <w:t>Як проходила післявоєнна відбудова?</w:t>
            </w:r>
          </w:p>
          <w:p w:rsidR="009E0ED4" w:rsidRPr="00DE14B7" w:rsidRDefault="009E0ED4" w:rsidP="009E0ED4">
            <w:pPr>
              <w:numPr>
                <w:ilvl w:val="0"/>
                <w:numId w:val="32"/>
              </w:numPr>
              <w:tabs>
                <w:tab w:val="clear" w:pos="1004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14B7">
              <w:rPr>
                <w:rFonts w:ascii="Times New Roman" w:hAnsi="Times New Roman" w:cs="Times New Roman"/>
                <w:sz w:val="24"/>
                <w:szCs w:val="24"/>
              </w:rPr>
              <w:t>Як розвивається ЗО у складі незалежної Української держави?</w:t>
            </w:r>
          </w:p>
        </w:tc>
      </w:tr>
    </w:tbl>
    <w:p w:rsidR="00DC79BC" w:rsidRPr="00DE14B7" w:rsidRDefault="00DC79BC" w:rsidP="00443A93">
      <w:pPr>
        <w:ind w:left="180"/>
        <w:jc w:val="both"/>
        <w:rPr>
          <w:rFonts w:ascii="Times New Roman" w:hAnsi="Times New Roman" w:cs="Times New Roman"/>
          <w:caps/>
          <w:color w:val="000000"/>
          <w:sz w:val="24"/>
          <w:szCs w:val="24"/>
        </w:rPr>
      </w:pPr>
    </w:p>
    <w:p w:rsidR="00F05837" w:rsidRPr="00DE14B7" w:rsidRDefault="00F05837" w:rsidP="00443A93">
      <w:pPr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</w:p>
    <w:p w:rsidR="00527196" w:rsidRPr="00DE14B7" w:rsidRDefault="00F05837" w:rsidP="00F05837">
      <w:pPr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  <w:r w:rsidRPr="00DE14B7">
        <w:rPr>
          <w:rFonts w:ascii="Times New Roman" w:hAnsi="Times New Roman" w:cs="Times New Roman"/>
          <w:b/>
          <w:caps/>
          <w:color w:val="000000"/>
          <w:sz w:val="24"/>
          <w:szCs w:val="24"/>
        </w:rPr>
        <w:t xml:space="preserve">7.3 </w:t>
      </w:r>
      <w:r w:rsidR="00A01C4C" w:rsidRPr="00DE14B7">
        <w:rPr>
          <w:rFonts w:ascii="Times New Roman" w:hAnsi="Times New Roman" w:cs="Times New Roman"/>
          <w:b/>
          <w:caps/>
          <w:color w:val="000000"/>
          <w:sz w:val="24"/>
          <w:szCs w:val="24"/>
        </w:rPr>
        <w:t xml:space="preserve"> </w:t>
      </w:r>
      <w:r w:rsidR="005302CE" w:rsidRPr="00DE14B7">
        <w:rPr>
          <w:rFonts w:ascii="Times New Roman" w:hAnsi="Times New Roman" w:cs="Times New Roman"/>
          <w:b/>
          <w:caps/>
          <w:color w:val="000000"/>
          <w:sz w:val="24"/>
          <w:szCs w:val="24"/>
        </w:rPr>
        <w:t>Схема курсу (</w:t>
      </w:r>
      <w:r w:rsidR="00BA21EC" w:rsidRPr="00DE14B7">
        <w:rPr>
          <w:rFonts w:ascii="Times New Roman" w:hAnsi="Times New Roman" w:cs="Times New Roman"/>
          <w:b/>
          <w:caps/>
          <w:color w:val="000000"/>
          <w:sz w:val="24"/>
          <w:szCs w:val="24"/>
        </w:rPr>
        <w:t>СЕМІНАРСЬКІ</w:t>
      </w:r>
      <w:r w:rsidR="005302CE" w:rsidRPr="00DE14B7">
        <w:rPr>
          <w:rFonts w:ascii="Times New Roman" w:hAnsi="Times New Roman" w:cs="Times New Roman"/>
          <w:b/>
          <w:caps/>
          <w:color w:val="000000"/>
          <w:sz w:val="24"/>
          <w:szCs w:val="24"/>
        </w:rPr>
        <w:t xml:space="preserve"> заняття)</w:t>
      </w:r>
    </w:p>
    <w:tbl>
      <w:tblPr>
        <w:tblpPr w:leftFromText="180" w:rightFromText="180" w:vertAnchor="text" w:tblpY="1"/>
        <w:tblOverlap w:val="never"/>
        <w:tblW w:w="142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6199"/>
        <w:gridCol w:w="8021"/>
      </w:tblGrid>
      <w:tr w:rsidR="005302CE" w:rsidRPr="00DE14B7" w:rsidTr="007F3C73">
        <w:trPr>
          <w:trHeight w:val="335"/>
        </w:trPr>
        <w:tc>
          <w:tcPr>
            <w:tcW w:w="6199" w:type="dxa"/>
            <w:tcBorders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302CE" w:rsidRPr="00DE14B7" w:rsidRDefault="005302CE" w:rsidP="00BA21EC">
            <w:pPr>
              <w:jc w:val="center"/>
              <w:rPr>
                <w:rFonts w:ascii="Times New Roman" w:hAnsi="Times New Roman" w:cs="Times New Roman"/>
                <w:b/>
                <w:caps/>
                <w:color w:val="000000"/>
                <w:sz w:val="24"/>
                <w:szCs w:val="24"/>
              </w:rPr>
            </w:pPr>
            <w:r w:rsidRPr="00DE14B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</w:t>
            </w:r>
            <w:r w:rsidR="00BA21EC" w:rsidRPr="00DE14B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семінарського</w:t>
            </w:r>
            <w:r w:rsidRPr="00DE14B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заняття</w:t>
            </w:r>
          </w:p>
        </w:tc>
        <w:tc>
          <w:tcPr>
            <w:tcW w:w="8021" w:type="dxa"/>
            <w:tcBorders>
              <w:left w:val="single" w:sz="4" w:space="0" w:color="auto"/>
            </w:tcBorders>
          </w:tcPr>
          <w:p w:rsidR="005302CE" w:rsidRPr="00DE14B7" w:rsidRDefault="005302CE" w:rsidP="007F3C73">
            <w:pPr>
              <w:ind w:left="216"/>
              <w:jc w:val="center"/>
              <w:rPr>
                <w:rFonts w:ascii="Times New Roman" w:hAnsi="Times New Roman" w:cs="Times New Roman"/>
                <w:b/>
                <w:caps/>
                <w:color w:val="000000"/>
                <w:sz w:val="24"/>
                <w:szCs w:val="24"/>
              </w:rPr>
            </w:pPr>
            <w:r w:rsidRPr="00DE14B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Зміст </w:t>
            </w:r>
            <w:r w:rsidR="005A13F8" w:rsidRPr="00DE14B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практичного</w:t>
            </w:r>
            <w:r w:rsidRPr="00DE14B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заняття</w:t>
            </w:r>
          </w:p>
        </w:tc>
      </w:tr>
      <w:tr w:rsidR="009E0ED4" w:rsidRPr="00DE14B7" w:rsidTr="009E0ED4">
        <w:trPr>
          <w:trHeight w:val="335"/>
        </w:trPr>
        <w:tc>
          <w:tcPr>
            <w:tcW w:w="6199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E0ED4" w:rsidRPr="00DE14B7" w:rsidRDefault="009E0ED4" w:rsidP="009E0ED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14B7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</w:rPr>
              <w:t>Тема 1.</w:t>
            </w:r>
            <w:r w:rsidRPr="00DE14B7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 </w:t>
            </w:r>
            <w:r w:rsidRPr="00DE14B7">
              <w:rPr>
                <w:rFonts w:ascii="Times New Roman" w:hAnsi="Times New Roman" w:cs="Times New Roman"/>
                <w:sz w:val="24"/>
                <w:szCs w:val="24"/>
              </w:rPr>
              <w:t>Вступ до історії Запорізької області</w:t>
            </w:r>
          </w:p>
        </w:tc>
        <w:tc>
          <w:tcPr>
            <w:tcW w:w="8021" w:type="dxa"/>
          </w:tcPr>
          <w:p w:rsidR="009E0ED4" w:rsidRPr="00DE14B7" w:rsidRDefault="009E0ED4" w:rsidP="009E0ED4">
            <w:pPr>
              <w:numPr>
                <w:ilvl w:val="0"/>
                <w:numId w:val="26"/>
              </w:numPr>
              <w:tabs>
                <w:tab w:val="clear" w:pos="720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E14B7">
              <w:rPr>
                <w:rFonts w:ascii="Times New Roman" w:hAnsi="Times New Roman" w:cs="Times New Roman"/>
                <w:sz w:val="24"/>
                <w:szCs w:val="24"/>
              </w:rPr>
              <w:t>Які основні теми та завдання курсу?</w:t>
            </w:r>
          </w:p>
          <w:p w:rsidR="009E0ED4" w:rsidRPr="00DE14B7" w:rsidRDefault="009E0ED4" w:rsidP="009E0ED4">
            <w:pPr>
              <w:numPr>
                <w:ilvl w:val="0"/>
                <w:numId w:val="26"/>
              </w:numPr>
              <w:tabs>
                <w:tab w:val="clear" w:pos="720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E14B7">
              <w:rPr>
                <w:rFonts w:ascii="Times New Roman" w:hAnsi="Times New Roman" w:cs="Times New Roman"/>
                <w:sz w:val="24"/>
                <w:szCs w:val="24"/>
              </w:rPr>
              <w:t>Назвіть основних вчених та дослідників  історії ЗО?</w:t>
            </w:r>
          </w:p>
          <w:p w:rsidR="009E0ED4" w:rsidRPr="00DE14B7" w:rsidRDefault="009E0ED4" w:rsidP="009E0ED4">
            <w:pPr>
              <w:numPr>
                <w:ilvl w:val="0"/>
                <w:numId w:val="26"/>
              </w:numPr>
              <w:tabs>
                <w:tab w:val="clear" w:pos="720"/>
              </w:tabs>
              <w:ind w:left="0" w:firstLine="0"/>
              <w:rPr>
                <w:rFonts w:ascii="Times New Roman" w:hAnsi="Times New Roman" w:cs="Times New Roman"/>
                <w:caps/>
                <w:color w:val="000000"/>
                <w:sz w:val="24"/>
                <w:szCs w:val="24"/>
              </w:rPr>
            </w:pPr>
            <w:r w:rsidRPr="00DE14B7">
              <w:rPr>
                <w:rFonts w:ascii="Times New Roman" w:hAnsi="Times New Roman" w:cs="Times New Roman"/>
                <w:sz w:val="24"/>
                <w:szCs w:val="24"/>
              </w:rPr>
              <w:t>На які основні етапи поділяється історія ЗО?</w:t>
            </w:r>
          </w:p>
        </w:tc>
      </w:tr>
      <w:tr w:rsidR="009E0ED4" w:rsidRPr="00DE14B7" w:rsidTr="009E0ED4">
        <w:trPr>
          <w:trHeight w:val="335"/>
        </w:trPr>
        <w:tc>
          <w:tcPr>
            <w:tcW w:w="6199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E0ED4" w:rsidRPr="00DE14B7" w:rsidRDefault="009E0ED4" w:rsidP="009E0ED4">
            <w:pPr>
              <w:pStyle w:val="12"/>
              <w:widowControl/>
              <w:suppressAutoHyphens w:val="0"/>
              <w:spacing w:line="240" w:lineRule="auto"/>
              <w:ind w:firstLine="0"/>
              <w:rPr>
                <w:szCs w:val="24"/>
                <w:lang w:val="uk-UA"/>
              </w:rPr>
            </w:pPr>
            <w:r w:rsidRPr="00DE14B7">
              <w:rPr>
                <w:bCs/>
                <w:color w:val="333333"/>
                <w:szCs w:val="24"/>
                <w:lang w:val="uk-UA"/>
              </w:rPr>
              <w:t>Тема 4.</w:t>
            </w:r>
            <w:r w:rsidRPr="00DE14B7">
              <w:rPr>
                <w:szCs w:val="24"/>
              </w:rPr>
              <w:t xml:space="preserve"> </w:t>
            </w:r>
            <w:proofErr w:type="spellStart"/>
            <w:r w:rsidRPr="00DE14B7">
              <w:rPr>
                <w:szCs w:val="24"/>
              </w:rPr>
              <w:t>Ранній</w:t>
            </w:r>
            <w:proofErr w:type="spellEnd"/>
            <w:r w:rsidRPr="00DE14B7">
              <w:rPr>
                <w:szCs w:val="24"/>
              </w:rPr>
              <w:t xml:space="preserve"> </w:t>
            </w:r>
            <w:proofErr w:type="spellStart"/>
            <w:r w:rsidRPr="00DE14B7">
              <w:rPr>
                <w:szCs w:val="24"/>
              </w:rPr>
              <w:t>залізний</w:t>
            </w:r>
            <w:proofErr w:type="spellEnd"/>
            <w:r w:rsidRPr="00DE14B7">
              <w:rPr>
                <w:szCs w:val="24"/>
              </w:rPr>
              <w:t xml:space="preserve"> </w:t>
            </w:r>
            <w:proofErr w:type="spellStart"/>
            <w:r w:rsidRPr="00DE14B7">
              <w:rPr>
                <w:szCs w:val="24"/>
              </w:rPr>
              <w:t>вік</w:t>
            </w:r>
            <w:proofErr w:type="spellEnd"/>
          </w:p>
        </w:tc>
        <w:tc>
          <w:tcPr>
            <w:tcW w:w="8021" w:type="dxa"/>
          </w:tcPr>
          <w:p w:rsidR="009E0ED4" w:rsidRPr="00DE14B7" w:rsidRDefault="009E0ED4" w:rsidP="009E0ED4">
            <w:pPr>
              <w:pStyle w:val="ad"/>
              <w:widowControl w:val="0"/>
              <w:numPr>
                <w:ilvl w:val="0"/>
                <w:numId w:val="36"/>
              </w:numPr>
              <w:autoSpaceDE w:val="0"/>
              <w:autoSpaceDN w:val="0"/>
              <w:adjustRightInd w:val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E14B7">
              <w:rPr>
                <w:rFonts w:ascii="Times New Roman" w:hAnsi="Times New Roman" w:cs="Times New Roman"/>
                <w:sz w:val="24"/>
                <w:szCs w:val="24"/>
              </w:rPr>
              <w:t>Кімерійці</w:t>
            </w:r>
            <w:proofErr w:type="spellEnd"/>
            <w:r w:rsidRPr="00DE14B7">
              <w:rPr>
                <w:rFonts w:ascii="Times New Roman" w:hAnsi="Times New Roman" w:cs="Times New Roman"/>
                <w:sz w:val="24"/>
                <w:szCs w:val="24"/>
              </w:rPr>
              <w:t xml:space="preserve"> в Північному Причорномор’ї. </w:t>
            </w:r>
          </w:p>
          <w:p w:rsidR="009E0ED4" w:rsidRPr="00DE14B7" w:rsidRDefault="009E0ED4" w:rsidP="009E0ED4">
            <w:pPr>
              <w:pStyle w:val="ad"/>
              <w:widowControl w:val="0"/>
              <w:numPr>
                <w:ilvl w:val="0"/>
                <w:numId w:val="36"/>
              </w:numPr>
              <w:autoSpaceDE w:val="0"/>
              <w:autoSpaceDN w:val="0"/>
              <w:adjustRightInd w:val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E14B7">
              <w:rPr>
                <w:rFonts w:ascii="Times New Roman" w:hAnsi="Times New Roman" w:cs="Times New Roman"/>
                <w:sz w:val="24"/>
                <w:szCs w:val="24"/>
              </w:rPr>
              <w:t xml:space="preserve">Становлення Великої </w:t>
            </w:r>
            <w:proofErr w:type="spellStart"/>
            <w:r w:rsidRPr="00DE14B7">
              <w:rPr>
                <w:rFonts w:ascii="Times New Roman" w:hAnsi="Times New Roman" w:cs="Times New Roman"/>
                <w:sz w:val="24"/>
                <w:szCs w:val="24"/>
              </w:rPr>
              <w:t>Скіфії</w:t>
            </w:r>
            <w:proofErr w:type="spellEnd"/>
            <w:r w:rsidRPr="00DE14B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E0ED4" w:rsidRPr="00DE14B7" w:rsidRDefault="009E0ED4" w:rsidP="009E0ED4">
            <w:pPr>
              <w:pStyle w:val="ad"/>
              <w:widowControl w:val="0"/>
              <w:numPr>
                <w:ilvl w:val="0"/>
                <w:numId w:val="36"/>
              </w:numPr>
              <w:autoSpaceDE w:val="0"/>
              <w:autoSpaceDN w:val="0"/>
              <w:adjustRightInd w:val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E14B7">
              <w:rPr>
                <w:rFonts w:ascii="Times New Roman" w:hAnsi="Times New Roman" w:cs="Times New Roman"/>
                <w:sz w:val="24"/>
                <w:szCs w:val="24"/>
              </w:rPr>
              <w:t xml:space="preserve">Розквіт і  загибель Великої </w:t>
            </w:r>
            <w:proofErr w:type="spellStart"/>
            <w:r w:rsidRPr="00DE14B7">
              <w:rPr>
                <w:rFonts w:ascii="Times New Roman" w:hAnsi="Times New Roman" w:cs="Times New Roman"/>
                <w:sz w:val="24"/>
                <w:szCs w:val="24"/>
              </w:rPr>
              <w:t>Скіфії</w:t>
            </w:r>
            <w:proofErr w:type="spellEnd"/>
            <w:r w:rsidRPr="00DE14B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E0ED4" w:rsidRPr="00DE14B7" w:rsidRDefault="009E0ED4" w:rsidP="009E0ED4">
            <w:pPr>
              <w:pStyle w:val="ad"/>
              <w:widowControl w:val="0"/>
              <w:numPr>
                <w:ilvl w:val="0"/>
                <w:numId w:val="36"/>
              </w:numPr>
              <w:autoSpaceDE w:val="0"/>
              <w:autoSpaceDN w:val="0"/>
              <w:adjustRightInd w:val="0"/>
              <w:ind w:left="0" w:firstLine="0"/>
              <w:rPr>
                <w:rFonts w:ascii="Times New Roman" w:hAnsi="Times New Roman" w:cs="Times New Roman"/>
                <w:caps/>
                <w:color w:val="000000"/>
                <w:sz w:val="24"/>
                <w:szCs w:val="24"/>
              </w:rPr>
            </w:pPr>
            <w:r w:rsidRPr="00DE14B7">
              <w:rPr>
                <w:rFonts w:ascii="Times New Roman" w:hAnsi="Times New Roman" w:cs="Times New Roman"/>
                <w:sz w:val="24"/>
                <w:szCs w:val="24"/>
              </w:rPr>
              <w:t>Сарматський час.</w:t>
            </w:r>
          </w:p>
        </w:tc>
      </w:tr>
      <w:tr w:rsidR="009E0ED4" w:rsidRPr="00DE14B7" w:rsidTr="009E0ED4">
        <w:trPr>
          <w:trHeight w:val="335"/>
        </w:trPr>
        <w:tc>
          <w:tcPr>
            <w:tcW w:w="6199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E0ED4" w:rsidRPr="00DE14B7" w:rsidRDefault="009E0ED4" w:rsidP="009E0ED4">
            <w:pPr>
              <w:pStyle w:val="a3"/>
              <w:snapToGrid w:val="0"/>
              <w:jc w:val="both"/>
              <w:rPr>
                <w:bCs/>
                <w:color w:val="333333"/>
                <w:lang w:val="uk-UA"/>
              </w:rPr>
            </w:pPr>
            <w:r w:rsidRPr="00DE14B7">
              <w:rPr>
                <w:bCs/>
                <w:color w:val="333333"/>
                <w:lang w:val="uk-UA"/>
              </w:rPr>
              <w:t xml:space="preserve">Тема 5. </w:t>
            </w:r>
            <w:proofErr w:type="spellStart"/>
            <w:r w:rsidRPr="00DE14B7">
              <w:t>Епоха</w:t>
            </w:r>
            <w:proofErr w:type="spellEnd"/>
            <w:r w:rsidRPr="00DE14B7">
              <w:t xml:space="preserve"> </w:t>
            </w:r>
            <w:proofErr w:type="spellStart"/>
            <w:r w:rsidRPr="00DE14B7">
              <w:t>Середньовіччя</w:t>
            </w:r>
            <w:proofErr w:type="spellEnd"/>
            <w:r w:rsidRPr="00DE14B7">
              <w:t xml:space="preserve"> та </w:t>
            </w:r>
            <w:proofErr w:type="spellStart"/>
            <w:r w:rsidRPr="00DE14B7">
              <w:t>козацька</w:t>
            </w:r>
            <w:proofErr w:type="spellEnd"/>
            <w:r w:rsidRPr="00DE14B7">
              <w:t xml:space="preserve"> </w:t>
            </w:r>
            <w:proofErr w:type="spellStart"/>
            <w:r w:rsidRPr="00DE14B7">
              <w:t>доба</w:t>
            </w:r>
            <w:proofErr w:type="spellEnd"/>
          </w:p>
        </w:tc>
        <w:tc>
          <w:tcPr>
            <w:tcW w:w="8021" w:type="dxa"/>
          </w:tcPr>
          <w:p w:rsidR="009E0ED4" w:rsidRPr="00DE14B7" w:rsidRDefault="009E0ED4" w:rsidP="009E0ED4">
            <w:pPr>
              <w:numPr>
                <w:ilvl w:val="0"/>
                <w:numId w:val="28"/>
              </w:numPr>
              <w:tabs>
                <w:tab w:val="clear" w:pos="720"/>
              </w:tabs>
              <w:adjustRightInd w:val="0"/>
              <w:snapToGrid w:val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14B7">
              <w:rPr>
                <w:rFonts w:ascii="Times New Roman" w:hAnsi="Times New Roman" w:cs="Times New Roman"/>
                <w:sz w:val="24"/>
                <w:szCs w:val="24"/>
              </w:rPr>
              <w:t>Визначте особливості історії області в період Київської Русі?</w:t>
            </w:r>
          </w:p>
          <w:p w:rsidR="009E0ED4" w:rsidRPr="00DE14B7" w:rsidRDefault="009E0ED4" w:rsidP="009E0ED4">
            <w:pPr>
              <w:numPr>
                <w:ilvl w:val="0"/>
                <w:numId w:val="28"/>
              </w:numPr>
              <w:tabs>
                <w:tab w:val="clear" w:pos="720"/>
              </w:tabs>
              <w:adjustRightInd w:val="0"/>
              <w:snapToGrid w:val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14B7">
              <w:rPr>
                <w:rFonts w:ascii="Times New Roman" w:hAnsi="Times New Roman" w:cs="Times New Roman"/>
                <w:sz w:val="24"/>
                <w:szCs w:val="24"/>
              </w:rPr>
              <w:t>Які наслідки мала татаро-</w:t>
            </w:r>
            <w:proofErr w:type="spellStart"/>
            <w:r w:rsidRPr="00DE14B7">
              <w:rPr>
                <w:rFonts w:ascii="Times New Roman" w:hAnsi="Times New Roman" w:cs="Times New Roman"/>
                <w:sz w:val="24"/>
                <w:szCs w:val="24"/>
              </w:rPr>
              <w:t>монгольска</w:t>
            </w:r>
            <w:proofErr w:type="spellEnd"/>
            <w:r w:rsidRPr="00DE14B7">
              <w:rPr>
                <w:rFonts w:ascii="Times New Roman" w:hAnsi="Times New Roman" w:cs="Times New Roman"/>
                <w:sz w:val="24"/>
                <w:szCs w:val="24"/>
              </w:rPr>
              <w:t xml:space="preserve"> навала для історії ЗО?</w:t>
            </w:r>
          </w:p>
          <w:p w:rsidR="009E0ED4" w:rsidRPr="00DE14B7" w:rsidRDefault="009E0ED4" w:rsidP="009E0ED4">
            <w:pPr>
              <w:numPr>
                <w:ilvl w:val="0"/>
                <w:numId w:val="28"/>
              </w:numPr>
              <w:tabs>
                <w:tab w:val="clear" w:pos="720"/>
              </w:tabs>
              <w:adjustRightInd w:val="0"/>
              <w:snapToGrid w:val="0"/>
              <w:ind w:left="0" w:firstLine="0"/>
              <w:jc w:val="both"/>
              <w:rPr>
                <w:rFonts w:ascii="Times New Roman" w:hAnsi="Times New Roman" w:cs="Times New Roman"/>
                <w:caps/>
                <w:color w:val="000000"/>
                <w:sz w:val="24"/>
                <w:szCs w:val="24"/>
              </w:rPr>
            </w:pPr>
            <w:r w:rsidRPr="00DE14B7">
              <w:rPr>
                <w:rFonts w:ascii="Times New Roman" w:hAnsi="Times New Roman" w:cs="Times New Roman"/>
                <w:sz w:val="24"/>
                <w:szCs w:val="24"/>
              </w:rPr>
              <w:t>Які причини та особливості появи козаків на території ЗО?</w:t>
            </w:r>
          </w:p>
        </w:tc>
      </w:tr>
      <w:tr w:rsidR="009E0ED4" w:rsidRPr="00DE14B7" w:rsidTr="009E0ED4">
        <w:trPr>
          <w:trHeight w:val="335"/>
        </w:trPr>
        <w:tc>
          <w:tcPr>
            <w:tcW w:w="6199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E0ED4" w:rsidRPr="00DE14B7" w:rsidRDefault="009E0ED4" w:rsidP="009E0ED4">
            <w:pPr>
              <w:pStyle w:val="a3"/>
              <w:snapToGrid w:val="0"/>
              <w:jc w:val="both"/>
              <w:rPr>
                <w:bCs/>
                <w:color w:val="333333"/>
                <w:lang w:val="uk-UA"/>
              </w:rPr>
            </w:pPr>
            <w:r w:rsidRPr="00DE14B7">
              <w:rPr>
                <w:bCs/>
                <w:color w:val="333333"/>
                <w:lang w:val="uk-UA"/>
              </w:rPr>
              <w:t xml:space="preserve">Тема 6. </w:t>
            </w:r>
            <w:proofErr w:type="spellStart"/>
            <w:r w:rsidRPr="00DE14B7">
              <w:t>Запорізьк</w:t>
            </w:r>
            <w:proofErr w:type="spellEnd"/>
            <w:r w:rsidRPr="00DE14B7">
              <w:rPr>
                <w:lang w:val="uk-UA"/>
              </w:rPr>
              <w:t>а</w:t>
            </w:r>
            <w:r w:rsidRPr="00DE14B7">
              <w:t xml:space="preserve"> </w:t>
            </w:r>
            <w:r w:rsidRPr="00DE14B7">
              <w:rPr>
                <w:lang w:val="uk-UA"/>
              </w:rPr>
              <w:t>область</w:t>
            </w:r>
            <w:r w:rsidRPr="00DE14B7">
              <w:t xml:space="preserve"> </w:t>
            </w:r>
            <w:proofErr w:type="spellStart"/>
            <w:r w:rsidRPr="00DE14B7">
              <w:t>наприкінці</w:t>
            </w:r>
            <w:proofErr w:type="spellEnd"/>
            <w:r w:rsidRPr="00DE14B7">
              <w:t xml:space="preserve"> </w:t>
            </w:r>
            <w:r w:rsidRPr="00DE14B7">
              <w:rPr>
                <w:lang w:val="en-US"/>
              </w:rPr>
              <w:t>XVIII</w:t>
            </w:r>
            <w:r w:rsidRPr="00DE14B7">
              <w:t xml:space="preserve"> – в 50-ті роки </w:t>
            </w:r>
            <w:r w:rsidRPr="00DE14B7">
              <w:rPr>
                <w:lang w:val="en-US"/>
              </w:rPr>
              <w:t>X</w:t>
            </w:r>
            <w:r w:rsidRPr="00DE14B7">
              <w:t>ІХ ст.</w:t>
            </w:r>
          </w:p>
        </w:tc>
        <w:tc>
          <w:tcPr>
            <w:tcW w:w="8021" w:type="dxa"/>
          </w:tcPr>
          <w:p w:rsidR="009E0ED4" w:rsidRPr="00DE14B7" w:rsidRDefault="009E0ED4" w:rsidP="009E0ED4">
            <w:pPr>
              <w:numPr>
                <w:ilvl w:val="0"/>
                <w:numId w:val="31"/>
              </w:numPr>
              <w:tabs>
                <w:tab w:val="clear" w:pos="644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14B7">
              <w:rPr>
                <w:rFonts w:ascii="Times New Roman" w:hAnsi="Times New Roman" w:cs="Times New Roman"/>
                <w:sz w:val="24"/>
                <w:szCs w:val="24"/>
              </w:rPr>
              <w:t xml:space="preserve">Визначте основні зміни в адміністративно-територіальному устрої області останньої </w:t>
            </w:r>
            <w:proofErr w:type="spellStart"/>
            <w:r w:rsidRPr="00DE14B7">
              <w:rPr>
                <w:rFonts w:ascii="Times New Roman" w:hAnsi="Times New Roman" w:cs="Times New Roman"/>
                <w:sz w:val="24"/>
                <w:szCs w:val="24"/>
              </w:rPr>
              <w:t>трет</w:t>
            </w:r>
            <w:proofErr w:type="spellEnd"/>
            <w:r w:rsidRPr="00DE14B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DE14B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XVIII</w:t>
            </w:r>
            <w:r w:rsidRPr="00DE14B7">
              <w:rPr>
                <w:rFonts w:ascii="Times New Roman" w:hAnsi="Times New Roman" w:cs="Times New Roman"/>
                <w:sz w:val="24"/>
                <w:szCs w:val="24"/>
              </w:rPr>
              <w:t xml:space="preserve"> – пер. пол. </w:t>
            </w:r>
            <w:r w:rsidRPr="00DE14B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XIX</w:t>
            </w:r>
            <w:r w:rsidRPr="00DE14B7">
              <w:rPr>
                <w:rFonts w:ascii="Times New Roman" w:hAnsi="Times New Roman" w:cs="Times New Roman"/>
                <w:sz w:val="24"/>
                <w:szCs w:val="24"/>
              </w:rPr>
              <w:t xml:space="preserve"> ст.?</w:t>
            </w:r>
          </w:p>
          <w:p w:rsidR="009E0ED4" w:rsidRPr="00DE14B7" w:rsidRDefault="009E0ED4" w:rsidP="009E0ED4">
            <w:pPr>
              <w:numPr>
                <w:ilvl w:val="0"/>
                <w:numId w:val="31"/>
              </w:numPr>
              <w:tabs>
                <w:tab w:val="clear" w:pos="644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14B7">
              <w:rPr>
                <w:rFonts w:ascii="Times New Roman" w:hAnsi="Times New Roman" w:cs="Times New Roman"/>
                <w:sz w:val="24"/>
                <w:szCs w:val="24"/>
              </w:rPr>
              <w:t xml:space="preserve">Охарактеризуйте основні шляхи заселення території області? </w:t>
            </w:r>
          </w:p>
          <w:p w:rsidR="009E0ED4" w:rsidRPr="00DE14B7" w:rsidRDefault="009E0ED4" w:rsidP="009E0ED4">
            <w:pPr>
              <w:numPr>
                <w:ilvl w:val="0"/>
                <w:numId w:val="31"/>
              </w:numPr>
              <w:tabs>
                <w:tab w:val="clear" w:pos="644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14B7">
              <w:rPr>
                <w:rFonts w:ascii="Times New Roman" w:hAnsi="Times New Roman" w:cs="Times New Roman"/>
                <w:sz w:val="24"/>
                <w:szCs w:val="24"/>
              </w:rPr>
              <w:t>Дайте оцінку розвитку економіки області в першій половині ХІХ ст.?</w:t>
            </w:r>
          </w:p>
        </w:tc>
      </w:tr>
      <w:tr w:rsidR="009E0ED4" w:rsidRPr="00DE14B7" w:rsidTr="009E0ED4">
        <w:trPr>
          <w:trHeight w:val="335"/>
        </w:trPr>
        <w:tc>
          <w:tcPr>
            <w:tcW w:w="6199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E0ED4" w:rsidRPr="00DE14B7" w:rsidRDefault="009E0ED4" w:rsidP="009E0ED4">
            <w:pPr>
              <w:pStyle w:val="a3"/>
              <w:snapToGrid w:val="0"/>
              <w:spacing w:before="0" w:beforeAutospacing="0"/>
              <w:rPr>
                <w:bCs/>
                <w:color w:val="333333"/>
                <w:lang w:val="uk-UA"/>
              </w:rPr>
            </w:pPr>
            <w:r w:rsidRPr="00DE14B7">
              <w:rPr>
                <w:bCs/>
                <w:color w:val="333333"/>
                <w:lang w:val="uk-UA"/>
              </w:rPr>
              <w:t xml:space="preserve">Тема 7. </w:t>
            </w:r>
            <w:proofErr w:type="spellStart"/>
            <w:r w:rsidRPr="00DE14B7">
              <w:t>Запорізьк</w:t>
            </w:r>
            <w:proofErr w:type="spellEnd"/>
            <w:r w:rsidRPr="00DE14B7">
              <w:rPr>
                <w:lang w:val="uk-UA"/>
              </w:rPr>
              <w:t>а область</w:t>
            </w:r>
            <w:r w:rsidRPr="00DE14B7">
              <w:t xml:space="preserve"> у 1861-1900 </w:t>
            </w:r>
            <w:proofErr w:type="spellStart"/>
            <w:r w:rsidRPr="00DE14B7">
              <w:t>рр</w:t>
            </w:r>
            <w:proofErr w:type="spellEnd"/>
            <w:r w:rsidRPr="00DE14B7">
              <w:t>.</w:t>
            </w:r>
          </w:p>
        </w:tc>
        <w:tc>
          <w:tcPr>
            <w:tcW w:w="8021" w:type="dxa"/>
          </w:tcPr>
          <w:p w:rsidR="009E0ED4" w:rsidRPr="00DE14B7" w:rsidRDefault="009E0ED4" w:rsidP="009E0ED4">
            <w:pPr>
              <w:pStyle w:val="ad"/>
              <w:numPr>
                <w:ilvl w:val="0"/>
                <w:numId w:val="35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E14B7">
              <w:rPr>
                <w:rFonts w:ascii="Times New Roman" w:hAnsi="Times New Roman" w:cs="Times New Roman"/>
                <w:sz w:val="24"/>
                <w:szCs w:val="24"/>
              </w:rPr>
              <w:t>Розкрийте особливості селянської реформи 1861 р. На території ЗО?</w:t>
            </w:r>
          </w:p>
          <w:p w:rsidR="009E0ED4" w:rsidRPr="00DE14B7" w:rsidRDefault="009E0ED4" w:rsidP="009E0ED4">
            <w:pPr>
              <w:pStyle w:val="ad"/>
              <w:numPr>
                <w:ilvl w:val="0"/>
                <w:numId w:val="35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E14B7">
              <w:rPr>
                <w:rFonts w:ascii="Times New Roman" w:hAnsi="Times New Roman" w:cs="Times New Roman"/>
                <w:sz w:val="24"/>
                <w:szCs w:val="24"/>
              </w:rPr>
              <w:t>Дайте характеристику економічному розвитку області?</w:t>
            </w:r>
          </w:p>
          <w:p w:rsidR="009E0ED4" w:rsidRPr="00DE14B7" w:rsidRDefault="009E0ED4" w:rsidP="009E0ED4">
            <w:pPr>
              <w:pStyle w:val="ad"/>
              <w:numPr>
                <w:ilvl w:val="0"/>
                <w:numId w:val="35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E14B7">
              <w:rPr>
                <w:rFonts w:ascii="Times New Roman" w:hAnsi="Times New Roman" w:cs="Times New Roman"/>
                <w:sz w:val="24"/>
                <w:szCs w:val="24"/>
              </w:rPr>
              <w:t>Дайте характеристику розвитку торгівлі та транспорту?</w:t>
            </w:r>
          </w:p>
        </w:tc>
      </w:tr>
      <w:tr w:rsidR="009E0ED4" w:rsidRPr="00DE14B7" w:rsidTr="009E0ED4">
        <w:trPr>
          <w:trHeight w:val="335"/>
        </w:trPr>
        <w:tc>
          <w:tcPr>
            <w:tcW w:w="6199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E0ED4" w:rsidRPr="00DE14B7" w:rsidRDefault="009E0ED4" w:rsidP="009E0ED4">
            <w:pPr>
              <w:pStyle w:val="a3"/>
              <w:snapToGrid w:val="0"/>
              <w:spacing w:before="0" w:beforeAutospacing="0"/>
              <w:rPr>
                <w:bCs/>
                <w:color w:val="333333"/>
                <w:lang w:val="uk-UA"/>
              </w:rPr>
            </w:pPr>
            <w:r w:rsidRPr="00DE14B7">
              <w:rPr>
                <w:bCs/>
                <w:color w:val="333333"/>
                <w:lang w:val="uk-UA"/>
              </w:rPr>
              <w:t>Тема 8.</w:t>
            </w:r>
            <w:r w:rsidRPr="00DE14B7">
              <w:rPr>
                <w:lang w:val="uk-UA"/>
              </w:rPr>
              <w:t>.</w:t>
            </w:r>
            <w:r w:rsidRPr="00DE14B7">
              <w:t xml:space="preserve"> </w:t>
            </w:r>
            <w:proofErr w:type="spellStart"/>
            <w:r w:rsidRPr="00DE14B7">
              <w:t>Запорізьк</w:t>
            </w:r>
            <w:proofErr w:type="spellEnd"/>
            <w:r w:rsidRPr="00DE14B7">
              <w:rPr>
                <w:lang w:val="uk-UA"/>
              </w:rPr>
              <w:t>а область</w:t>
            </w:r>
            <w:r w:rsidRPr="00DE14B7">
              <w:t xml:space="preserve"> на початку ХХ ст.</w:t>
            </w:r>
          </w:p>
        </w:tc>
        <w:tc>
          <w:tcPr>
            <w:tcW w:w="8021" w:type="dxa"/>
          </w:tcPr>
          <w:p w:rsidR="009E0ED4" w:rsidRPr="00DE14B7" w:rsidRDefault="009E0ED4" w:rsidP="009E0ED4">
            <w:pPr>
              <w:pStyle w:val="a3"/>
              <w:keepLines/>
              <w:numPr>
                <w:ilvl w:val="0"/>
                <w:numId w:val="34"/>
              </w:numPr>
              <w:spacing w:before="0" w:beforeAutospacing="0" w:after="0" w:afterAutospacing="0"/>
              <w:ind w:left="0" w:firstLine="0"/>
              <w:jc w:val="both"/>
            </w:pPr>
            <w:proofErr w:type="spellStart"/>
            <w:r w:rsidRPr="00DE14B7">
              <w:t>Промисловість</w:t>
            </w:r>
            <w:proofErr w:type="spellEnd"/>
            <w:r w:rsidRPr="00DE14B7">
              <w:t xml:space="preserve"> і </w:t>
            </w:r>
            <w:proofErr w:type="spellStart"/>
            <w:r w:rsidRPr="00DE14B7">
              <w:t>торгівля</w:t>
            </w:r>
            <w:proofErr w:type="spellEnd"/>
            <w:r w:rsidRPr="00DE14B7">
              <w:t>.</w:t>
            </w:r>
          </w:p>
          <w:p w:rsidR="009E0ED4" w:rsidRPr="00DE14B7" w:rsidRDefault="009E0ED4" w:rsidP="009E0ED4">
            <w:pPr>
              <w:pStyle w:val="a3"/>
              <w:keepLines/>
              <w:numPr>
                <w:ilvl w:val="0"/>
                <w:numId w:val="34"/>
              </w:numPr>
              <w:spacing w:before="0" w:beforeAutospacing="0" w:after="0" w:afterAutospacing="0"/>
              <w:ind w:left="0" w:firstLine="0"/>
              <w:jc w:val="both"/>
            </w:pPr>
            <w:proofErr w:type="spellStart"/>
            <w:r w:rsidRPr="00DE14B7">
              <w:t>Сільське</w:t>
            </w:r>
            <w:proofErr w:type="spellEnd"/>
            <w:r w:rsidRPr="00DE14B7">
              <w:t xml:space="preserve"> </w:t>
            </w:r>
            <w:proofErr w:type="spellStart"/>
            <w:r w:rsidRPr="00DE14B7">
              <w:t>господарство</w:t>
            </w:r>
            <w:proofErr w:type="spellEnd"/>
            <w:r w:rsidRPr="00DE14B7">
              <w:t xml:space="preserve"> та </w:t>
            </w:r>
            <w:proofErr w:type="spellStart"/>
            <w:r w:rsidRPr="00DE14B7">
              <w:t>поземельні</w:t>
            </w:r>
            <w:proofErr w:type="spellEnd"/>
            <w:r w:rsidRPr="00DE14B7">
              <w:t xml:space="preserve"> </w:t>
            </w:r>
            <w:proofErr w:type="spellStart"/>
            <w:r w:rsidRPr="00DE14B7">
              <w:t>відносини</w:t>
            </w:r>
            <w:proofErr w:type="spellEnd"/>
          </w:p>
          <w:p w:rsidR="009E0ED4" w:rsidRPr="00DE14B7" w:rsidRDefault="009E0ED4" w:rsidP="009E0ED4">
            <w:pPr>
              <w:pStyle w:val="a3"/>
              <w:keepLines/>
              <w:numPr>
                <w:ilvl w:val="0"/>
                <w:numId w:val="34"/>
              </w:numPr>
              <w:spacing w:before="0" w:beforeAutospacing="0" w:after="0" w:afterAutospacing="0"/>
              <w:ind w:left="0" w:firstLine="0"/>
              <w:jc w:val="both"/>
            </w:pPr>
            <w:proofErr w:type="spellStart"/>
            <w:r w:rsidRPr="00DE14B7">
              <w:lastRenderedPageBreak/>
              <w:t>Суспільно-політичний</w:t>
            </w:r>
            <w:proofErr w:type="spellEnd"/>
            <w:r w:rsidRPr="00DE14B7">
              <w:t xml:space="preserve"> </w:t>
            </w:r>
            <w:proofErr w:type="spellStart"/>
            <w:r w:rsidRPr="00DE14B7">
              <w:t>рух</w:t>
            </w:r>
            <w:proofErr w:type="spellEnd"/>
            <w:r w:rsidRPr="00DE14B7">
              <w:t xml:space="preserve"> в 1905-1917 </w:t>
            </w:r>
            <w:proofErr w:type="spellStart"/>
            <w:r w:rsidRPr="00DE14B7">
              <w:t>рр</w:t>
            </w:r>
            <w:proofErr w:type="spellEnd"/>
            <w:r w:rsidRPr="00DE14B7">
              <w:t>.</w:t>
            </w:r>
          </w:p>
          <w:p w:rsidR="009E0ED4" w:rsidRPr="00DE14B7" w:rsidRDefault="009E0ED4" w:rsidP="009E0ED4">
            <w:pPr>
              <w:pStyle w:val="a3"/>
              <w:keepLines/>
              <w:numPr>
                <w:ilvl w:val="0"/>
                <w:numId w:val="34"/>
              </w:numPr>
              <w:spacing w:before="0" w:beforeAutospacing="0" w:after="0" w:afterAutospacing="0"/>
              <w:ind w:left="0" w:firstLine="0"/>
              <w:jc w:val="both"/>
              <w:rPr>
                <w:lang w:val="uk-UA"/>
              </w:rPr>
            </w:pPr>
            <w:r w:rsidRPr="00DE14B7">
              <w:t>Культура.</w:t>
            </w:r>
          </w:p>
        </w:tc>
      </w:tr>
      <w:tr w:rsidR="009E0ED4" w:rsidRPr="00DE14B7" w:rsidTr="009E0ED4">
        <w:trPr>
          <w:trHeight w:val="335"/>
        </w:trPr>
        <w:tc>
          <w:tcPr>
            <w:tcW w:w="6199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E0ED4" w:rsidRPr="00DE14B7" w:rsidRDefault="009E0ED4" w:rsidP="009E0ED4">
            <w:pPr>
              <w:pStyle w:val="a3"/>
              <w:snapToGrid w:val="0"/>
              <w:spacing w:before="0" w:beforeAutospacing="0"/>
              <w:rPr>
                <w:bCs/>
                <w:color w:val="333333"/>
                <w:lang w:val="uk-UA"/>
              </w:rPr>
            </w:pPr>
            <w:r w:rsidRPr="00DE14B7">
              <w:rPr>
                <w:bCs/>
                <w:color w:val="333333"/>
                <w:lang w:val="uk-UA"/>
              </w:rPr>
              <w:lastRenderedPageBreak/>
              <w:t xml:space="preserve">Тема 10. </w:t>
            </w:r>
            <w:proofErr w:type="spellStart"/>
            <w:r w:rsidRPr="00DE14B7">
              <w:t>Запорізький</w:t>
            </w:r>
            <w:proofErr w:type="spellEnd"/>
            <w:r w:rsidRPr="00DE14B7">
              <w:t xml:space="preserve"> край у </w:t>
            </w:r>
            <w:proofErr w:type="spellStart"/>
            <w:r w:rsidRPr="00DE14B7">
              <w:t>міжвоєнний</w:t>
            </w:r>
            <w:proofErr w:type="spellEnd"/>
            <w:r w:rsidRPr="00DE14B7">
              <w:t xml:space="preserve"> </w:t>
            </w:r>
            <w:proofErr w:type="spellStart"/>
            <w:r w:rsidRPr="00DE14B7">
              <w:t>період</w:t>
            </w:r>
            <w:proofErr w:type="spellEnd"/>
          </w:p>
        </w:tc>
        <w:tc>
          <w:tcPr>
            <w:tcW w:w="8021" w:type="dxa"/>
          </w:tcPr>
          <w:p w:rsidR="009E0ED4" w:rsidRPr="00DE14B7" w:rsidRDefault="009E0ED4" w:rsidP="009E0ED4">
            <w:pPr>
              <w:numPr>
                <w:ilvl w:val="0"/>
                <w:numId w:val="33"/>
              </w:numPr>
              <w:tabs>
                <w:tab w:val="clear" w:pos="720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14B7">
              <w:rPr>
                <w:rFonts w:ascii="Times New Roman" w:hAnsi="Times New Roman" w:cs="Times New Roman"/>
                <w:sz w:val="24"/>
                <w:szCs w:val="24"/>
              </w:rPr>
              <w:t>Які зміни відбувалися в адміністративно-територіальному устрої?</w:t>
            </w:r>
          </w:p>
          <w:p w:rsidR="009E0ED4" w:rsidRPr="00DE14B7" w:rsidRDefault="009E0ED4" w:rsidP="009E0ED4">
            <w:pPr>
              <w:numPr>
                <w:ilvl w:val="0"/>
                <w:numId w:val="33"/>
              </w:numPr>
              <w:tabs>
                <w:tab w:val="clear" w:pos="720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14B7">
              <w:rPr>
                <w:rFonts w:ascii="Times New Roman" w:hAnsi="Times New Roman" w:cs="Times New Roman"/>
                <w:sz w:val="24"/>
                <w:szCs w:val="24"/>
              </w:rPr>
              <w:t>Як проходила побудова Дніпрогесу та Запорізького промислового комплексу?</w:t>
            </w:r>
          </w:p>
          <w:p w:rsidR="009E0ED4" w:rsidRPr="00DE14B7" w:rsidRDefault="009E0ED4" w:rsidP="009E0ED4">
            <w:pPr>
              <w:numPr>
                <w:ilvl w:val="0"/>
                <w:numId w:val="33"/>
              </w:numPr>
              <w:tabs>
                <w:tab w:val="clear" w:pos="720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14B7">
              <w:rPr>
                <w:rFonts w:ascii="Times New Roman" w:hAnsi="Times New Roman" w:cs="Times New Roman"/>
                <w:sz w:val="24"/>
                <w:szCs w:val="24"/>
              </w:rPr>
              <w:t xml:space="preserve">В чому були особливості колективізації сільського господарства ЗО? </w:t>
            </w:r>
          </w:p>
          <w:p w:rsidR="009E0ED4" w:rsidRPr="00DE14B7" w:rsidRDefault="009E0ED4" w:rsidP="009E0ED4">
            <w:pPr>
              <w:numPr>
                <w:ilvl w:val="0"/>
                <w:numId w:val="33"/>
              </w:numPr>
              <w:tabs>
                <w:tab w:val="clear" w:pos="720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14B7">
              <w:rPr>
                <w:rFonts w:ascii="Times New Roman" w:hAnsi="Times New Roman" w:cs="Times New Roman"/>
                <w:sz w:val="24"/>
                <w:szCs w:val="24"/>
              </w:rPr>
              <w:t>Які були причини та наслідки голоду 1932-33 рр.?</w:t>
            </w:r>
          </w:p>
        </w:tc>
      </w:tr>
      <w:tr w:rsidR="009E0ED4" w:rsidRPr="00DE14B7" w:rsidTr="009E0ED4">
        <w:trPr>
          <w:trHeight w:val="335"/>
        </w:trPr>
        <w:tc>
          <w:tcPr>
            <w:tcW w:w="6199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E0ED4" w:rsidRPr="00DE14B7" w:rsidRDefault="009E0ED4" w:rsidP="009E0ED4">
            <w:pPr>
              <w:shd w:val="clear" w:color="auto" w:fill="FFFFFF"/>
              <w:jc w:val="both"/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</w:rPr>
            </w:pPr>
            <w:r w:rsidRPr="00DE14B7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</w:rPr>
              <w:t xml:space="preserve">Тема 11. </w:t>
            </w:r>
            <w:r w:rsidRPr="00DE14B7">
              <w:rPr>
                <w:rFonts w:ascii="Times New Roman" w:hAnsi="Times New Roman" w:cs="Times New Roman"/>
                <w:sz w:val="24"/>
                <w:szCs w:val="24"/>
              </w:rPr>
              <w:t>Запорізька область: динаміка розвитку (1939-2010)</w:t>
            </w:r>
          </w:p>
        </w:tc>
        <w:tc>
          <w:tcPr>
            <w:tcW w:w="8021" w:type="dxa"/>
          </w:tcPr>
          <w:p w:rsidR="009E0ED4" w:rsidRPr="00DE14B7" w:rsidRDefault="009E0ED4" w:rsidP="009E0ED4">
            <w:pPr>
              <w:numPr>
                <w:ilvl w:val="0"/>
                <w:numId w:val="32"/>
              </w:numPr>
              <w:tabs>
                <w:tab w:val="clear" w:pos="1004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14B7">
              <w:rPr>
                <w:rFonts w:ascii="Times New Roman" w:hAnsi="Times New Roman" w:cs="Times New Roman"/>
                <w:sz w:val="24"/>
                <w:szCs w:val="24"/>
              </w:rPr>
              <w:t>Як розвивалася ЗО перед Великою Вітчизняною війною?</w:t>
            </w:r>
          </w:p>
          <w:p w:rsidR="009E0ED4" w:rsidRPr="00DE14B7" w:rsidRDefault="009E0ED4" w:rsidP="009E0ED4">
            <w:pPr>
              <w:numPr>
                <w:ilvl w:val="0"/>
                <w:numId w:val="32"/>
              </w:numPr>
              <w:tabs>
                <w:tab w:val="clear" w:pos="1004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14B7">
              <w:rPr>
                <w:rFonts w:ascii="Times New Roman" w:hAnsi="Times New Roman" w:cs="Times New Roman"/>
                <w:sz w:val="24"/>
                <w:szCs w:val="24"/>
              </w:rPr>
              <w:t>Які події відбувалися на території ЗО у роки Другої Світової Війни?</w:t>
            </w:r>
          </w:p>
          <w:p w:rsidR="009E0ED4" w:rsidRPr="00DE14B7" w:rsidRDefault="009E0ED4" w:rsidP="009E0ED4">
            <w:pPr>
              <w:numPr>
                <w:ilvl w:val="0"/>
                <w:numId w:val="32"/>
              </w:numPr>
              <w:tabs>
                <w:tab w:val="clear" w:pos="1004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14B7">
              <w:rPr>
                <w:rFonts w:ascii="Times New Roman" w:hAnsi="Times New Roman" w:cs="Times New Roman"/>
                <w:sz w:val="24"/>
                <w:szCs w:val="24"/>
              </w:rPr>
              <w:t>Як проходила післявоєнна відбудова?</w:t>
            </w:r>
          </w:p>
          <w:p w:rsidR="009E0ED4" w:rsidRPr="00DE14B7" w:rsidRDefault="009E0ED4" w:rsidP="009E0ED4">
            <w:pPr>
              <w:numPr>
                <w:ilvl w:val="0"/>
                <w:numId w:val="32"/>
              </w:numPr>
              <w:tabs>
                <w:tab w:val="clear" w:pos="1004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14B7">
              <w:rPr>
                <w:rFonts w:ascii="Times New Roman" w:hAnsi="Times New Roman" w:cs="Times New Roman"/>
                <w:sz w:val="24"/>
                <w:szCs w:val="24"/>
              </w:rPr>
              <w:t>Як розвивалася ЗО у 1950-60-ті рр.?</w:t>
            </w:r>
          </w:p>
          <w:p w:rsidR="009E0ED4" w:rsidRPr="00DE14B7" w:rsidRDefault="009E0ED4" w:rsidP="009E0ED4">
            <w:pPr>
              <w:numPr>
                <w:ilvl w:val="0"/>
                <w:numId w:val="32"/>
              </w:numPr>
              <w:tabs>
                <w:tab w:val="clear" w:pos="1004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14B7">
              <w:rPr>
                <w:rFonts w:ascii="Times New Roman" w:hAnsi="Times New Roman" w:cs="Times New Roman"/>
                <w:sz w:val="24"/>
                <w:szCs w:val="24"/>
              </w:rPr>
              <w:t>Як проходила післявоєнна відбудова?</w:t>
            </w:r>
          </w:p>
          <w:p w:rsidR="009E0ED4" w:rsidRPr="00DE14B7" w:rsidRDefault="009E0ED4" w:rsidP="009E0ED4">
            <w:pPr>
              <w:numPr>
                <w:ilvl w:val="0"/>
                <w:numId w:val="32"/>
              </w:numPr>
              <w:tabs>
                <w:tab w:val="clear" w:pos="1004"/>
              </w:tabs>
              <w:ind w:left="0"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14B7">
              <w:rPr>
                <w:rFonts w:ascii="Times New Roman" w:hAnsi="Times New Roman" w:cs="Times New Roman"/>
                <w:sz w:val="24"/>
                <w:szCs w:val="24"/>
              </w:rPr>
              <w:t>Як розвивалася  ЗО в добу застою?</w:t>
            </w:r>
          </w:p>
          <w:p w:rsidR="009E0ED4" w:rsidRPr="00DE14B7" w:rsidRDefault="009E0ED4" w:rsidP="009E0ED4">
            <w:pPr>
              <w:numPr>
                <w:ilvl w:val="0"/>
                <w:numId w:val="32"/>
              </w:numPr>
              <w:tabs>
                <w:tab w:val="clear" w:pos="1004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14B7">
              <w:rPr>
                <w:rFonts w:ascii="Times New Roman" w:hAnsi="Times New Roman" w:cs="Times New Roman"/>
                <w:sz w:val="24"/>
                <w:szCs w:val="24"/>
              </w:rPr>
              <w:t>Як проходила післявоєнна відбудова?</w:t>
            </w:r>
          </w:p>
          <w:p w:rsidR="009E0ED4" w:rsidRPr="00DE14B7" w:rsidRDefault="009E0ED4" w:rsidP="009E0ED4">
            <w:pPr>
              <w:numPr>
                <w:ilvl w:val="0"/>
                <w:numId w:val="32"/>
              </w:numPr>
              <w:tabs>
                <w:tab w:val="clear" w:pos="1004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14B7">
              <w:rPr>
                <w:rFonts w:ascii="Times New Roman" w:hAnsi="Times New Roman" w:cs="Times New Roman"/>
                <w:sz w:val="24"/>
                <w:szCs w:val="24"/>
              </w:rPr>
              <w:t>Як розвивається ЗО у складі незалежної Української держави?</w:t>
            </w:r>
          </w:p>
        </w:tc>
      </w:tr>
    </w:tbl>
    <w:p w:rsidR="00E2256D" w:rsidRPr="00DE14B7" w:rsidRDefault="00E2256D" w:rsidP="00443A93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5302CE" w:rsidRPr="00DE14B7" w:rsidRDefault="00F05837" w:rsidP="00F05837">
      <w:pPr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  <w:r w:rsidRPr="00DE14B7">
        <w:rPr>
          <w:rFonts w:ascii="Times New Roman" w:hAnsi="Times New Roman" w:cs="Times New Roman"/>
          <w:b/>
          <w:caps/>
          <w:color w:val="000000"/>
          <w:sz w:val="24"/>
          <w:szCs w:val="24"/>
        </w:rPr>
        <w:t xml:space="preserve">7.4 </w:t>
      </w:r>
      <w:r w:rsidR="00A01C4C" w:rsidRPr="00DE14B7">
        <w:rPr>
          <w:rFonts w:ascii="Times New Roman" w:hAnsi="Times New Roman" w:cs="Times New Roman"/>
          <w:b/>
          <w:caps/>
          <w:color w:val="000000"/>
          <w:sz w:val="24"/>
          <w:szCs w:val="24"/>
        </w:rPr>
        <w:t xml:space="preserve"> </w:t>
      </w:r>
      <w:r w:rsidR="005302CE" w:rsidRPr="00DE14B7">
        <w:rPr>
          <w:rFonts w:ascii="Times New Roman" w:hAnsi="Times New Roman" w:cs="Times New Roman"/>
          <w:b/>
          <w:caps/>
          <w:color w:val="000000"/>
          <w:sz w:val="24"/>
          <w:szCs w:val="24"/>
        </w:rPr>
        <w:t>Схема курсу (теми для самостійного опрацювання)</w:t>
      </w:r>
    </w:p>
    <w:tbl>
      <w:tblPr>
        <w:tblW w:w="0" w:type="auto"/>
        <w:tblInd w:w="28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400"/>
        <w:gridCol w:w="8820"/>
      </w:tblGrid>
      <w:tr w:rsidR="005302CE" w:rsidRPr="00DE14B7" w:rsidTr="00A004FE">
        <w:trPr>
          <w:trHeight w:val="335"/>
        </w:trPr>
        <w:tc>
          <w:tcPr>
            <w:tcW w:w="5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302CE" w:rsidRPr="00DE14B7" w:rsidRDefault="005302CE" w:rsidP="003D6582">
            <w:pPr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DE14B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 для самостійного опрацювання</w:t>
            </w:r>
          </w:p>
        </w:tc>
        <w:tc>
          <w:tcPr>
            <w:tcW w:w="882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302CE" w:rsidRPr="00DE14B7" w:rsidRDefault="005302CE" w:rsidP="003D6582">
            <w:pPr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DE14B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Зміст теми</w:t>
            </w:r>
          </w:p>
        </w:tc>
      </w:tr>
      <w:tr w:rsidR="009E0ED4" w:rsidRPr="00DE14B7" w:rsidTr="00A004FE">
        <w:trPr>
          <w:trHeight w:val="335"/>
        </w:trPr>
        <w:tc>
          <w:tcPr>
            <w:tcW w:w="5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E0ED4" w:rsidRPr="00DE14B7" w:rsidRDefault="009E0ED4" w:rsidP="009E0ED4">
            <w:pPr>
              <w:pStyle w:val="12"/>
              <w:widowControl/>
              <w:suppressAutoHyphens w:val="0"/>
              <w:spacing w:line="240" w:lineRule="auto"/>
              <w:ind w:firstLine="0"/>
              <w:rPr>
                <w:szCs w:val="24"/>
                <w:lang w:val="uk-UA"/>
              </w:rPr>
            </w:pPr>
            <w:r w:rsidRPr="00DE14B7">
              <w:rPr>
                <w:rFonts w:eastAsia="Times New Roman"/>
                <w:color w:val="333333"/>
                <w:szCs w:val="24"/>
                <w:lang w:eastAsia="ru-RU"/>
              </w:rPr>
              <w:t xml:space="preserve">Тема 2. </w:t>
            </w:r>
            <w:proofErr w:type="spellStart"/>
            <w:r w:rsidRPr="00DE14B7">
              <w:rPr>
                <w:szCs w:val="24"/>
              </w:rPr>
              <w:t>Епоха</w:t>
            </w:r>
            <w:proofErr w:type="spellEnd"/>
            <w:r w:rsidRPr="00DE14B7">
              <w:rPr>
                <w:szCs w:val="24"/>
              </w:rPr>
              <w:t xml:space="preserve"> </w:t>
            </w:r>
            <w:proofErr w:type="spellStart"/>
            <w:r w:rsidRPr="00DE14B7">
              <w:rPr>
                <w:szCs w:val="24"/>
              </w:rPr>
              <w:t>Каменя</w:t>
            </w:r>
            <w:proofErr w:type="spellEnd"/>
          </w:p>
        </w:tc>
        <w:tc>
          <w:tcPr>
            <w:tcW w:w="8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E0ED4" w:rsidRPr="00DE14B7" w:rsidRDefault="009E0ED4" w:rsidP="00491EBC">
            <w:pPr>
              <w:pStyle w:val="Default"/>
              <w:numPr>
                <w:ilvl w:val="0"/>
                <w:numId w:val="39"/>
              </w:numPr>
              <w:ind w:left="538"/>
              <w:jc w:val="both"/>
            </w:pPr>
            <w:proofErr w:type="spellStart"/>
            <w:r w:rsidRPr="00DE14B7">
              <w:t>Кам’яний</w:t>
            </w:r>
            <w:proofErr w:type="spellEnd"/>
            <w:r w:rsidRPr="00DE14B7">
              <w:t xml:space="preserve"> </w:t>
            </w:r>
            <w:proofErr w:type="spellStart"/>
            <w:r w:rsidRPr="00DE14B7">
              <w:t>вік</w:t>
            </w:r>
            <w:proofErr w:type="spellEnd"/>
            <w:r w:rsidRPr="00DE14B7">
              <w:t>.</w:t>
            </w:r>
          </w:p>
          <w:p w:rsidR="009E0ED4" w:rsidRPr="00DE14B7" w:rsidRDefault="009E0ED4" w:rsidP="00491EBC">
            <w:pPr>
              <w:pStyle w:val="Default"/>
              <w:numPr>
                <w:ilvl w:val="0"/>
                <w:numId w:val="39"/>
              </w:numPr>
              <w:ind w:left="538"/>
              <w:jc w:val="both"/>
              <w:rPr>
                <w:lang w:val="uk-UA"/>
              </w:rPr>
            </w:pPr>
            <w:proofErr w:type="spellStart"/>
            <w:r w:rsidRPr="00DE14B7">
              <w:t>Епоха</w:t>
            </w:r>
            <w:proofErr w:type="spellEnd"/>
            <w:r w:rsidRPr="00DE14B7">
              <w:t xml:space="preserve"> </w:t>
            </w:r>
            <w:proofErr w:type="spellStart"/>
            <w:r w:rsidRPr="00DE14B7">
              <w:t>неоліту</w:t>
            </w:r>
            <w:proofErr w:type="spellEnd"/>
            <w:r w:rsidRPr="00DE14B7">
              <w:t>.</w:t>
            </w:r>
          </w:p>
        </w:tc>
      </w:tr>
      <w:tr w:rsidR="009E0ED4" w:rsidRPr="00DE14B7" w:rsidTr="00A004FE">
        <w:trPr>
          <w:trHeight w:val="335"/>
        </w:trPr>
        <w:tc>
          <w:tcPr>
            <w:tcW w:w="5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E0ED4" w:rsidRPr="00DE14B7" w:rsidRDefault="009E0ED4" w:rsidP="009E0ED4">
            <w:pPr>
              <w:pStyle w:val="a3"/>
              <w:snapToGrid w:val="0"/>
              <w:spacing w:before="0" w:beforeAutospacing="0" w:after="0" w:afterAutospacing="0"/>
              <w:jc w:val="both"/>
              <w:rPr>
                <w:color w:val="333333"/>
                <w:lang w:val="uk-UA"/>
              </w:rPr>
            </w:pPr>
            <w:r w:rsidRPr="00DE14B7">
              <w:rPr>
                <w:bCs/>
                <w:color w:val="333333"/>
                <w:lang w:val="uk-UA"/>
              </w:rPr>
              <w:t>Тема</w:t>
            </w:r>
            <w:r w:rsidRPr="00DE14B7">
              <w:rPr>
                <w:color w:val="333333"/>
                <w:lang w:val="uk-UA"/>
              </w:rPr>
              <w:t xml:space="preserve"> 3. </w:t>
            </w:r>
            <w:proofErr w:type="spellStart"/>
            <w:r w:rsidRPr="00DE14B7">
              <w:t>Епоха</w:t>
            </w:r>
            <w:proofErr w:type="spellEnd"/>
            <w:r w:rsidRPr="00DE14B7">
              <w:t xml:space="preserve"> </w:t>
            </w:r>
            <w:proofErr w:type="spellStart"/>
            <w:r w:rsidRPr="00DE14B7">
              <w:t>неоліту</w:t>
            </w:r>
            <w:proofErr w:type="spellEnd"/>
            <w:r w:rsidRPr="00DE14B7">
              <w:t xml:space="preserve"> </w:t>
            </w:r>
            <w:proofErr w:type="spellStart"/>
            <w:r w:rsidRPr="00DE14B7">
              <w:t>бронзи</w:t>
            </w:r>
            <w:proofErr w:type="spellEnd"/>
          </w:p>
        </w:tc>
        <w:tc>
          <w:tcPr>
            <w:tcW w:w="8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E0ED4" w:rsidRPr="00DE14B7" w:rsidRDefault="009E0ED4" w:rsidP="00491EBC">
            <w:pPr>
              <w:pStyle w:val="Default"/>
              <w:numPr>
                <w:ilvl w:val="0"/>
                <w:numId w:val="40"/>
              </w:numPr>
              <w:ind w:left="538"/>
              <w:jc w:val="both"/>
            </w:pPr>
            <w:proofErr w:type="spellStart"/>
            <w:r w:rsidRPr="00DE14B7">
              <w:t>Запорізькі</w:t>
            </w:r>
            <w:proofErr w:type="spellEnd"/>
            <w:r w:rsidRPr="00DE14B7">
              <w:t xml:space="preserve"> </w:t>
            </w:r>
            <w:proofErr w:type="spellStart"/>
            <w:r w:rsidRPr="00DE14B7">
              <w:t>землі</w:t>
            </w:r>
            <w:proofErr w:type="spellEnd"/>
            <w:r w:rsidRPr="00DE14B7">
              <w:t xml:space="preserve"> в </w:t>
            </w:r>
            <w:proofErr w:type="spellStart"/>
            <w:r w:rsidRPr="00DE14B7">
              <w:t>епоху</w:t>
            </w:r>
            <w:proofErr w:type="spellEnd"/>
            <w:r w:rsidRPr="00DE14B7">
              <w:t xml:space="preserve"> </w:t>
            </w:r>
            <w:proofErr w:type="spellStart"/>
            <w:r w:rsidRPr="00DE14B7">
              <w:t>міді</w:t>
            </w:r>
            <w:proofErr w:type="spellEnd"/>
            <w:r w:rsidRPr="00DE14B7">
              <w:t>.</w:t>
            </w:r>
          </w:p>
          <w:p w:rsidR="009E0ED4" w:rsidRPr="00DE14B7" w:rsidRDefault="009E0ED4" w:rsidP="00491EBC">
            <w:pPr>
              <w:pStyle w:val="Default"/>
              <w:numPr>
                <w:ilvl w:val="0"/>
                <w:numId w:val="40"/>
              </w:numPr>
              <w:ind w:left="538"/>
              <w:jc w:val="both"/>
            </w:pPr>
            <w:r w:rsidRPr="00DE14B7">
              <w:t xml:space="preserve">Племена </w:t>
            </w:r>
            <w:proofErr w:type="spellStart"/>
            <w:r w:rsidRPr="00DE14B7">
              <w:t>першої</w:t>
            </w:r>
            <w:proofErr w:type="spellEnd"/>
            <w:r w:rsidRPr="00DE14B7">
              <w:t xml:space="preserve"> </w:t>
            </w:r>
            <w:proofErr w:type="spellStart"/>
            <w:r w:rsidRPr="00DE14B7">
              <w:t>половини</w:t>
            </w:r>
            <w:proofErr w:type="spellEnd"/>
            <w:r w:rsidRPr="00DE14B7">
              <w:t xml:space="preserve"> </w:t>
            </w:r>
            <w:proofErr w:type="spellStart"/>
            <w:r w:rsidRPr="00DE14B7">
              <w:t>епохи</w:t>
            </w:r>
            <w:proofErr w:type="spellEnd"/>
            <w:r w:rsidRPr="00DE14B7">
              <w:t xml:space="preserve"> </w:t>
            </w:r>
            <w:proofErr w:type="spellStart"/>
            <w:r w:rsidRPr="00DE14B7">
              <w:t>бронзи</w:t>
            </w:r>
            <w:proofErr w:type="spellEnd"/>
            <w:r w:rsidRPr="00DE14B7">
              <w:t>.</w:t>
            </w:r>
          </w:p>
          <w:p w:rsidR="009E0ED4" w:rsidRPr="00DE14B7" w:rsidRDefault="009E0ED4" w:rsidP="00491EBC">
            <w:pPr>
              <w:pStyle w:val="Default"/>
              <w:numPr>
                <w:ilvl w:val="0"/>
                <w:numId w:val="40"/>
              </w:numPr>
              <w:ind w:left="538"/>
              <w:jc w:val="both"/>
              <w:rPr>
                <w:lang w:val="uk-UA"/>
              </w:rPr>
            </w:pPr>
            <w:r w:rsidRPr="00DE14B7">
              <w:t>З</w:t>
            </w:r>
            <w:r w:rsidRPr="00DE14B7">
              <w:rPr>
                <w:lang w:val="uk-UA"/>
              </w:rPr>
              <w:t>О</w:t>
            </w:r>
            <w:r w:rsidRPr="00DE14B7">
              <w:t xml:space="preserve"> в </w:t>
            </w:r>
            <w:proofErr w:type="spellStart"/>
            <w:r w:rsidRPr="00DE14B7">
              <w:t>епоху</w:t>
            </w:r>
            <w:proofErr w:type="spellEnd"/>
            <w:r w:rsidRPr="00DE14B7">
              <w:t xml:space="preserve"> </w:t>
            </w:r>
            <w:proofErr w:type="spellStart"/>
            <w:r w:rsidRPr="00DE14B7">
              <w:t>пізньої</w:t>
            </w:r>
            <w:proofErr w:type="spellEnd"/>
            <w:r w:rsidRPr="00DE14B7">
              <w:t xml:space="preserve"> </w:t>
            </w:r>
            <w:proofErr w:type="spellStart"/>
            <w:r w:rsidRPr="00DE14B7">
              <w:t>бронзи</w:t>
            </w:r>
            <w:proofErr w:type="spellEnd"/>
            <w:r w:rsidRPr="00DE14B7">
              <w:t>.</w:t>
            </w:r>
          </w:p>
        </w:tc>
      </w:tr>
      <w:tr w:rsidR="009E0ED4" w:rsidRPr="00DE14B7" w:rsidTr="00A004FE">
        <w:trPr>
          <w:trHeight w:val="335"/>
        </w:trPr>
        <w:tc>
          <w:tcPr>
            <w:tcW w:w="5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E0ED4" w:rsidRPr="00DE14B7" w:rsidRDefault="009E0ED4" w:rsidP="009E0ED4">
            <w:pPr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</w:pPr>
            <w:r w:rsidRPr="00DE14B7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</w:rPr>
              <w:t xml:space="preserve">Тема 9. </w:t>
            </w:r>
            <w:r w:rsidRPr="00DE14B7">
              <w:rPr>
                <w:rFonts w:ascii="Times New Roman" w:hAnsi="Times New Roman" w:cs="Times New Roman"/>
                <w:sz w:val="24"/>
                <w:szCs w:val="24"/>
              </w:rPr>
              <w:t>Доба національно-демократичної революції (1917-1920 рр.)</w:t>
            </w:r>
          </w:p>
        </w:tc>
        <w:tc>
          <w:tcPr>
            <w:tcW w:w="8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E0ED4" w:rsidRPr="00DE14B7" w:rsidRDefault="009E0ED4" w:rsidP="00491EBC">
            <w:pPr>
              <w:pStyle w:val="Default"/>
              <w:numPr>
                <w:ilvl w:val="0"/>
                <w:numId w:val="41"/>
              </w:numPr>
              <w:ind w:left="538"/>
              <w:jc w:val="both"/>
            </w:pPr>
            <w:proofErr w:type="spellStart"/>
            <w:r w:rsidRPr="00DE14B7">
              <w:t>Особливості</w:t>
            </w:r>
            <w:proofErr w:type="spellEnd"/>
            <w:r w:rsidRPr="00DE14B7">
              <w:t xml:space="preserve"> </w:t>
            </w:r>
            <w:proofErr w:type="spellStart"/>
            <w:r w:rsidRPr="00DE14B7">
              <w:t>політичної</w:t>
            </w:r>
            <w:proofErr w:type="spellEnd"/>
            <w:r w:rsidRPr="00DE14B7">
              <w:t xml:space="preserve"> </w:t>
            </w:r>
            <w:proofErr w:type="spellStart"/>
            <w:r w:rsidRPr="00DE14B7">
              <w:t>боротьби</w:t>
            </w:r>
            <w:proofErr w:type="spellEnd"/>
            <w:r w:rsidRPr="00DE14B7">
              <w:t>.</w:t>
            </w:r>
          </w:p>
          <w:p w:rsidR="009E0ED4" w:rsidRPr="00DE14B7" w:rsidRDefault="009E0ED4" w:rsidP="00491EBC">
            <w:pPr>
              <w:pStyle w:val="Default"/>
              <w:numPr>
                <w:ilvl w:val="0"/>
                <w:numId w:val="41"/>
              </w:numPr>
              <w:ind w:left="538"/>
              <w:jc w:val="both"/>
            </w:pPr>
            <w:proofErr w:type="spellStart"/>
            <w:r w:rsidRPr="00DE14B7">
              <w:t>Революційна</w:t>
            </w:r>
            <w:proofErr w:type="spellEnd"/>
            <w:r w:rsidRPr="00DE14B7">
              <w:t xml:space="preserve"> </w:t>
            </w:r>
            <w:proofErr w:type="spellStart"/>
            <w:r w:rsidRPr="00DE14B7">
              <w:t>боротьба</w:t>
            </w:r>
            <w:proofErr w:type="spellEnd"/>
            <w:r w:rsidRPr="00DE14B7">
              <w:t xml:space="preserve"> (</w:t>
            </w:r>
            <w:proofErr w:type="spellStart"/>
            <w:r w:rsidRPr="00DE14B7">
              <w:t>осінь</w:t>
            </w:r>
            <w:proofErr w:type="spellEnd"/>
            <w:r w:rsidRPr="00DE14B7">
              <w:t xml:space="preserve"> 1917 – весна 1918 </w:t>
            </w:r>
            <w:proofErr w:type="spellStart"/>
            <w:r w:rsidRPr="00DE14B7">
              <w:t>рр</w:t>
            </w:r>
            <w:proofErr w:type="spellEnd"/>
            <w:r w:rsidRPr="00DE14B7">
              <w:t>.)</w:t>
            </w:r>
          </w:p>
          <w:p w:rsidR="009E0ED4" w:rsidRPr="00DE14B7" w:rsidRDefault="009E0ED4" w:rsidP="00491EBC">
            <w:pPr>
              <w:pStyle w:val="Default"/>
              <w:numPr>
                <w:ilvl w:val="0"/>
                <w:numId w:val="41"/>
              </w:numPr>
              <w:ind w:left="538"/>
              <w:jc w:val="both"/>
            </w:pPr>
            <w:r w:rsidRPr="00DE14B7">
              <w:t>З</w:t>
            </w:r>
            <w:r w:rsidRPr="00DE14B7">
              <w:rPr>
                <w:lang w:val="uk-UA"/>
              </w:rPr>
              <w:t>О</w:t>
            </w:r>
            <w:r w:rsidRPr="00DE14B7">
              <w:t xml:space="preserve"> в </w:t>
            </w:r>
            <w:proofErr w:type="spellStart"/>
            <w:r w:rsidRPr="00DE14B7">
              <w:t>часи</w:t>
            </w:r>
            <w:proofErr w:type="spellEnd"/>
            <w:r w:rsidRPr="00DE14B7">
              <w:t xml:space="preserve"> </w:t>
            </w:r>
            <w:proofErr w:type="spellStart"/>
            <w:r w:rsidRPr="00DE14B7">
              <w:t>Гетьманату</w:t>
            </w:r>
            <w:proofErr w:type="spellEnd"/>
            <w:r w:rsidRPr="00DE14B7">
              <w:t>.</w:t>
            </w:r>
          </w:p>
          <w:p w:rsidR="009E0ED4" w:rsidRPr="00DE14B7" w:rsidRDefault="009E0ED4" w:rsidP="00491EBC">
            <w:pPr>
              <w:pStyle w:val="Default"/>
              <w:numPr>
                <w:ilvl w:val="0"/>
                <w:numId w:val="41"/>
              </w:numPr>
              <w:ind w:left="538"/>
              <w:jc w:val="both"/>
            </w:pPr>
            <w:proofErr w:type="spellStart"/>
            <w:r w:rsidRPr="00DE14B7">
              <w:t>Організація</w:t>
            </w:r>
            <w:proofErr w:type="spellEnd"/>
            <w:r w:rsidRPr="00DE14B7">
              <w:t xml:space="preserve"> </w:t>
            </w:r>
            <w:proofErr w:type="spellStart"/>
            <w:r w:rsidRPr="00DE14B7">
              <w:t>влади</w:t>
            </w:r>
            <w:proofErr w:type="spellEnd"/>
            <w:r w:rsidRPr="00DE14B7">
              <w:t xml:space="preserve"> </w:t>
            </w:r>
            <w:proofErr w:type="spellStart"/>
            <w:r w:rsidRPr="00DE14B7">
              <w:t>Директорією</w:t>
            </w:r>
            <w:proofErr w:type="spellEnd"/>
            <w:r w:rsidRPr="00DE14B7">
              <w:t>.</w:t>
            </w:r>
          </w:p>
          <w:p w:rsidR="009E0ED4" w:rsidRPr="00DE14B7" w:rsidRDefault="009E0ED4" w:rsidP="00491EBC">
            <w:pPr>
              <w:pStyle w:val="Default"/>
              <w:numPr>
                <w:ilvl w:val="0"/>
                <w:numId w:val="41"/>
              </w:numPr>
              <w:ind w:left="538"/>
              <w:jc w:val="both"/>
            </w:pPr>
            <w:proofErr w:type="spellStart"/>
            <w:r w:rsidRPr="00DE14B7">
              <w:t>Захоплення</w:t>
            </w:r>
            <w:proofErr w:type="spellEnd"/>
            <w:r w:rsidRPr="00DE14B7">
              <w:t xml:space="preserve"> </w:t>
            </w:r>
            <w:r w:rsidRPr="00DE14B7">
              <w:rPr>
                <w:lang w:val="uk-UA"/>
              </w:rPr>
              <w:t>області</w:t>
            </w:r>
            <w:r w:rsidRPr="00DE14B7">
              <w:t xml:space="preserve"> </w:t>
            </w:r>
            <w:proofErr w:type="spellStart"/>
            <w:r w:rsidRPr="00DE14B7">
              <w:t>військами</w:t>
            </w:r>
            <w:proofErr w:type="spellEnd"/>
            <w:r w:rsidRPr="00DE14B7">
              <w:t xml:space="preserve"> генерала А. </w:t>
            </w:r>
            <w:proofErr w:type="spellStart"/>
            <w:r w:rsidRPr="00DE14B7">
              <w:t>Денікіна</w:t>
            </w:r>
            <w:proofErr w:type="spellEnd"/>
            <w:r w:rsidRPr="00DE14B7">
              <w:t>.</w:t>
            </w:r>
          </w:p>
          <w:p w:rsidR="009E0ED4" w:rsidRPr="00DE14B7" w:rsidRDefault="009E0ED4" w:rsidP="00491EBC">
            <w:pPr>
              <w:pStyle w:val="Default"/>
              <w:numPr>
                <w:ilvl w:val="0"/>
                <w:numId w:val="41"/>
              </w:numPr>
              <w:ind w:left="538"/>
              <w:jc w:val="both"/>
              <w:rPr>
                <w:lang w:val="uk-UA"/>
              </w:rPr>
            </w:pPr>
            <w:proofErr w:type="spellStart"/>
            <w:r w:rsidRPr="00DE14B7">
              <w:t>Радянське</w:t>
            </w:r>
            <w:proofErr w:type="spellEnd"/>
            <w:r w:rsidRPr="00DE14B7">
              <w:t xml:space="preserve"> </w:t>
            </w:r>
            <w:proofErr w:type="spellStart"/>
            <w:r w:rsidRPr="00DE14B7">
              <w:t>будівництво</w:t>
            </w:r>
            <w:proofErr w:type="spellEnd"/>
            <w:r w:rsidRPr="00DE14B7">
              <w:t xml:space="preserve"> на </w:t>
            </w:r>
            <w:proofErr w:type="spellStart"/>
            <w:r w:rsidRPr="00DE14B7">
              <w:t>Запоріжжі</w:t>
            </w:r>
            <w:proofErr w:type="spellEnd"/>
            <w:r w:rsidRPr="00DE14B7">
              <w:t xml:space="preserve"> в 1920 р.</w:t>
            </w:r>
          </w:p>
        </w:tc>
      </w:tr>
    </w:tbl>
    <w:p w:rsidR="005302CE" w:rsidRPr="00DE14B7" w:rsidRDefault="005302CE" w:rsidP="00443A93">
      <w:pPr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</w:p>
    <w:p w:rsidR="00D05164" w:rsidRPr="00DE14B7" w:rsidRDefault="00F05837" w:rsidP="00443A93">
      <w:pPr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  <w:r w:rsidRPr="00DE14B7">
        <w:rPr>
          <w:rFonts w:ascii="Times New Roman" w:hAnsi="Times New Roman" w:cs="Times New Roman"/>
          <w:b/>
          <w:caps/>
          <w:color w:val="000000"/>
          <w:sz w:val="24"/>
          <w:szCs w:val="24"/>
        </w:rPr>
        <w:t>8</w:t>
      </w:r>
      <w:r w:rsidR="00D05164" w:rsidRPr="00DE14B7">
        <w:rPr>
          <w:rFonts w:ascii="Times New Roman" w:hAnsi="Times New Roman" w:cs="Times New Roman"/>
          <w:b/>
          <w:caps/>
          <w:color w:val="000000"/>
          <w:sz w:val="24"/>
          <w:szCs w:val="24"/>
        </w:rPr>
        <w:t>. Система оцінювання та вимоги</w:t>
      </w:r>
    </w:p>
    <w:p w:rsidR="00E2256D" w:rsidRPr="00DE14B7" w:rsidRDefault="00E2256D" w:rsidP="00443A93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W w:w="14220" w:type="dxa"/>
        <w:tblInd w:w="2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2259"/>
        <w:gridCol w:w="11961"/>
      </w:tblGrid>
      <w:tr w:rsidR="00185477" w:rsidRPr="00DE14B7" w:rsidTr="00AF7A80">
        <w:tc>
          <w:tcPr>
            <w:tcW w:w="2259" w:type="dxa"/>
            <w:vAlign w:val="center"/>
          </w:tcPr>
          <w:p w:rsidR="00185477" w:rsidRPr="00DE14B7" w:rsidRDefault="00185477" w:rsidP="00AF7A80">
            <w:pPr>
              <w:pStyle w:val="10"/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E14B7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Загальна система оцінювання курсу</w:t>
            </w:r>
          </w:p>
        </w:tc>
        <w:tc>
          <w:tcPr>
            <w:tcW w:w="11961" w:type="dxa"/>
          </w:tcPr>
          <w:p w:rsidR="00A01C4C" w:rsidRPr="00DE14B7" w:rsidRDefault="00D25BAC" w:rsidP="00443A93">
            <w:pPr>
              <w:pStyle w:val="10"/>
              <w:tabs>
                <w:tab w:val="left" w:pos="326"/>
              </w:tabs>
              <w:spacing w:line="240" w:lineRule="auto"/>
              <w:ind w:firstLine="326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E14B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 семестр з курсу дисципліни проводяться два періодичні контролі (ПКР), результати яких є склад</w:t>
            </w:r>
            <w:r w:rsidR="00607626" w:rsidRPr="00DE14B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ником</w:t>
            </w:r>
            <w:r w:rsidRPr="00DE14B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результатів контрольних точок першої (КТ1) і другої (КТ2). Результати контрольної точки (КТ) є сумою поточного (ПК) і періодичного контролю (ПКР): КТ = ПК + ПКР. Максимальна кількість балів за контрольну точку (КТ) складає 50 балів. Максимальна кількість балів за періодичний контроль (ПКР) становить 60 % від максимальної кількості балів за контрольну точку (КТ), тобто 30 балів. А 40 % балів, тобто решта балів контрольної точки, є бали за поточний контроль, а саме 20 балів. Результати поточного контролю обчислюються як середньозважена оцінок (</w:t>
            </w:r>
            <w:proofErr w:type="spellStart"/>
            <w:r w:rsidRPr="00DE14B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Хср</w:t>
            </w:r>
            <w:proofErr w:type="spellEnd"/>
            <w:r w:rsidRPr="00DE14B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 за діяльність студента на практичних (семінарських) заняттях, що входять в число певної контрольної точки. Для трансферу середньозваженої оцінки (</w:t>
            </w:r>
            <w:proofErr w:type="spellStart"/>
            <w:r w:rsidRPr="00DE14B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Хср</w:t>
            </w:r>
            <w:proofErr w:type="spellEnd"/>
            <w:r w:rsidRPr="00DE14B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 в бали, що входять до 40 % балів контрольної точки (КТ), треба скористатися формулою: ПК = (</w:t>
            </w:r>
            <w:proofErr w:type="spellStart"/>
            <w:r w:rsidRPr="00DE14B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Хср</w:t>
            </w:r>
            <w:proofErr w:type="spellEnd"/>
            <w:r w:rsidRPr="00DE14B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</w:t>
            </w:r>
            <w:r w:rsidRPr="00DE14B7">
              <w:rPr>
                <w:rFonts w:ascii="Cambria Math" w:eastAsia="MS Mincho" w:hAnsi="Cambria Math" w:cs="Cambria Math"/>
                <w:sz w:val="24"/>
                <w:szCs w:val="24"/>
                <w:lang w:val="uk-UA"/>
              </w:rPr>
              <w:t>∗</w:t>
            </w:r>
            <w:r w:rsidRPr="00DE14B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20 / 5. Таким чином, якщо за поточний контроль (ПК) видів діяльності студента на всіх заняттях </w:t>
            </w:r>
            <w:proofErr w:type="spellStart"/>
            <w:r w:rsidRPr="00DE14B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Хср</w:t>
            </w:r>
            <w:proofErr w:type="spellEnd"/>
            <w:r w:rsidRPr="00DE14B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= 4.1 бали, які були до періодичного контролю (ПКР), то їх перерахування на 20 балів здійснюється так: ПК = 4.1</w:t>
            </w:r>
            <w:r w:rsidRPr="00DE14B7">
              <w:rPr>
                <w:rFonts w:ascii="Cambria Math" w:eastAsia="MS Mincho" w:hAnsi="Cambria Math" w:cs="Cambria Math"/>
                <w:sz w:val="24"/>
                <w:szCs w:val="24"/>
                <w:lang w:val="uk-UA"/>
              </w:rPr>
              <w:t>∗</w:t>
            </w:r>
            <w:r w:rsidRPr="00DE14B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20 / 5 = 4.1 * 4 = 16.4 // 16 (балів). За періодичний контроль (ПКР) студентом отримано 30 балів. Тоді за контрольну точку (КТ) буде отримано КТ = ПК + ПКР = 16 + 30 = 46 (балів). </w:t>
            </w:r>
          </w:p>
          <w:p w:rsidR="003D6582" w:rsidRPr="00DE14B7" w:rsidRDefault="00D25BAC" w:rsidP="003D6582">
            <w:pPr>
              <w:pStyle w:val="10"/>
              <w:spacing w:line="240" w:lineRule="auto"/>
              <w:ind w:firstLine="326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E14B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Студент має право на підвищення результату тільки одного періодичного контролю (ПКР) протягом двох тижнів після його складання у випадку отримання незадовільної оцінки. </w:t>
            </w:r>
          </w:p>
          <w:p w:rsidR="00A01C4C" w:rsidRPr="00DE14B7" w:rsidRDefault="003D6582" w:rsidP="003D6582">
            <w:pPr>
              <w:pStyle w:val="10"/>
              <w:spacing w:line="240" w:lineRule="auto"/>
              <w:ind w:firstLine="326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E14B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</w:t>
            </w:r>
            <w:r w:rsidR="00A01C4C" w:rsidRPr="00DE14B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ідсумковим контролем є екзамен, на його складання надається 100 балів за виконання тестів (або задач чи завдань іншого виду). Загальний рейтинг з дисципліни (ЗР) складається з суми балів (Е), отриманих на екзамені, і підсумкової оцінки (ПО) та ділиться навпіл. ЗР = (ПО + Е) / 2</w:t>
            </w:r>
          </w:p>
        </w:tc>
      </w:tr>
      <w:tr w:rsidR="00185477" w:rsidRPr="00DE14B7" w:rsidTr="001235CF">
        <w:tc>
          <w:tcPr>
            <w:tcW w:w="2259" w:type="dxa"/>
          </w:tcPr>
          <w:p w:rsidR="00185477" w:rsidRPr="00DE14B7" w:rsidRDefault="00AF7A80" w:rsidP="00443A93">
            <w:pPr>
              <w:pStyle w:val="10"/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E14B7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Практичні</w:t>
            </w:r>
            <w:r w:rsidR="00185477" w:rsidRPr="00DE14B7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заняття</w:t>
            </w:r>
          </w:p>
        </w:tc>
        <w:tc>
          <w:tcPr>
            <w:tcW w:w="11961" w:type="dxa"/>
          </w:tcPr>
          <w:p w:rsidR="00A01C4C" w:rsidRPr="00DE14B7" w:rsidRDefault="00A01C4C" w:rsidP="00443A93">
            <w:pPr>
              <w:pStyle w:val="10"/>
              <w:spacing w:line="240" w:lineRule="auto"/>
              <w:ind w:firstLine="326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E14B7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«5»</w:t>
            </w:r>
            <w:r w:rsidRPr="00DE14B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– с</w:t>
            </w:r>
            <w:r w:rsidR="00D25BAC" w:rsidRPr="00DE14B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тудент в повному обсязі володіє навчальним матеріалом,</w:t>
            </w:r>
            <w:r w:rsidRPr="00DE14B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DE14B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вільно самостійно та аргументовано його викладає під час</w:t>
            </w:r>
            <w:r w:rsidRPr="00DE14B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DE14B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усних виступів та письмових відповідей, глибоко та</w:t>
            </w:r>
            <w:r w:rsidRPr="00DE14B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DE14B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всебічно розкриває зміст теоретичних питань та</w:t>
            </w:r>
            <w:r w:rsidRPr="00DE14B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DE14B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практичних завдань, використовуючи при цьому</w:t>
            </w:r>
            <w:r w:rsidRPr="00DE14B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DE14B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нормативну, обов’язкову та додаткову літературу.</w:t>
            </w:r>
            <w:r w:rsidRPr="00DE14B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DE14B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Правильно вирішив усі розрахункові / тестові завдання.</w:t>
            </w:r>
            <w:r w:rsidRPr="00DE14B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DE14B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Здатен виділяти суттєві ознаки вивченого за допомогою</w:t>
            </w:r>
            <w:r w:rsidRPr="00DE14B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DE14B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операцій синтезу, аналізу, виявляти причинно-наслідкові</w:t>
            </w:r>
            <w:r w:rsidRPr="00DE14B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DE14B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зв’язки, формувати висновки і узагальнення, вільно</w:t>
            </w:r>
            <w:r w:rsidRPr="00DE14B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DE14B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оперувати фактами та відомостями.</w:t>
            </w:r>
          </w:p>
          <w:p w:rsidR="00A01C4C" w:rsidRPr="00DE14B7" w:rsidRDefault="00A01C4C" w:rsidP="00443A93">
            <w:pPr>
              <w:pStyle w:val="10"/>
              <w:spacing w:line="240" w:lineRule="auto"/>
              <w:ind w:firstLine="326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E14B7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«4»</w:t>
            </w:r>
            <w:r w:rsidRPr="00DE14B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– с</w:t>
            </w:r>
            <w:r w:rsidR="00D25BAC" w:rsidRPr="00DE14B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тудент достатньо повно володіє навчальним матеріалом,</w:t>
            </w:r>
            <w:r w:rsidRPr="00DE14B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DE14B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обґрунтовано його викладає під час усних виступів та</w:t>
            </w:r>
            <w:r w:rsidRPr="00DE14B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DE14B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письмових відповідей, в основному розкриває зміст</w:t>
            </w:r>
            <w:r w:rsidRPr="00DE14B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DE14B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теоретичних питань та практичних завдань,</w:t>
            </w:r>
            <w:r w:rsidRPr="00DE14B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DE14B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використовуючи при цьому нормативну та обов’язкову</w:t>
            </w:r>
            <w:r w:rsidRPr="00DE14B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DE14B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літературу. Але при викладанні деяких питань не вистачає</w:t>
            </w:r>
            <w:r w:rsidRPr="00DE14B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DE14B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достатньої глибини та аргументації, допускаються при</w:t>
            </w:r>
            <w:r w:rsidRPr="00DE14B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DE14B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цьому окремі несуттєві неточності та незначні помилки.</w:t>
            </w:r>
            <w:r w:rsidRPr="00DE14B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DE14B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Правильно вирішив більшість розрахункових / тестових</w:t>
            </w:r>
            <w:r w:rsidRPr="00DE14B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DE14B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завдань. </w:t>
            </w:r>
            <w:r w:rsidRPr="00DE14B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</w:t>
            </w:r>
            <w:r w:rsidR="00D25BAC" w:rsidRPr="00DE14B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тудент здатен виділяти суттєві ознаки вивченого</w:t>
            </w:r>
            <w:r w:rsidRPr="00DE14B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DE14B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 допомогою операцій синтезу, аналізу, виявляти</w:t>
            </w:r>
            <w:r w:rsidRPr="00DE14B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DE14B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причинно-наслідкові зв’язки, у яких можуть бути окремі</w:t>
            </w:r>
            <w:r w:rsidRPr="00DE14B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DE14B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несуттєві помилки, формувати висновки і узагальнення,</w:t>
            </w:r>
            <w:r w:rsidRPr="00DE14B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DE14B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вільно оперувати фактами та відомостями.</w:t>
            </w:r>
            <w:r w:rsidRPr="00DE14B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  <w:p w:rsidR="00A01C4C" w:rsidRPr="00DE14B7" w:rsidRDefault="00A01C4C" w:rsidP="00443A93">
            <w:pPr>
              <w:pStyle w:val="10"/>
              <w:spacing w:line="240" w:lineRule="auto"/>
              <w:ind w:firstLine="326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E14B7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«3»</w:t>
            </w:r>
            <w:r w:rsidRPr="00DE14B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– с</w:t>
            </w:r>
            <w:r w:rsidR="00D25BAC" w:rsidRPr="00DE14B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тудент в цілому володіє навчальним матеріалом,</w:t>
            </w:r>
            <w:r w:rsidRPr="00DE14B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DE14B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викладає його основний зміст під час усних виступів та</w:t>
            </w:r>
            <w:r w:rsidRPr="00DE14B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DE14B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письмових розрахунків, але без глибокого всебічного</w:t>
            </w:r>
            <w:r w:rsidRPr="00DE14B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DE14B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аналізу, обґрунтування та аргументації, допускаючи при</w:t>
            </w:r>
            <w:r w:rsidRPr="00DE14B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DE14B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цьому окремі суттєві неточності та помилки. Правильно</w:t>
            </w:r>
            <w:r w:rsidRPr="00DE14B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DE14B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вирішив половину розрахункових / тестових завдань. Має</w:t>
            </w:r>
            <w:r w:rsidRPr="00DE14B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DE14B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ускладнення під час виділення суттєвих ознак вивченого;</w:t>
            </w:r>
            <w:r w:rsidRPr="00DE14B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DE14B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під час виявлення причинно-наслідкових </w:t>
            </w:r>
            <w:proofErr w:type="spellStart"/>
            <w:r w:rsidR="00D25BAC" w:rsidRPr="00DE14B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зв’язків</w:t>
            </w:r>
            <w:proofErr w:type="spellEnd"/>
            <w:r w:rsidR="00D25BAC" w:rsidRPr="00DE14B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і</w:t>
            </w:r>
            <w:r w:rsidRPr="00DE14B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DE14B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формулювання висновків.</w:t>
            </w:r>
          </w:p>
          <w:p w:rsidR="00D25BAC" w:rsidRPr="00DE14B7" w:rsidRDefault="00A01C4C" w:rsidP="00443A93">
            <w:pPr>
              <w:pStyle w:val="10"/>
              <w:spacing w:line="240" w:lineRule="auto"/>
              <w:ind w:firstLine="326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E14B7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lastRenderedPageBreak/>
              <w:t>«2»</w:t>
            </w:r>
            <w:r w:rsidRPr="00DE14B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– с</w:t>
            </w:r>
            <w:r w:rsidR="00D25BAC" w:rsidRPr="00DE14B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тудент не в повному обсязі володіє навчальним</w:t>
            </w:r>
            <w:r w:rsidRPr="00DE14B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DE14B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матеріалом. Фрагментарно, поверхово (без аргументації та</w:t>
            </w:r>
            <w:r w:rsidRPr="00DE14B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DE14B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обґрунтування) викладає його під час усних виступів та</w:t>
            </w:r>
            <w:r w:rsidRPr="00DE14B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DE14B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письмових розрахунків, недостатньо розкриває зміст</w:t>
            </w:r>
            <w:r w:rsidRPr="00DE14B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DE14B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теоретичних питань та практичних завдань, допускаючи</w:t>
            </w:r>
            <w:r w:rsidRPr="00DE14B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DE14B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 цьому суттєві неточності. Правильно вирішив окремі</w:t>
            </w:r>
            <w:r w:rsidRPr="00DE14B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DE14B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розрахункові / тестові завдання. Безсистемно відділяє</w:t>
            </w:r>
            <w:r w:rsidRPr="00DE14B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DE14B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випадкові ознаки вивченого; не вміє зробити найпростіші</w:t>
            </w:r>
            <w:r w:rsidRPr="00DE14B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DE14B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операції аналізу і синтезу; робити узагальнення, висновки.</w:t>
            </w:r>
          </w:p>
        </w:tc>
      </w:tr>
      <w:tr w:rsidR="00185477" w:rsidRPr="00DE14B7" w:rsidTr="001235CF">
        <w:tc>
          <w:tcPr>
            <w:tcW w:w="2259" w:type="dxa"/>
          </w:tcPr>
          <w:p w:rsidR="00185477" w:rsidRPr="00DE14B7" w:rsidRDefault="00185477" w:rsidP="00443A93">
            <w:pPr>
              <w:pStyle w:val="10"/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E14B7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lastRenderedPageBreak/>
              <w:t>Умови допуску до підсумкового контролю</w:t>
            </w:r>
          </w:p>
        </w:tc>
        <w:tc>
          <w:tcPr>
            <w:tcW w:w="11961" w:type="dxa"/>
          </w:tcPr>
          <w:p w:rsidR="00A01C4C" w:rsidRPr="00DE14B7" w:rsidRDefault="00A01C4C" w:rsidP="00443A93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E14B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Студент, який навчається стабільно на «відмінні» оцінки і саме такі оцінки має за періодичні контролі, накопичує впродовж вивчення навчального курсу 90 і більше балів, має право не складати екзамен з даної дисципліни.</w:t>
            </w:r>
          </w:p>
          <w:p w:rsidR="00185477" w:rsidRPr="00DE14B7" w:rsidRDefault="00A01C4C" w:rsidP="00443A93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E14B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Студент зобов’язаний відпрацювати всі пропущені семінарські заняття протягом двох тижнів. Невідпрацьовані заняття (невиконання навчального плану) є підставою для недопущення студента до підсумкового контролю.</w:t>
            </w:r>
          </w:p>
        </w:tc>
      </w:tr>
    </w:tbl>
    <w:p w:rsidR="000040D4" w:rsidRPr="00DE14B7" w:rsidRDefault="000040D4" w:rsidP="00443A93">
      <w:pPr>
        <w:adjustRightInd w:val="0"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747A2B" w:rsidRPr="00DE14B7" w:rsidRDefault="00747A2B" w:rsidP="00443A93">
      <w:pPr>
        <w:widowControl w:val="0"/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</w:p>
    <w:p w:rsidR="00D05164" w:rsidRPr="00DE14B7" w:rsidRDefault="00F05837" w:rsidP="00443A93">
      <w:pPr>
        <w:widowControl w:val="0"/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  <w:r w:rsidRPr="00DE14B7">
        <w:rPr>
          <w:rFonts w:ascii="Times New Roman" w:hAnsi="Times New Roman" w:cs="Times New Roman"/>
          <w:b/>
          <w:caps/>
          <w:color w:val="000000"/>
          <w:sz w:val="24"/>
          <w:szCs w:val="24"/>
        </w:rPr>
        <w:t>9</w:t>
      </w:r>
      <w:r w:rsidR="00D05164" w:rsidRPr="00DE14B7">
        <w:rPr>
          <w:rFonts w:ascii="Times New Roman" w:hAnsi="Times New Roman" w:cs="Times New Roman"/>
          <w:b/>
          <w:caps/>
          <w:color w:val="000000"/>
          <w:sz w:val="24"/>
          <w:szCs w:val="24"/>
        </w:rPr>
        <w:t>. Рекомендована література</w:t>
      </w:r>
    </w:p>
    <w:p w:rsidR="00B0315B" w:rsidRPr="00DE14B7" w:rsidRDefault="00B0315B" w:rsidP="00B0315B">
      <w:pPr>
        <w:pStyle w:val="Default"/>
        <w:tabs>
          <w:tab w:val="num" w:pos="284"/>
        </w:tabs>
        <w:jc w:val="center"/>
        <w:rPr>
          <w:lang w:val="uk-UA"/>
        </w:rPr>
      </w:pPr>
    </w:p>
    <w:p w:rsidR="00B0315B" w:rsidRPr="00DE14B7" w:rsidRDefault="00B0315B" w:rsidP="00B0315B">
      <w:pPr>
        <w:pStyle w:val="Default"/>
        <w:jc w:val="center"/>
        <w:rPr>
          <w:lang w:val="uk-UA"/>
        </w:rPr>
      </w:pPr>
    </w:p>
    <w:p w:rsidR="00DE14B7" w:rsidRPr="00DE14B7" w:rsidRDefault="00DE14B7" w:rsidP="00DE14B7">
      <w:pPr>
        <w:numPr>
          <w:ilvl w:val="0"/>
          <w:numId w:val="4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E14B7">
        <w:rPr>
          <w:rFonts w:ascii="Times New Roman" w:hAnsi="Times New Roman" w:cs="Times New Roman"/>
          <w:sz w:val="24"/>
          <w:szCs w:val="24"/>
        </w:rPr>
        <w:t xml:space="preserve">Бойко А. В., </w:t>
      </w:r>
      <w:proofErr w:type="spellStart"/>
      <w:r w:rsidRPr="00DE14B7">
        <w:rPr>
          <w:rFonts w:ascii="Times New Roman" w:hAnsi="Times New Roman" w:cs="Times New Roman"/>
          <w:sz w:val="24"/>
          <w:szCs w:val="24"/>
        </w:rPr>
        <w:t>Турченко</w:t>
      </w:r>
      <w:proofErr w:type="spellEnd"/>
      <w:r w:rsidRPr="00DE14B7">
        <w:rPr>
          <w:rFonts w:ascii="Times New Roman" w:hAnsi="Times New Roman" w:cs="Times New Roman"/>
          <w:sz w:val="24"/>
          <w:szCs w:val="24"/>
        </w:rPr>
        <w:t xml:space="preserve"> Ф. Г.</w:t>
      </w:r>
      <w:r w:rsidRPr="00DE14B7">
        <w:rPr>
          <w:rFonts w:ascii="Times New Roman" w:hAnsi="Times New Roman" w:cs="Times New Roman"/>
          <w:bCs/>
          <w:sz w:val="24"/>
          <w:szCs w:val="24"/>
        </w:rPr>
        <w:t xml:space="preserve"> Історія рідного краю</w:t>
      </w:r>
      <w:r w:rsidRPr="00DE14B7">
        <w:rPr>
          <w:rFonts w:ascii="Times New Roman" w:hAnsi="Times New Roman" w:cs="Times New Roman"/>
          <w:sz w:val="24"/>
          <w:szCs w:val="24"/>
        </w:rPr>
        <w:t xml:space="preserve">: (Запорізька область):XVIII - початок ХХ ст. Підручник для 9 </w:t>
      </w:r>
      <w:proofErr w:type="spellStart"/>
      <w:r w:rsidRPr="00DE14B7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DE14B7">
        <w:rPr>
          <w:rFonts w:ascii="Times New Roman" w:hAnsi="Times New Roman" w:cs="Times New Roman"/>
          <w:sz w:val="24"/>
          <w:szCs w:val="24"/>
        </w:rPr>
        <w:t xml:space="preserve">. середньої загальноосвітньої школи / Ф.Г. </w:t>
      </w:r>
      <w:proofErr w:type="spellStart"/>
      <w:r w:rsidRPr="00DE14B7">
        <w:rPr>
          <w:rFonts w:ascii="Times New Roman" w:hAnsi="Times New Roman" w:cs="Times New Roman"/>
          <w:sz w:val="24"/>
          <w:szCs w:val="24"/>
        </w:rPr>
        <w:t>Турченко</w:t>
      </w:r>
      <w:proofErr w:type="spellEnd"/>
      <w:r w:rsidRPr="00DE14B7">
        <w:rPr>
          <w:rFonts w:ascii="Times New Roman" w:hAnsi="Times New Roman" w:cs="Times New Roman"/>
          <w:sz w:val="24"/>
          <w:szCs w:val="24"/>
        </w:rPr>
        <w:t xml:space="preserve"> (ред.) — Запоріжжя : Прем'єр, 2003. – 128 с.</w:t>
      </w:r>
    </w:p>
    <w:p w:rsidR="00DE14B7" w:rsidRPr="00DE14B7" w:rsidRDefault="00DE14B7" w:rsidP="00DE14B7">
      <w:pPr>
        <w:numPr>
          <w:ilvl w:val="0"/>
          <w:numId w:val="4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E14B7">
        <w:rPr>
          <w:rFonts w:ascii="Times New Roman" w:hAnsi="Times New Roman" w:cs="Times New Roman"/>
          <w:sz w:val="24"/>
          <w:szCs w:val="24"/>
        </w:rPr>
        <w:t>Давня історія України. Т. 1-2. – К.: Вища школа, 1997. Т.1.- 423 с.</w:t>
      </w:r>
    </w:p>
    <w:p w:rsidR="00DE14B7" w:rsidRPr="00DE14B7" w:rsidRDefault="00DE14B7" w:rsidP="00DE14B7">
      <w:pPr>
        <w:numPr>
          <w:ilvl w:val="0"/>
          <w:numId w:val="4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E14B7">
        <w:rPr>
          <w:rFonts w:ascii="Times New Roman" w:hAnsi="Times New Roman" w:cs="Times New Roman"/>
          <w:sz w:val="24"/>
          <w:szCs w:val="24"/>
        </w:rPr>
        <w:t xml:space="preserve">Документи та матеріали до історії приазовських албанців // Старожитності Південної України. Випуск 18 // Упорядники </w:t>
      </w:r>
      <w:proofErr w:type="spellStart"/>
      <w:r w:rsidRPr="00DE14B7">
        <w:rPr>
          <w:rFonts w:ascii="Times New Roman" w:hAnsi="Times New Roman" w:cs="Times New Roman"/>
          <w:sz w:val="24"/>
          <w:szCs w:val="24"/>
        </w:rPr>
        <w:t>А.Бойко</w:t>
      </w:r>
      <w:proofErr w:type="spellEnd"/>
      <w:r w:rsidRPr="00DE14B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E14B7">
        <w:rPr>
          <w:rFonts w:ascii="Times New Roman" w:hAnsi="Times New Roman" w:cs="Times New Roman"/>
          <w:sz w:val="24"/>
          <w:szCs w:val="24"/>
        </w:rPr>
        <w:t>Л.Брацило</w:t>
      </w:r>
      <w:proofErr w:type="spellEnd"/>
      <w:r w:rsidRPr="00DE14B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E14B7">
        <w:rPr>
          <w:rFonts w:ascii="Times New Roman" w:hAnsi="Times New Roman" w:cs="Times New Roman"/>
          <w:sz w:val="24"/>
          <w:szCs w:val="24"/>
        </w:rPr>
        <w:t>І.Козлова</w:t>
      </w:r>
      <w:proofErr w:type="spellEnd"/>
      <w:r w:rsidRPr="00DE14B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E14B7">
        <w:rPr>
          <w:rFonts w:ascii="Times New Roman" w:hAnsi="Times New Roman" w:cs="Times New Roman"/>
          <w:sz w:val="24"/>
          <w:szCs w:val="24"/>
        </w:rPr>
        <w:t>В.Мільчев</w:t>
      </w:r>
      <w:proofErr w:type="spellEnd"/>
      <w:r w:rsidRPr="00DE14B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E14B7">
        <w:rPr>
          <w:rFonts w:ascii="Times New Roman" w:hAnsi="Times New Roman" w:cs="Times New Roman"/>
          <w:sz w:val="24"/>
          <w:szCs w:val="24"/>
        </w:rPr>
        <w:t>О.Тедеев</w:t>
      </w:r>
      <w:proofErr w:type="spellEnd"/>
      <w:r w:rsidRPr="00DE14B7">
        <w:rPr>
          <w:rFonts w:ascii="Times New Roman" w:hAnsi="Times New Roman" w:cs="Times New Roman"/>
          <w:sz w:val="24"/>
          <w:szCs w:val="24"/>
        </w:rPr>
        <w:t>. – Запоріжжя, 2006. – 168 с.</w:t>
      </w:r>
    </w:p>
    <w:p w:rsidR="00DE14B7" w:rsidRPr="00DE14B7" w:rsidRDefault="00DE14B7" w:rsidP="00DE14B7">
      <w:pPr>
        <w:numPr>
          <w:ilvl w:val="0"/>
          <w:numId w:val="4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E14B7">
        <w:rPr>
          <w:rFonts w:ascii="Times New Roman" w:hAnsi="Times New Roman" w:cs="Times New Roman"/>
          <w:sz w:val="24"/>
          <w:szCs w:val="24"/>
        </w:rPr>
        <w:t>Запорізька область: динаміка розвитку (1939-2009): Науково-допоміжний бібліографічний покажчик. – Запоріжжя: Дике Поле, 2008. – 232 с.</w:t>
      </w:r>
    </w:p>
    <w:p w:rsidR="00DE14B7" w:rsidRPr="00DE14B7" w:rsidRDefault="00DE14B7" w:rsidP="00DE14B7">
      <w:pPr>
        <w:numPr>
          <w:ilvl w:val="0"/>
          <w:numId w:val="43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E14B7">
        <w:rPr>
          <w:rFonts w:ascii="Times New Roman" w:hAnsi="Times New Roman" w:cs="Times New Roman"/>
          <w:bCs/>
          <w:sz w:val="24"/>
          <w:szCs w:val="24"/>
        </w:rPr>
        <w:t>Запорізька область: природа, історія, архітектура, культура, економіка</w:t>
      </w:r>
      <w:r w:rsidRPr="00DE14B7">
        <w:rPr>
          <w:rFonts w:ascii="Times New Roman" w:hAnsi="Times New Roman" w:cs="Times New Roman"/>
          <w:sz w:val="24"/>
          <w:szCs w:val="24"/>
        </w:rPr>
        <w:t>: Ілюстрована енциклопедія. — Запоріжжя : Дике Поле, 2006. — 400 с.</w:t>
      </w:r>
    </w:p>
    <w:p w:rsidR="00DE14B7" w:rsidRPr="00DE14B7" w:rsidRDefault="00DE14B7" w:rsidP="00DE14B7">
      <w:pPr>
        <w:numPr>
          <w:ilvl w:val="0"/>
          <w:numId w:val="43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E14B7">
        <w:rPr>
          <w:rFonts w:ascii="Times New Roman" w:hAnsi="Times New Roman" w:cs="Times New Roman"/>
          <w:bCs/>
          <w:sz w:val="24"/>
          <w:szCs w:val="24"/>
        </w:rPr>
        <w:t>Запорізька область: природа, історія, архітектура, культура</w:t>
      </w:r>
      <w:r w:rsidRPr="00DE14B7">
        <w:rPr>
          <w:rFonts w:ascii="Times New Roman" w:hAnsi="Times New Roman" w:cs="Times New Roman"/>
          <w:sz w:val="24"/>
          <w:szCs w:val="24"/>
        </w:rPr>
        <w:t xml:space="preserve">: ілюстрована </w:t>
      </w:r>
      <w:proofErr w:type="spellStart"/>
      <w:r w:rsidRPr="00DE14B7">
        <w:rPr>
          <w:rFonts w:ascii="Times New Roman" w:hAnsi="Times New Roman" w:cs="Times New Roman"/>
          <w:sz w:val="24"/>
          <w:szCs w:val="24"/>
        </w:rPr>
        <w:t>енциклопедія:в</w:t>
      </w:r>
      <w:proofErr w:type="spellEnd"/>
      <w:r w:rsidRPr="00DE14B7">
        <w:rPr>
          <w:rFonts w:ascii="Times New Roman" w:hAnsi="Times New Roman" w:cs="Times New Roman"/>
          <w:sz w:val="24"/>
          <w:szCs w:val="24"/>
        </w:rPr>
        <w:t xml:space="preserve"> 2 </w:t>
      </w:r>
      <w:proofErr w:type="spellStart"/>
      <w:r w:rsidRPr="00DE14B7">
        <w:rPr>
          <w:rFonts w:ascii="Times New Roman" w:hAnsi="Times New Roman" w:cs="Times New Roman"/>
          <w:sz w:val="24"/>
          <w:szCs w:val="24"/>
        </w:rPr>
        <w:t>кн</w:t>
      </w:r>
      <w:proofErr w:type="spellEnd"/>
      <w:r w:rsidRPr="00DE14B7">
        <w:rPr>
          <w:rFonts w:ascii="Times New Roman" w:hAnsi="Times New Roman" w:cs="Times New Roman"/>
          <w:sz w:val="24"/>
          <w:szCs w:val="24"/>
        </w:rPr>
        <w:t>. — Запоріжжя : Дике Поле, 2008. — 400 с.</w:t>
      </w:r>
    </w:p>
    <w:p w:rsidR="00DE14B7" w:rsidRPr="00DE14B7" w:rsidRDefault="00DE14B7" w:rsidP="00DE14B7">
      <w:pPr>
        <w:numPr>
          <w:ilvl w:val="0"/>
          <w:numId w:val="43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E14B7">
        <w:rPr>
          <w:rFonts w:ascii="Times New Roman" w:hAnsi="Times New Roman" w:cs="Times New Roman"/>
          <w:bCs/>
          <w:sz w:val="24"/>
          <w:szCs w:val="24"/>
        </w:rPr>
        <w:t>Запоріжжя. 10 клас</w:t>
      </w:r>
      <w:r w:rsidRPr="00DE14B7">
        <w:rPr>
          <w:rFonts w:ascii="Times New Roman" w:hAnsi="Times New Roman" w:cs="Times New Roman"/>
          <w:sz w:val="24"/>
          <w:szCs w:val="24"/>
        </w:rPr>
        <w:t>: Підручник / Галина Ф. Т. (ред.). — Запоріжжя : Прем'єр, 2003. — 224 с.</w:t>
      </w:r>
    </w:p>
    <w:p w:rsidR="00DE14B7" w:rsidRPr="00DE14B7" w:rsidRDefault="00DE14B7" w:rsidP="00DE14B7">
      <w:pPr>
        <w:numPr>
          <w:ilvl w:val="0"/>
          <w:numId w:val="4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E14B7">
        <w:rPr>
          <w:rFonts w:ascii="Times New Roman" w:hAnsi="Times New Roman" w:cs="Times New Roman"/>
          <w:sz w:val="24"/>
          <w:szCs w:val="24"/>
        </w:rPr>
        <w:t>Історія міст і сіл УРСР: Запорізька область. – К.: Наукова думка. – 1970. – 347 с.</w:t>
      </w:r>
    </w:p>
    <w:p w:rsidR="00DE14B7" w:rsidRPr="00DE14B7" w:rsidRDefault="00DE14B7" w:rsidP="00DE14B7">
      <w:pPr>
        <w:numPr>
          <w:ilvl w:val="0"/>
          <w:numId w:val="43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E14B7">
        <w:rPr>
          <w:rFonts w:ascii="Times New Roman" w:hAnsi="Times New Roman" w:cs="Times New Roman"/>
          <w:sz w:val="24"/>
          <w:szCs w:val="24"/>
        </w:rPr>
        <w:t>Карагодин</w:t>
      </w:r>
      <w:proofErr w:type="spellEnd"/>
      <w:r w:rsidRPr="00DE14B7">
        <w:rPr>
          <w:rFonts w:ascii="Times New Roman" w:hAnsi="Times New Roman" w:cs="Times New Roman"/>
          <w:sz w:val="24"/>
          <w:szCs w:val="24"/>
        </w:rPr>
        <w:t xml:space="preserve"> А.И. </w:t>
      </w:r>
      <w:proofErr w:type="spellStart"/>
      <w:r w:rsidRPr="00DE14B7">
        <w:rPr>
          <w:rFonts w:ascii="Times New Roman" w:hAnsi="Times New Roman" w:cs="Times New Roman"/>
          <w:sz w:val="24"/>
          <w:szCs w:val="24"/>
        </w:rPr>
        <w:t>История</w:t>
      </w:r>
      <w:proofErr w:type="spellEnd"/>
      <w:r w:rsidRPr="00DE14B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E14B7">
        <w:rPr>
          <w:rFonts w:ascii="Times New Roman" w:hAnsi="Times New Roman" w:cs="Times New Roman"/>
          <w:sz w:val="24"/>
          <w:szCs w:val="24"/>
        </w:rPr>
        <w:t>Запорожского</w:t>
      </w:r>
      <w:proofErr w:type="spellEnd"/>
      <w:r w:rsidRPr="00DE14B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E14B7">
        <w:rPr>
          <w:rFonts w:ascii="Times New Roman" w:hAnsi="Times New Roman" w:cs="Times New Roman"/>
          <w:sz w:val="24"/>
          <w:szCs w:val="24"/>
        </w:rPr>
        <w:t>края</w:t>
      </w:r>
      <w:proofErr w:type="spellEnd"/>
      <w:r w:rsidRPr="00DE14B7">
        <w:rPr>
          <w:rFonts w:ascii="Times New Roman" w:hAnsi="Times New Roman" w:cs="Times New Roman"/>
          <w:sz w:val="24"/>
          <w:szCs w:val="24"/>
        </w:rPr>
        <w:t xml:space="preserve"> (1770-1917). – </w:t>
      </w:r>
      <w:proofErr w:type="spellStart"/>
      <w:r w:rsidRPr="00DE14B7">
        <w:rPr>
          <w:rFonts w:ascii="Times New Roman" w:hAnsi="Times New Roman" w:cs="Times New Roman"/>
          <w:sz w:val="24"/>
          <w:szCs w:val="24"/>
        </w:rPr>
        <w:t>Запорожье</w:t>
      </w:r>
      <w:proofErr w:type="spellEnd"/>
      <w:r w:rsidRPr="00DE14B7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DE14B7">
        <w:rPr>
          <w:rFonts w:ascii="Times New Roman" w:hAnsi="Times New Roman" w:cs="Times New Roman"/>
          <w:sz w:val="24"/>
          <w:szCs w:val="24"/>
        </w:rPr>
        <w:t>Изд</w:t>
      </w:r>
      <w:proofErr w:type="spellEnd"/>
      <w:r w:rsidRPr="00DE14B7">
        <w:rPr>
          <w:rFonts w:ascii="Times New Roman" w:hAnsi="Times New Roman" w:cs="Times New Roman"/>
          <w:sz w:val="24"/>
          <w:szCs w:val="24"/>
        </w:rPr>
        <w:t>-во ЗГУ. – 1998. – 387 с.</w:t>
      </w:r>
    </w:p>
    <w:p w:rsidR="00DE14B7" w:rsidRPr="00DE14B7" w:rsidRDefault="00DE14B7" w:rsidP="00DE14B7">
      <w:pPr>
        <w:numPr>
          <w:ilvl w:val="0"/>
          <w:numId w:val="4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E14B7">
        <w:rPr>
          <w:rFonts w:ascii="Times New Roman" w:hAnsi="Times New Roman" w:cs="Times New Roman"/>
          <w:sz w:val="24"/>
          <w:szCs w:val="24"/>
        </w:rPr>
        <w:t>Кам`янка-Дніпровська: до 225-річчя від заснування міста: Бібліографічний покажчик. – Запоріжжя: АА: Тандем, 2011.- 76 с. (Серія «Міста і села Запорізької області» вип.4»)</w:t>
      </w:r>
    </w:p>
    <w:p w:rsidR="00DE14B7" w:rsidRPr="00DE14B7" w:rsidRDefault="00DE14B7" w:rsidP="00DE14B7">
      <w:pPr>
        <w:numPr>
          <w:ilvl w:val="0"/>
          <w:numId w:val="43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E14B7">
        <w:rPr>
          <w:rFonts w:ascii="Times New Roman" w:hAnsi="Times New Roman" w:cs="Times New Roman"/>
          <w:sz w:val="24"/>
          <w:szCs w:val="24"/>
        </w:rPr>
        <w:t>Константінова</w:t>
      </w:r>
      <w:proofErr w:type="spellEnd"/>
      <w:r w:rsidRPr="00DE14B7">
        <w:rPr>
          <w:rFonts w:ascii="Times New Roman" w:hAnsi="Times New Roman" w:cs="Times New Roman"/>
          <w:sz w:val="24"/>
          <w:szCs w:val="24"/>
        </w:rPr>
        <w:t xml:space="preserve"> В.М. Урбанізація: південноукраїнський вимір (1861-1904 роки). – Запоріжжя: АА Тандем, 2010. – 596 с.</w:t>
      </w:r>
    </w:p>
    <w:p w:rsidR="00DE14B7" w:rsidRPr="00DE14B7" w:rsidRDefault="00DE14B7" w:rsidP="00DE14B7">
      <w:pPr>
        <w:numPr>
          <w:ilvl w:val="0"/>
          <w:numId w:val="4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E14B7">
        <w:rPr>
          <w:rFonts w:ascii="Times New Roman" w:hAnsi="Times New Roman" w:cs="Times New Roman"/>
          <w:sz w:val="24"/>
          <w:szCs w:val="24"/>
        </w:rPr>
        <w:t>Кочерга Б. М., Афанасьєва Л. В., Александров В. М., Александрова Г. І., Глинська Л. Ф..</w:t>
      </w:r>
      <w:r w:rsidRPr="00DE14B7">
        <w:rPr>
          <w:rFonts w:ascii="Times New Roman" w:hAnsi="Times New Roman" w:cs="Times New Roman"/>
          <w:bCs/>
          <w:sz w:val="24"/>
          <w:szCs w:val="24"/>
        </w:rPr>
        <w:t xml:space="preserve"> Народи Північного Приазов'я (етнічний склад та особливості побутової культури)</w:t>
      </w:r>
      <w:r w:rsidRPr="00DE14B7">
        <w:rPr>
          <w:rFonts w:ascii="Times New Roman" w:hAnsi="Times New Roman" w:cs="Times New Roman"/>
          <w:sz w:val="24"/>
          <w:szCs w:val="24"/>
        </w:rPr>
        <w:t xml:space="preserve"> / Мелітопольський </w:t>
      </w:r>
      <w:proofErr w:type="spellStart"/>
      <w:r w:rsidRPr="00DE14B7">
        <w:rPr>
          <w:rFonts w:ascii="Times New Roman" w:hAnsi="Times New Roman" w:cs="Times New Roman"/>
          <w:sz w:val="24"/>
          <w:szCs w:val="24"/>
        </w:rPr>
        <w:t>держ</w:t>
      </w:r>
      <w:proofErr w:type="spellEnd"/>
      <w:r w:rsidRPr="00DE14B7">
        <w:rPr>
          <w:rFonts w:ascii="Times New Roman" w:hAnsi="Times New Roman" w:cs="Times New Roman"/>
          <w:sz w:val="24"/>
          <w:szCs w:val="24"/>
        </w:rPr>
        <w:t>. педагогічний ін-т. — Запоріжжя : Просвіта, 1997. — 176с.</w:t>
      </w:r>
    </w:p>
    <w:p w:rsidR="00DE14B7" w:rsidRPr="00DE14B7" w:rsidRDefault="00DE14B7" w:rsidP="00DE14B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14B7">
        <w:rPr>
          <w:rFonts w:ascii="Times New Roman" w:hAnsi="Times New Roman" w:cs="Times New Roman"/>
          <w:b/>
          <w:sz w:val="24"/>
          <w:szCs w:val="24"/>
        </w:rPr>
        <w:t>ДОДАТКОВА</w:t>
      </w:r>
    </w:p>
    <w:p w:rsidR="00DE14B7" w:rsidRPr="00DE14B7" w:rsidRDefault="00DE14B7" w:rsidP="00DE14B7">
      <w:pPr>
        <w:numPr>
          <w:ilvl w:val="0"/>
          <w:numId w:val="43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DE14B7">
        <w:rPr>
          <w:rFonts w:ascii="Times New Roman" w:hAnsi="Times New Roman" w:cs="Times New Roman"/>
          <w:bCs/>
          <w:sz w:val="24"/>
          <w:szCs w:val="24"/>
        </w:rPr>
        <w:t>Кочергін</w:t>
      </w:r>
      <w:proofErr w:type="spellEnd"/>
      <w:r w:rsidRPr="00DE14B7">
        <w:rPr>
          <w:rFonts w:ascii="Times New Roman" w:hAnsi="Times New Roman" w:cs="Times New Roman"/>
          <w:bCs/>
          <w:sz w:val="24"/>
          <w:szCs w:val="24"/>
        </w:rPr>
        <w:t xml:space="preserve"> І.О. Земське самоврядування Катеринославщини (персоно логічний вимір): Монографія. – Дніпропетровськ: Герда, 2011. – 216 с.</w:t>
      </w:r>
    </w:p>
    <w:p w:rsidR="00DE14B7" w:rsidRPr="00DE14B7" w:rsidRDefault="00DE14B7" w:rsidP="00DE14B7">
      <w:pPr>
        <w:numPr>
          <w:ilvl w:val="0"/>
          <w:numId w:val="4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E14B7">
        <w:rPr>
          <w:rFonts w:ascii="Times New Roman" w:hAnsi="Times New Roman" w:cs="Times New Roman"/>
          <w:sz w:val="24"/>
          <w:szCs w:val="24"/>
        </w:rPr>
        <w:lastRenderedPageBreak/>
        <w:t>Крилов М.</w:t>
      </w:r>
      <w:r w:rsidRPr="00DE14B7">
        <w:rPr>
          <w:rFonts w:ascii="Times New Roman" w:hAnsi="Times New Roman" w:cs="Times New Roman"/>
          <w:bCs/>
          <w:sz w:val="24"/>
          <w:szCs w:val="24"/>
        </w:rPr>
        <w:t xml:space="preserve"> Пам'ять втрачених сіл (зниклі </w:t>
      </w:r>
      <w:proofErr w:type="spellStart"/>
      <w:r w:rsidRPr="00DE14B7">
        <w:rPr>
          <w:rFonts w:ascii="Times New Roman" w:hAnsi="Times New Roman" w:cs="Times New Roman"/>
          <w:bCs/>
          <w:sz w:val="24"/>
          <w:szCs w:val="24"/>
        </w:rPr>
        <w:t>ойконіми</w:t>
      </w:r>
      <w:proofErr w:type="spellEnd"/>
      <w:r w:rsidRPr="00DE14B7">
        <w:rPr>
          <w:rFonts w:ascii="Times New Roman" w:hAnsi="Times New Roman" w:cs="Times New Roman"/>
          <w:bCs/>
          <w:sz w:val="24"/>
          <w:szCs w:val="24"/>
        </w:rPr>
        <w:t xml:space="preserve"> Запоріжжя: 1945- 2000)</w:t>
      </w:r>
      <w:r w:rsidRPr="00DE14B7">
        <w:rPr>
          <w:rFonts w:ascii="Times New Roman" w:hAnsi="Times New Roman" w:cs="Times New Roman"/>
          <w:sz w:val="24"/>
          <w:szCs w:val="24"/>
        </w:rPr>
        <w:t xml:space="preserve">: Довідник / Мелітопольський </w:t>
      </w:r>
      <w:proofErr w:type="spellStart"/>
      <w:r w:rsidRPr="00DE14B7">
        <w:rPr>
          <w:rFonts w:ascii="Times New Roman" w:hAnsi="Times New Roman" w:cs="Times New Roman"/>
          <w:sz w:val="24"/>
          <w:szCs w:val="24"/>
        </w:rPr>
        <w:t>держ</w:t>
      </w:r>
      <w:proofErr w:type="spellEnd"/>
      <w:r w:rsidRPr="00DE14B7">
        <w:rPr>
          <w:rFonts w:ascii="Times New Roman" w:hAnsi="Times New Roman" w:cs="Times New Roman"/>
          <w:sz w:val="24"/>
          <w:szCs w:val="24"/>
        </w:rPr>
        <w:t xml:space="preserve">. педагогічний ун-т. </w:t>
      </w:r>
      <w:proofErr w:type="spellStart"/>
      <w:r w:rsidRPr="00DE14B7">
        <w:rPr>
          <w:rFonts w:ascii="Times New Roman" w:hAnsi="Times New Roman" w:cs="Times New Roman"/>
          <w:sz w:val="24"/>
          <w:szCs w:val="24"/>
        </w:rPr>
        <w:t>Міжкафедральна</w:t>
      </w:r>
      <w:proofErr w:type="spellEnd"/>
      <w:r w:rsidRPr="00DE14B7">
        <w:rPr>
          <w:rFonts w:ascii="Times New Roman" w:hAnsi="Times New Roman" w:cs="Times New Roman"/>
          <w:sz w:val="24"/>
          <w:szCs w:val="24"/>
        </w:rPr>
        <w:t xml:space="preserve"> лабораторія комплексного краєзнавства. — Мелітополь : Мелітополь, 2002. — 72с.</w:t>
      </w:r>
    </w:p>
    <w:p w:rsidR="00DE14B7" w:rsidRPr="00DE14B7" w:rsidRDefault="00DE14B7" w:rsidP="00DE14B7">
      <w:pPr>
        <w:numPr>
          <w:ilvl w:val="0"/>
          <w:numId w:val="43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E14B7">
        <w:rPr>
          <w:rFonts w:ascii="Times New Roman" w:hAnsi="Times New Roman" w:cs="Times New Roman"/>
          <w:sz w:val="24"/>
          <w:szCs w:val="24"/>
        </w:rPr>
        <w:t>Крылов</w:t>
      </w:r>
      <w:proofErr w:type="spellEnd"/>
      <w:r w:rsidRPr="00DE14B7">
        <w:rPr>
          <w:rFonts w:ascii="Times New Roman" w:hAnsi="Times New Roman" w:cs="Times New Roman"/>
          <w:sz w:val="24"/>
          <w:szCs w:val="24"/>
        </w:rPr>
        <w:t xml:space="preserve"> Н. В.</w:t>
      </w:r>
      <w:r w:rsidRPr="00DE14B7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DE14B7">
        <w:rPr>
          <w:rFonts w:ascii="Times New Roman" w:hAnsi="Times New Roman" w:cs="Times New Roman"/>
          <w:bCs/>
          <w:sz w:val="24"/>
          <w:szCs w:val="24"/>
        </w:rPr>
        <w:t>Очерки</w:t>
      </w:r>
      <w:proofErr w:type="spellEnd"/>
      <w:r w:rsidRPr="00DE14B7">
        <w:rPr>
          <w:rFonts w:ascii="Times New Roman" w:hAnsi="Times New Roman" w:cs="Times New Roman"/>
          <w:bCs/>
          <w:sz w:val="24"/>
          <w:szCs w:val="24"/>
        </w:rPr>
        <w:t xml:space="preserve"> по </w:t>
      </w:r>
      <w:proofErr w:type="spellStart"/>
      <w:r w:rsidRPr="00DE14B7">
        <w:rPr>
          <w:rFonts w:ascii="Times New Roman" w:hAnsi="Times New Roman" w:cs="Times New Roman"/>
          <w:bCs/>
          <w:sz w:val="24"/>
          <w:szCs w:val="24"/>
        </w:rPr>
        <w:t>истории</w:t>
      </w:r>
      <w:proofErr w:type="spellEnd"/>
      <w:r w:rsidRPr="00DE14B7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DE14B7">
        <w:rPr>
          <w:rFonts w:ascii="Times New Roman" w:hAnsi="Times New Roman" w:cs="Times New Roman"/>
          <w:bCs/>
          <w:sz w:val="24"/>
          <w:szCs w:val="24"/>
        </w:rPr>
        <w:t>города</w:t>
      </w:r>
      <w:proofErr w:type="spellEnd"/>
      <w:r w:rsidRPr="00DE14B7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DE14B7">
        <w:rPr>
          <w:rFonts w:ascii="Times New Roman" w:hAnsi="Times New Roman" w:cs="Times New Roman"/>
          <w:bCs/>
          <w:sz w:val="24"/>
          <w:szCs w:val="24"/>
        </w:rPr>
        <w:t>Мелитополя</w:t>
      </w:r>
      <w:proofErr w:type="spellEnd"/>
      <w:r w:rsidRPr="00DE14B7">
        <w:rPr>
          <w:rFonts w:ascii="Times New Roman" w:hAnsi="Times New Roman" w:cs="Times New Roman"/>
          <w:bCs/>
          <w:sz w:val="24"/>
          <w:szCs w:val="24"/>
        </w:rPr>
        <w:t>. 1814-1917 гг.</w:t>
      </w:r>
      <w:r w:rsidRPr="00DE14B7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DE14B7">
        <w:rPr>
          <w:rFonts w:ascii="Times New Roman" w:hAnsi="Times New Roman" w:cs="Times New Roman"/>
          <w:sz w:val="24"/>
          <w:szCs w:val="24"/>
        </w:rPr>
        <w:t>монография</w:t>
      </w:r>
      <w:proofErr w:type="spellEnd"/>
      <w:r w:rsidRPr="00DE14B7">
        <w:rPr>
          <w:rFonts w:ascii="Times New Roman" w:hAnsi="Times New Roman" w:cs="Times New Roman"/>
          <w:sz w:val="24"/>
          <w:szCs w:val="24"/>
        </w:rPr>
        <w:t xml:space="preserve"> / </w:t>
      </w:r>
      <w:proofErr w:type="spellStart"/>
      <w:r w:rsidRPr="00DE14B7">
        <w:rPr>
          <w:rFonts w:ascii="Times New Roman" w:hAnsi="Times New Roman" w:cs="Times New Roman"/>
          <w:sz w:val="24"/>
          <w:szCs w:val="24"/>
        </w:rPr>
        <w:t>Запорожское</w:t>
      </w:r>
      <w:proofErr w:type="spellEnd"/>
      <w:r w:rsidRPr="00DE14B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E14B7">
        <w:rPr>
          <w:rFonts w:ascii="Times New Roman" w:hAnsi="Times New Roman" w:cs="Times New Roman"/>
          <w:sz w:val="24"/>
          <w:szCs w:val="24"/>
        </w:rPr>
        <w:t>научное</w:t>
      </w:r>
      <w:proofErr w:type="spellEnd"/>
      <w:r w:rsidRPr="00DE14B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E14B7">
        <w:rPr>
          <w:rFonts w:ascii="Times New Roman" w:hAnsi="Times New Roman" w:cs="Times New Roman"/>
          <w:sz w:val="24"/>
          <w:szCs w:val="24"/>
        </w:rPr>
        <w:t>общество</w:t>
      </w:r>
      <w:proofErr w:type="spellEnd"/>
      <w:r w:rsidRPr="00DE14B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E14B7">
        <w:rPr>
          <w:rFonts w:ascii="Times New Roman" w:hAnsi="Times New Roman" w:cs="Times New Roman"/>
          <w:sz w:val="24"/>
          <w:szCs w:val="24"/>
        </w:rPr>
        <w:t>им</w:t>
      </w:r>
      <w:proofErr w:type="spellEnd"/>
      <w:r w:rsidRPr="00DE14B7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DE14B7">
        <w:rPr>
          <w:rFonts w:ascii="Times New Roman" w:hAnsi="Times New Roman" w:cs="Times New Roman"/>
          <w:sz w:val="24"/>
          <w:szCs w:val="24"/>
        </w:rPr>
        <w:t>Я.Новицкого</w:t>
      </w:r>
      <w:proofErr w:type="spellEnd"/>
      <w:r w:rsidRPr="00DE14B7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Pr="00DE14B7">
        <w:rPr>
          <w:rFonts w:ascii="Times New Roman" w:hAnsi="Times New Roman" w:cs="Times New Roman"/>
          <w:sz w:val="24"/>
          <w:szCs w:val="24"/>
        </w:rPr>
        <w:t>Мелитопольский</w:t>
      </w:r>
      <w:proofErr w:type="spellEnd"/>
      <w:r w:rsidRPr="00DE14B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E14B7">
        <w:rPr>
          <w:rFonts w:ascii="Times New Roman" w:hAnsi="Times New Roman" w:cs="Times New Roman"/>
          <w:sz w:val="24"/>
          <w:szCs w:val="24"/>
        </w:rPr>
        <w:t>гос</w:t>
      </w:r>
      <w:proofErr w:type="spellEnd"/>
      <w:r w:rsidRPr="00DE14B7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DE14B7">
        <w:rPr>
          <w:rFonts w:ascii="Times New Roman" w:hAnsi="Times New Roman" w:cs="Times New Roman"/>
          <w:sz w:val="24"/>
          <w:szCs w:val="24"/>
        </w:rPr>
        <w:t>педагогический</w:t>
      </w:r>
      <w:proofErr w:type="spellEnd"/>
      <w:r w:rsidRPr="00DE14B7">
        <w:rPr>
          <w:rFonts w:ascii="Times New Roman" w:hAnsi="Times New Roman" w:cs="Times New Roman"/>
          <w:sz w:val="24"/>
          <w:szCs w:val="24"/>
        </w:rPr>
        <w:t xml:space="preserve"> ун-т. </w:t>
      </w:r>
      <w:proofErr w:type="spellStart"/>
      <w:r w:rsidRPr="00DE14B7">
        <w:rPr>
          <w:rFonts w:ascii="Times New Roman" w:hAnsi="Times New Roman" w:cs="Times New Roman"/>
          <w:sz w:val="24"/>
          <w:szCs w:val="24"/>
        </w:rPr>
        <w:t>Лаборатория</w:t>
      </w:r>
      <w:proofErr w:type="spellEnd"/>
      <w:r w:rsidRPr="00DE14B7">
        <w:rPr>
          <w:rFonts w:ascii="Times New Roman" w:hAnsi="Times New Roman" w:cs="Times New Roman"/>
          <w:sz w:val="24"/>
          <w:szCs w:val="24"/>
        </w:rPr>
        <w:t xml:space="preserve"> комплексного </w:t>
      </w:r>
      <w:proofErr w:type="spellStart"/>
      <w:r w:rsidRPr="00DE14B7">
        <w:rPr>
          <w:rFonts w:ascii="Times New Roman" w:hAnsi="Times New Roman" w:cs="Times New Roman"/>
          <w:sz w:val="24"/>
          <w:szCs w:val="24"/>
        </w:rPr>
        <w:t>краеведения</w:t>
      </w:r>
      <w:proofErr w:type="spellEnd"/>
      <w:r w:rsidRPr="00DE14B7">
        <w:rPr>
          <w:rFonts w:ascii="Times New Roman" w:hAnsi="Times New Roman" w:cs="Times New Roman"/>
          <w:sz w:val="24"/>
          <w:szCs w:val="24"/>
        </w:rPr>
        <w:t xml:space="preserve">. — </w:t>
      </w:r>
      <w:proofErr w:type="spellStart"/>
      <w:r w:rsidRPr="00DE14B7">
        <w:rPr>
          <w:rFonts w:ascii="Times New Roman" w:hAnsi="Times New Roman" w:cs="Times New Roman"/>
          <w:sz w:val="24"/>
          <w:szCs w:val="24"/>
        </w:rPr>
        <w:t>Запорожье</w:t>
      </w:r>
      <w:proofErr w:type="spellEnd"/>
      <w:r w:rsidRPr="00DE14B7">
        <w:rPr>
          <w:rFonts w:ascii="Times New Roman" w:hAnsi="Times New Roman" w:cs="Times New Roman"/>
          <w:sz w:val="24"/>
          <w:szCs w:val="24"/>
        </w:rPr>
        <w:t xml:space="preserve"> : Тандем-У, 2008. — 344с.</w:t>
      </w:r>
    </w:p>
    <w:p w:rsidR="00DE14B7" w:rsidRPr="00DE14B7" w:rsidRDefault="00DE14B7" w:rsidP="00DE14B7">
      <w:pPr>
        <w:numPr>
          <w:ilvl w:val="0"/>
          <w:numId w:val="43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E14B7">
        <w:rPr>
          <w:rFonts w:ascii="Times New Roman" w:hAnsi="Times New Roman" w:cs="Times New Roman"/>
          <w:sz w:val="24"/>
          <w:szCs w:val="24"/>
        </w:rPr>
        <w:t>Ігнатуша</w:t>
      </w:r>
      <w:proofErr w:type="spellEnd"/>
      <w:r w:rsidRPr="00DE14B7">
        <w:rPr>
          <w:rFonts w:ascii="Times New Roman" w:hAnsi="Times New Roman" w:cs="Times New Roman"/>
          <w:sz w:val="24"/>
          <w:szCs w:val="24"/>
        </w:rPr>
        <w:t xml:space="preserve"> О. М., Ткаченко В. Г., </w:t>
      </w:r>
      <w:proofErr w:type="spellStart"/>
      <w:r w:rsidRPr="00DE14B7">
        <w:rPr>
          <w:rFonts w:ascii="Times New Roman" w:hAnsi="Times New Roman" w:cs="Times New Roman"/>
          <w:sz w:val="24"/>
          <w:szCs w:val="24"/>
        </w:rPr>
        <w:t>Турченко</w:t>
      </w:r>
      <w:proofErr w:type="spellEnd"/>
      <w:r w:rsidRPr="00DE14B7">
        <w:rPr>
          <w:rFonts w:ascii="Times New Roman" w:hAnsi="Times New Roman" w:cs="Times New Roman"/>
          <w:sz w:val="24"/>
          <w:szCs w:val="24"/>
        </w:rPr>
        <w:t xml:space="preserve"> Г. Ф.</w:t>
      </w:r>
      <w:r w:rsidRPr="00DE14B7">
        <w:rPr>
          <w:rFonts w:ascii="Times New Roman" w:hAnsi="Times New Roman" w:cs="Times New Roman"/>
          <w:bCs/>
          <w:sz w:val="24"/>
          <w:szCs w:val="24"/>
        </w:rPr>
        <w:t xml:space="preserve"> Історія рідного краю.</w:t>
      </w:r>
    </w:p>
    <w:p w:rsidR="00DE14B7" w:rsidRPr="00DE14B7" w:rsidRDefault="00DE14B7" w:rsidP="00DE14B7">
      <w:pPr>
        <w:numPr>
          <w:ilvl w:val="0"/>
          <w:numId w:val="4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E14B7">
        <w:rPr>
          <w:rFonts w:ascii="Times New Roman" w:hAnsi="Times New Roman" w:cs="Times New Roman"/>
          <w:sz w:val="24"/>
          <w:szCs w:val="24"/>
        </w:rPr>
        <w:t>Лиман І. І.</w:t>
      </w:r>
      <w:r w:rsidRPr="00DE14B7">
        <w:rPr>
          <w:rFonts w:ascii="Times New Roman" w:hAnsi="Times New Roman" w:cs="Times New Roman"/>
          <w:bCs/>
          <w:sz w:val="24"/>
          <w:szCs w:val="24"/>
        </w:rPr>
        <w:t xml:space="preserve"> Державна церква і державна влада: Південна Україна (1775-1861)</w:t>
      </w:r>
      <w:r w:rsidRPr="00DE14B7">
        <w:rPr>
          <w:rFonts w:ascii="Times New Roman" w:hAnsi="Times New Roman" w:cs="Times New Roman"/>
          <w:sz w:val="24"/>
          <w:szCs w:val="24"/>
        </w:rPr>
        <w:t xml:space="preserve"> / Інститут української археографії та джерелознавства ім. </w:t>
      </w:r>
      <w:proofErr w:type="spellStart"/>
      <w:r w:rsidRPr="00DE14B7">
        <w:rPr>
          <w:rFonts w:ascii="Times New Roman" w:hAnsi="Times New Roman" w:cs="Times New Roman"/>
          <w:sz w:val="24"/>
          <w:szCs w:val="24"/>
        </w:rPr>
        <w:t>М.С.Грушевського</w:t>
      </w:r>
      <w:proofErr w:type="spellEnd"/>
      <w:r w:rsidRPr="00DE14B7">
        <w:rPr>
          <w:rFonts w:ascii="Times New Roman" w:hAnsi="Times New Roman" w:cs="Times New Roman"/>
          <w:sz w:val="24"/>
          <w:szCs w:val="24"/>
        </w:rPr>
        <w:t xml:space="preserve"> НАН України. Запорізьке відділення ; Бердянський </w:t>
      </w:r>
      <w:proofErr w:type="spellStart"/>
      <w:r w:rsidRPr="00DE14B7">
        <w:rPr>
          <w:rFonts w:ascii="Times New Roman" w:hAnsi="Times New Roman" w:cs="Times New Roman"/>
          <w:sz w:val="24"/>
          <w:szCs w:val="24"/>
        </w:rPr>
        <w:t>держ</w:t>
      </w:r>
      <w:proofErr w:type="spellEnd"/>
      <w:r w:rsidRPr="00DE14B7">
        <w:rPr>
          <w:rFonts w:ascii="Times New Roman" w:hAnsi="Times New Roman" w:cs="Times New Roman"/>
          <w:sz w:val="24"/>
          <w:szCs w:val="24"/>
        </w:rPr>
        <w:t xml:space="preserve">. педагогічний ун-т ; Запорізьке наукове товариство ім. </w:t>
      </w:r>
      <w:proofErr w:type="spellStart"/>
      <w:r w:rsidRPr="00DE14B7">
        <w:rPr>
          <w:rFonts w:ascii="Times New Roman" w:hAnsi="Times New Roman" w:cs="Times New Roman"/>
          <w:sz w:val="24"/>
          <w:szCs w:val="24"/>
        </w:rPr>
        <w:t>Я.Новицького</w:t>
      </w:r>
      <w:proofErr w:type="spellEnd"/>
      <w:r w:rsidRPr="00DE14B7">
        <w:rPr>
          <w:rFonts w:ascii="Times New Roman" w:hAnsi="Times New Roman" w:cs="Times New Roman"/>
          <w:sz w:val="24"/>
          <w:szCs w:val="24"/>
        </w:rPr>
        <w:t xml:space="preserve"> ; Східний ін-т українознавства ім. Ковальських. Запорізька філія. — Запоріжжя : РА "Тандем-У", 2004. — 400с.</w:t>
      </w:r>
    </w:p>
    <w:p w:rsidR="00DE14B7" w:rsidRPr="00DE14B7" w:rsidRDefault="00DE14B7" w:rsidP="00DE14B7">
      <w:pPr>
        <w:numPr>
          <w:ilvl w:val="0"/>
          <w:numId w:val="43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E14B7">
        <w:rPr>
          <w:rFonts w:ascii="Times New Roman" w:hAnsi="Times New Roman" w:cs="Times New Roman"/>
          <w:sz w:val="24"/>
          <w:szCs w:val="24"/>
        </w:rPr>
        <w:t>Мільчев</w:t>
      </w:r>
      <w:proofErr w:type="spellEnd"/>
      <w:r w:rsidRPr="00DE14B7">
        <w:rPr>
          <w:rFonts w:ascii="Times New Roman" w:hAnsi="Times New Roman" w:cs="Times New Roman"/>
          <w:sz w:val="24"/>
          <w:szCs w:val="24"/>
        </w:rPr>
        <w:t xml:space="preserve"> В.І.</w:t>
      </w:r>
      <w:r w:rsidRPr="00DE14B7">
        <w:rPr>
          <w:rFonts w:ascii="Times New Roman" w:hAnsi="Times New Roman" w:cs="Times New Roman"/>
          <w:bCs/>
          <w:sz w:val="24"/>
          <w:szCs w:val="24"/>
        </w:rPr>
        <w:t xml:space="preserve"> Нариси з історії запорізького козацтва ХVIII століття ( спроба історичної реконструкції на основі писемних джерел)</w:t>
      </w:r>
      <w:r w:rsidRPr="00DE14B7">
        <w:rPr>
          <w:rFonts w:ascii="Times New Roman" w:hAnsi="Times New Roman" w:cs="Times New Roman"/>
          <w:sz w:val="24"/>
          <w:szCs w:val="24"/>
        </w:rPr>
        <w:t xml:space="preserve"> / Володимир </w:t>
      </w:r>
      <w:proofErr w:type="spellStart"/>
      <w:r w:rsidRPr="00DE14B7">
        <w:rPr>
          <w:rFonts w:ascii="Times New Roman" w:hAnsi="Times New Roman" w:cs="Times New Roman"/>
          <w:sz w:val="24"/>
          <w:szCs w:val="24"/>
        </w:rPr>
        <w:t>Мільчев</w:t>
      </w:r>
      <w:proofErr w:type="spellEnd"/>
      <w:r w:rsidRPr="00DE14B7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Pr="00DE14B7">
        <w:rPr>
          <w:rFonts w:ascii="Times New Roman" w:hAnsi="Times New Roman" w:cs="Times New Roman"/>
          <w:sz w:val="24"/>
          <w:szCs w:val="24"/>
        </w:rPr>
        <w:t>Запоріз</w:t>
      </w:r>
      <w:proofErr w:type="spellEnd"/>
      <w:r w:rsidRPr="00DE14B7">
        <w:rPr>
          <w:rFonts w:ascii="Times New Roman" w:hAnsi="Times New Roman" w:cs="Times New Roman"/>
          <w:sz w:val="24"/>
          <w:szCs w:val="24"/>
        </w:rPr>
        <w:t>. наук. т-во ім. Я. Новицького [та ін.]. — Запоріжжя : Тандем-У, 2009. — 108 с.</w:t>
      </w:r>
    </w:p>
    <w:p w:rsidR="00DE14B7" w:rsidRPr="00DE14B7" w:rsidRDefault="00DE14B7" w:rsidP="00DE14B7">
      <w:pPr>
        <w:numPr>
          <w:ilvl w:val="0"/>
          <w:numId w:val="4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E14B7">
        <w:rPr>
          <w:rFonts w:ascii="Times New Roman" w:hAnsi="Times New Roman" w:cs="Times New Roman"/>
          <w:sz w:val="24"/>
          <w:szCs w:val="24"/>
        </w:rPr>
        <w:t>Молдавський Р.</w:t>
      </w:r>
      <w:r w:rsidRPr="00DE14B7">
        <w:rPr>
          <w:rFonts w:ascii="Times New Roman" w:hAnsi="Times New Roman" w:cs="Times New Roman"/>
          <w:bCs/>
          <w:sz w:val="24"/>
          <w:szCs w:val="24"/>
        </w:rPr>
        <w:t xml:space="preserve"> Нова Дніпровська лінія укріплень (1770-1791 рр.)</w:t>
      </w:r>
      <w:r w:rsidRPr="00DE14B7">
        <w:rPr>
          <w:rFonts w:ascii="Times New Roman" w:hAnsi="Times New Roman" w:cs="Times New Roman"/>
          <w:sz w:val="24"/>
          <w:szCs w:val="24"/>
        </w:rPr>
        <w:t xml:space="preserve"> / Запорізьке наукове товариство ім. </w:t>
      </w:r>
      <w:proofErr w:type="spellStart"/>
      <w:r w:rsidRPr="00DE14B7">
        <w:rPr>
          <w:rFonts w:ascii="Times New Roman" w:hAnsi="Times New Roman" w:cs="Times New Roman"/>
          <w:sz w:val="24"/>
          <w:szCs w:val="24"/>
        </w:rPr>
        <w:t>Я.Новицького</w:t>
      </w:r>
      <w:proofErr w:type="spellEnd"/>
      <w:r w:rsidRPr="00DE14B7">
        <w:rPr>
          <w:rFonts w:ascii="Times New Roman" w:hAnsi="Times New Roman" w:cs="Times New Roman"/>
          <w:sz w:val="24"/>
          <w:szCs w:val="24"/>
        </w:rPr>
        <w:t xml:space="preserve"> ; Інститут української археографії та джерелознавства ім. </w:t>
      </w:r>
      <w:proofErr w:type="spellStart"/>
      <w:r w:rsidRPr="00DE14B7">
        <w:rPr>
          <w:rFonts w:ascii="Times New Roman" w:hAnsi="Times New Roman" w:cs="Times New Roman"/>
          <w:sz w:val="24"/>
          <w:szCs w:val="24"/>
        </w:rPr>
        <w:t>М.С.Грушевського</w:t>
      </w:r>
      <w:proofErr w:type="spellEnd"/>
      <w:r w:rsidRPr="00DE14B7">
        <w:rPr>
          <w:rFonts w:ascii="Times New Roman" w:hAnsi="Times New Roman" w:cs="Times New Roman"/>
          <w:sz w:val="24"/>
          <w:szCs w:val="24"/>
        </w:rPr>
        <w:t xml:space="preserve"> НАН України. Запорізьке відділення ; Східний ін-т українознавства ім. Ковальських - Запорізька філія. — Запоріжжя : Тандем-У, 2007. — 85c. (Запорізька спадщина; Вип.16).</w:t>
      </w:r>
    </w:p>
    <w:p w:rsidR="00DE14B7" w:rsidRPr="00DE14B7" w:rsidRDefault="00DE14B7" w:rsidP="00DE14B7">
      <w:pPr>
        <w:numPr>
          <w:ilvl w:val="0"/>
          <w:numId w:val="4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E14B7">
        <w:rPr>
          <w:rFonts w:ascii="Times New Roman" w:hAnsi="Times New Roman" w:cs="Times New Roman"/>
          <w:sz w:val="24"/>
          <w:szCs w:val="24"/>
        </w:rPr>
        <w:t xml:space="preserve">Мороко В. М., </w:t>
      </w:r>
      <w:proofErr w:type="spellStart"/>
      <w:r w:rsidRPr="00DE14B7">
        <w:rPr>
          <w:rFonts w:ascii="Times New Roman" w:hAnsi="Times New Roman" w:cs="Times New Roman"/>
          <w:sz w:val="24"/>
          <w:szCs w:val="24"/>
        </w:rPr>
        <w:t>Турченко</w:t>
      </w:r>
      <w:proofErr w:type="spellEnd"/>
      <w:r w:rsidRPr="00DE14B7">
        <w:rPr>
          <w:rFonts w:ascii="Times New Roman" w:hAnsi="Times New Roman" w:cs="Times New Roman"/>
          <w:sz w:val="24"/>
          <w:szCs w:val="24"/>
        </w:rPr>
        <w:t xml:space="preserve"> Ф. Г. Історія рідного краю (Запорізька область): 1939-2001 рр. / Під ред. </w:t>
      </w:r>
      <w:proofErr w:type="spellStart"/>
      <w:r w:rsidRPr="00DE14B7">
        <w:rPr>
          <w:rFonts w:ascii="Times New Roman" w:hAnsi="Times New Roman" w:cs="Times New Roman"/>
          <w:sz w:val="24"/>
          <w:szCs w:val="24"/>
        </w:rPr>
        <w:t>Турченко</w:t>
      </w:r>
      <w:proofErr w:type="spellEnd"/>
      <w:r w:rsidRPr="00DE14B7">
        <w:rPr>
          <w:rFonts w:ascii="Times New Roman" w:hAnsi="Times New Roman" w:cs="Times New Roman"/>
          <w:sz w:val="24"/>
          <w:szCs w:val="24"/>
        </w:rPr>
        <w:t xml:space="preserve"> Ф. Г. – Запоріжжя: Прем’єр, 2001. – 224 с.</w:t>
      </w:r>
    </w:p>
    <w:p w:rsidR="00DE14B7" w:rsidRPr="00DE14B7" w:rsidRDefault="00DE14B7" w:rsidP="00DE14B7">
      <w:pPr>
        <w:numPr>
          <w:ilvl w:val="0"/>
          <w:numId w:val="4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E14B7">
        <w:rPr>
          <w:rFonts w:ascii="Times New Roman" w:hAnsi="Times New Roman" w:cs="Times New Roman"/>
          <w:sz w:val="24"/>
          <w:szCs w:val="24"/>
        </w:rPr>
        <w:t>Новицький Я. П.</w:t>
      </w:r>
      <w:r w:rsidRPr="00DE14B7">
        <w:rPr>
          <w:rFonts w:ascii="Times New Roman" w:hAnsi="Times New Roman" w:cs="Times New Roman"/>
          <w:bCs/>
          <w:sz w:val="24"/>
          <w:szCs w:val="24"/>
        </w:rPr>
        <w:t xml:space="preserve"> Твори</w:t>
      </w:r>
      <w:r w:rsidRPr="00DE14B7">
        <w:rPr>
          <w:rFonts w:ascii="Times New Roman" w:hAnsi="Times New Roman" w:cs="Times New Roman"/>
          <w:sz w:val="24"/>
          <w:szCs w:val="24"/>
        </w:rPr>
        <w:t xml:space="preserve">: у 5 т. / НАН України; Інститут української археографії та джерелознавства ім. </w:t>
      </w:r>
      <w:proofErr w:type="spellStart"/>
      <w:r w:rsidRPr="00DE14B7">
        <w:rPr>
          <w:rFonts w:ascii="Times New Roman" w:hAnsi="Times New Roman" w:cs="Times New Roman"/>
          <w:sz w:val="24"/>
          <w:szCs w:val="24"/>
        </w:rPr>
        <w:t>М.С.Грушевського</w:t>
      </w:r>
      <w:proofErr w:type="spellEnd"/>
      <w:r w:rsidRPr="00DE14B7">
        <w:rPr>
          <w:rFonts w:ascii="Times New Roman" w:hAnsi="Times New Roman" w:cs="Times New Roman"/>
          <w:sz w:val="24"/>
          <w:szCs w:val="24"/>
        </w:rPr>
        <w:t xml:space="preserve"> ; Інститут історії України ; Інститут мистецтвознавства, фольклористики та етнології ім. </w:t>
      </w:r>
      <w:proofErr w:type="spellStart"/>
      <w:r w:rsidRPr="00DE14B7">
        <w:rPr>
          <w:rFonts w:ascii="Times New Roman" w:hAnsi="Times New Roman" w:cs="Times New Roman"/>
          <w:sz w:val="24"/>
          <w:szCs w:val="24"/>
        </w:rPr>
        <w:t>М.Т.Рильського</w:t>
      </w:r>
      <w:proofErr w:type="spellEnd"/>
      <w:r w:rsidRPr="00DE14B7">
        <w:rPr>
          <w:rFonts w:ascii="Times New Roman" w:hAnsi="Times New Roman" w:cs="Times New Roman"/>
          <w:sz w:val="24"/>
          <w:szCs w:val="24"/>
        </w:rPr>
        <w:t xml:space="preserve">; Запорізький національний ун-т ; Запорізьке наукове товариство ім. </w:t>
      </w:r>
      <w:proofErr w:type="spellStart"/>
      <w:r w:rsidRPr="00DE14B7">
        <w:rPr>
          <w:rFonts w:ascii="Times New Roman" w:hAnsi="Times New Roman" w:cs="Times New Roman"/>
          <w:sz w:val="24"/>
          <w:szCs w:val="24"/>
        </w:rPr>
        <w:t>Я.Новицького</w:t>
      </w:r>
      <w:proofErr w:type="spellEnd"/>
      <w:r w:rsidRPr="00DE14B7">
        <w:rPr>
          <w:rFonts w:ascii="Times New Roman" w:hAnsi="Times New Roman" w:cs="Times New Roman"/>
          <w:sz w:val="24"/>
          <w:szCs w:val="24"/>
        </w:rPr>
        <w:t xml:space="preserve"> / Павло Сохань (</w:t>
      </w:r>
      <w:proofErr w:type="spellStart"/>
      <w:r w:rsidRPr="00DE14B7">
        <w:rPr>
          <w:rFonts w:ascii="Times New Roman" w:hAnsi="Times New Roman" w:cs="Times New Roman"/>
          <w:sz w:val="24"/>
          <w:szCs w:val="24"/>
        </w:rPr>
        <w:t>голов.ред</w:t>
      </w:r>
      <w:proofErr w:type="spellEnd"/>
      <w:r w:rsidRPr="00DE14B7">
        <w:rPr>
          <w:rFonts w:ascii="Times New Roman" w:hAnsi="Times New Roman" w:cs="Times New Roman"/>
          <w:sz w:val="24"/>
          <w:szCs w:val="24"/>
        </w:rPr>
        <w:t>. ) — Запоріжжя : АА Тандем, 2007. — 508с.</w:t>
      </w:r>
    </w:p>
    <w:p w:rsidR="00DE14B7" w:rsidRPr="00DE14B7" w:rsidRDefault="00DE14B7" w:rsidP="00DE14B7">
      <w:pPr>
        <w:numPr>
          <w:ilvl w:val="0"/>
          <w:numId w:val="43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E14B7">
        <w:rPr>
          <w:rFonts w:ascii="Times New Roman" w:hAnsi="Times New Roman" w:cs="Times New Roman"/>
          <w:sz w:val="24"/>
          <w:szCs w:val="24"/>
        </w:rPr>
        <w:t>Тощев</w:t>
      </w:r>
      <w:proofErr w:type="spellEnd"/>
      <w:r w:rsidRPr="00DE14B7">
        <w:rPr>
          <w:rFonts w:ascii="Times New Roman" w:hAnsi="Times New Roman" w:cs="Times New Roman"/>
          <w:sz w:val="24"/>
          <w:szCs w:val="24"/>
        </w:rPr>
        <w:t xml:space="preserve"> Г.Н. </w:t>
      </w:r>
      <w:proofErr w:type="spellStart"/>
      <w:r w:rsidRPr="00DE14B7">
        <w:rPr>
          <w:rFonts w:ascii="Times New Roman" w:hAnsi="Times New Roman" w:cs="Times New Roman"/>
          <w:sz w:val="24"/>
          <w:szCs w:val="24"/>
        </w:rPr>
        <w:t>Развитие</w:t>
      </w:r>
      <w:proofErr w:type="spellEnd"/>
      <w:r w:rsidRPr="00DE14B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E14B7">
        <w:rPr>
          <w:rFonts w:ascii="Times New Roman" w:hAnsi="Times New Roman" w:cs="Times New Roman"/>
          <w:sz w:val="24"/>
          <w:szCs w:val="24"/>
        </w:rPr>
        <w:t>археологии</w:t>
      </w:r>
      <w:proofErr w:type="spellEnd"/>
      <w:r w:rsidRPr="00DE14B7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DE14B7">
        <w:rPr>
          <w:rFonts w:ascii="Times New Roman" w:hAnsi="Times New Roman" w:cs="Times New Roman"/>
          <w:sz w:val="24"/>
          <w:szCs w:val="24"/>
        </w:rPr>
        <w:t>Запорожском</w:t>
      </w:r>
      <w:proofErr w:type="spellEnd"/>
      <w:r w:rsidRPr="00DE14B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E14B7">
        <w:rPr>
          <w:rFonts w:ascii="Times New Roman" w:hAnsi="Times New Roman" w:cs="Times New Roman"/>
          <w:sz w:val="24"/>
          <w:szCs w:val="24"/>
        </w:rPr>
        <w:t>крае</w:t>
      </w:r>
      <w:proofErr w:type="spellEnd"/>
      <w:r w:rsidRPr="00DE14B7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DE14B7">
        <w:rPr>
          <w:rFonts w:ascii="Times New Roman" w:hAnsi="Times New Roman" w:cs="Times New Roman"/>
          <w:sz w:val="24"/>
          <w:szCs w:val="24"/>
        </w:rPr>
        <w:t>Пособие</w:t>
      </w:r>
      <w:proofErr w:type="spellEnd"/>
      <w:r w:rsidRPr="00DE14B7">
        <w:rPr>
          <w:rFonts w:ascii="Times New Roman" w:hAnsi="Times New Roman" w:cs="Times New Roman"/>
          <w:sz w:val="24"/>
          <w:szCs w:val="24"/>
        </w:rPr>
        <w:t xml:space="preserve"> для </w:t>
      </w:r>
      <w:proofErr w:type="spellStart"/>
      <w:r w:rsidRPr="00DE14B7">
        <w:rPr>
          <w:rFonts w:ascii="Times New Roman" w:hAnsi="Times New Roman" w:cs="Times New Roman"/>
          <w:sz w:val="24"/>
          <w:szCs w:val="24"/>
        </w:rPr>
        <w:t>студентов</w:t>
      </w:r>
      <w:proofErr w:type="spellEnd"/>
      <w:r w:rsidRPr="00DE14B7">
        <w:rPr>
          <w:rFonts w:ascii="Times New Roman" w:hAnsi="Times New Roman" w:cs="Times New Roman"/>
          <w:sz w:val="24"/>
          <w:szCs w:val="24"/>
        </w:rPr>
        <w:t xml:space="preserve">. – </w:t>
      </w:r>
      <w:proofErr w:type="spellStart"/>
      <w:r w:rsidRPr="00DE14B7">
        <w:rPr>
          <w:rFonts w:ascii="Times New Roman" w:hAnsi="Times New Roman" w:cs="Times New Roman"/>
          <w:sz w:val="24"/>
          <w:szCs w:val="24"/>
        </w:rPr>
        <w:t>Запорожье</w:t>
      </w:r>
      <w:proofErr w:type="spellEnd"/>
      <w:r w:rsidRPr="00DE14B7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DE14B7">
        <w:rPr>
          <w:rFonts w:ascii="Times New Roman" w:hAnsi="Times New Roman" w:cs="Times New Roman"/>
          <w:sz w:val="24"/>
          <w:szCs w:val="24"/>
        </w:rPr>
        <w:t>Изд</w:t>
      </w:r>
      <w:proofErr w:type="spellEnd"/>
      <w:r w:rsidRPr="00DE14B7">
        <w:rPr>
          <w:rFonts w:ascii="Times New Roman" w:hAnsi="Times New Roman" w:cs="Times New Roman"/>
          <w:sz w:val="24"/>
          <w:szCs w:val="24"/>
        </w:rPr>
        <w:t>-во ЗГУ, 2000. – 287 с.</w:t>
      </w:r>
    </w:p>
    <w:p w:rsidR="00DE14B7" w:rsidRPr="00DE14B7" w:rsidRDefault="00DE14B7" w:rsidP="00DE14B7">
      <w:pPr>
        <w:numPr>
          <w:ilvl w:val="0"/>
          <w:numId w:val="4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E14B7">
        <w:rPr>
          <w:rFonts w:ascii="Times New Roman" w:hAnsi="Times New Roman" w:cs="Times New Roman"/>
          <w:bCs/>
          <w:sz w:val="24"/>
          <w:szCs w:val="24"/>
        </w:rPr>
        <w:t>Формування митної мережі Південної України (1775-1819)</w:t>
      </w:r>
      <w:r w:rsidRPr="00DE14B7">
        <w:rPr>
          <w:rFonts w:ascii="Times New Roman" w:hAnsi="Times New Roman" w:cs="Times New Roman"/>
          <w:sz w:val="24"/>
          <w:szCs w:val="24"/>
        </w:rPr>
        <w:t xml:space="preserve"> / Запорізьке наукове товариство ім. </w:t>
      </w:r>
      <w:proofErr w:type="spellStart"/>
      <w:r w:rsidRPr="00DE14B7">
        <w:rPr>
          <w:rFonts w:ascii="Times New Roman" w:hAnsi="Times New Roman" w:cs="Times New Roman"/>
          <w:sz w:val="24"/>
          <w:szCs w:val="24"/>
        </w:rPr>
        <w:t>Я.Новицького</w:t>
      </w:r>
      <w:proofErr w:type="spellEnd"/>
      <w:r w:rsidRPr="00DE14B7">
        <w:rPr>
          <w:rFonts w:ascii="Times New Roman" w:hAnsi="Times New Roman" w:cs="Times New Roman"/>
          <w:sz w:val="24"/>
          <w:szCs w:val="24"/>
        </w:rPr>
        <w:t xml:space="preserve"> ; Інститут української археографії та джерелознавства ім. </w:t>
      </w:r>
      <w:proofErr w:type="spellStart"/>
      <w:r w:rsidRPr="00DE14B7">
        <w:rPr>
          <w:rFonts w:ascii="Times New Roman" w:hAnsi="Times New Roman" w:cs="Times New Roman"/>
          <w:sz w:val="24"/>
          <w:szCs w:val="24"/>
        </w:rPr>
        <w:t>М.С.Грушевського</w:t>
      </w:r>
      <w:proofErr w:type="spellEnd"/>
      <w:r w:rsidRPr="00DE14B7">
        <w:rPr>
          <w:rFonts w:ascii="Times New Roman" w:hAnsi="Times New Roman" w:cs="Times New Roman"/>
          <w:sz w:val="24"/>
          <w:szCs w:val="24"/>
        </w:rPr>
        <w:t xml:space="preserve"> НАН України - Запорізьке відділення ; Східний ін-т українознавства ім. Ковальських - Запорізька філія / А. Бойко (</w:t>
      </w:r>
      <w:proofErr w:type="spellStart"/>
      <w:r w:rsidRPr="00DE14B7">
        <w:rPr>
          <w:rFonts w:ascii="Times New Roman" w:hAnsi="Times New Roman" w:cs="Times New Roman"/>
          <w:sz w:val="24"/>
          <w:szCs w:val="24"/>
        </w:rPr>
        <w:t>наук.ред</w:t>
      </w:r>
      <w:proofErr w:type="spellEnd"/>
      <w:r w:rsidRPr="00DE14B7">
        <w:rPr>
          <w:rFonts w:ascii="Times New Roman" w:hAnsi="Times New Roman" w:cs="Times New Roman"/>
          <w:sz w:val="24"/>
          <w:szCs w:val="24"/>
        </w:rPr>
        <w:t>.), Ю. Головко (</w:t>
      </w:r>
      <w:proofErr w:type="spellStart"/>
      <w:r w:rsidRPr="00DE14B7">
        <w:rPr>
          <w:rFonts w:ascii="Times New Roman" w:hAnsi="Times New Roman" w:cs="Times New Roman"/>
          <w:sz w:val="24"/>
          <w:szCs w:val="24"/>
        </w:rPr>
        <w:t>упоряд</w:t>
      </w:r>
      <w:proofErr w:type="spellEnd"/>
      <w:r w:rsidRPr="00DE14B7">
        <w:rPr>
          <w:rFonts w:ascii="Times New Roman" w:hAnsi="Times New Roman" w:cs="Times New Roman"/>
          <w:sz w:val="24"/>
          <w:szCs w:val="24"/>
        </w:rPr>
        <w:t>.). — Запоріжжя: Тандем-У, 2007. — 608 с.</w:t>
      </w:r>
    </w:p>
    <w:p w:rsidR="00DE14B7" w:rsidRPr="00DE14B7" w:rsidRDefault="00DE14B7" w:rsidP="00DE14B7">
      <w:pPr>
        <w:numPr>
          <w:ilvl w:val="0"/>
          <w:numId w:val="4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E14B7">
        <w:rPr>
          <w:rFonts w:ascii="Times New Roman" w:hAnsi="Times New Roman" w:cs="Times New Roman"/>
          <w:sz w:val="24"/>
          <w:szCs w:val="24"/>
        </w:rPr>
        <w:t>Яворницький Д. І. Історія запорізьких козаків. В 3 т. Львів: Промінь, 1900-1991. Т.1. 387 с.; Т.2. 391 с.; Т.3. 378 с.</w:t>
      </w:r>
    </w:p>
    <w:p w:rsidR="00DE14B7" w:rsidRPr="00DE14B7" w:rsidRDefault="00DE14B7" w:rsidP="00DE14B7">
      <w:pPr>
        <w:pStyle w:val="Default"/>
        <w:ind w:left="735"/>
      </w:pPr>
    </w:p>
    <w:p w:rsidR="00DE14B7" w:rsidRPr="00DE14B7" w:rsidRDefault="00DE14B7" w:rsidP="00DE14B7">
      <w:pPr>
        <w:pStyle w:val="Default"/>
        <w:jc w:val="both"/>
        <w:rPr>
          <w:lang w:val="uk-UA"/>
        </w:rPr>
      </w:pPr>
    </w:p>
    <w:p w:rsidR="00DE14B7" w:rsidRPr="00DE14B7" w:rsidRDefault="00DE14B7" w:rsidP="00DE14B7">
      <w:pPr>
        <w:pStyle w:val="11"/>
        <w:numPr>
          <w:ilvl w:val="0"/>
          <w:numId w:val="42"/>
        </w:numPr>
        <w:suppressAutoHyphens/>
        <w:spacing w:after="0" w:line="240" w:lineRule="auto"/>
        <w:ind w:right="-6"/>
        <w:jc w:val="both"/>
        <w:rPr>
          <w:rFonts w:ascii="Times New Roman" w:hAnsi="Times New Roman"/>
          <w:sz w:val="24"/>
          <w:szCs w:val="24"/>
          <w:lang w:val="uk-UA"/>
        </w:rPr>
      </w:pPr>
      <w:r w:rsidRPr="00DE14B7">
        <w:rPr>
          <w:rFonts w:ascii="Times New Roman" w:hAnsi="Times New Roman"/>
          <w:b/>
          <w:sz w:val="24"/>
          <w:szCs w:val="24"/>
          <w:lang w:val="uk-UA"/>
        </w:rPr>
        <w:t>Інформаційні ресурси</w:t>
      </w:r>
      <w:r w:rsidRPr="00DE14B7">
        <w:rPr>
          <w:rFonts w:ascii="Times New Roman" w:hAnsi="Times New Roman"/>
          <w:b/>
          <w:color w:val="000000"/>
          <w:sz w:val="24"/>
          <w:szCs w:val="24"/>
          <w:lang w:val="uk-UA"/>
        </w:rPr>
        <w:t xml:space="preserve"> в Інтернеті</w:t>
      </w:r>
    </w:p>
    <w:p w:rsidR="00DE14B7" w:rsidRPr="00DE14B7" w:rsidRDefault="00DE14B7" w:rsidP="00DE14B7">
      <w:pPr>
        <w:tabs>
          <w:tab w:val="left" w:pos="7380"/>
        </w:tabs>
        <w:ind w:left="735"/>
        <w:jc w:val="both"/>
        <w:rPr>
          <w:rFonts w:ascii="Times New Roman" w:hAnsi="Times New Roman" w:cs="Times New Roman"/>
          <w:sz w:val="24"/>
          <w:szCs w:val="24"/>
        </w:rPr>
      </w:pPr>
    </w:p>
    <w:p w:rsidR="00DE14B7" w:rsidRPr="00DE14B7" w:rsidRDefault="00DE14B7" w:rsidP="00DE14B7">
      <w:pPr>
        <w:tabs>
          <w:tab w:val="left" w:pos="7380"/>
        </w:tabs>
        <w:ind w:left="735"/>
        <w:jc w:val="both"/>
        <w:rPr>
          <w:rFonts w:ascii="Times New Roman" w:hAnsi="Times New Roman" w:cs="Times New Roman"/>
          <w:sz w:val="24"/>
          <w:szCs w:val="24"/>
        </w:rPr>
      </w:pPr>
      <w:r w:rsidRPr="00DE14B7">
        <w:rPr>
          <w:rFonts w:ascii="Times New Roman" w:hAnsi="Times New Roman" w:cs="Times New Roman"/>
          <w:sz w:val="24"/>
          <w:szCs w:val="24"/>
        </w:rPr>
        <w:t xml:space="preserve">Ресурси Запорізької обласної бібліотеки ім. </w:t>
      </w:r>
      <w:proofErr w:type="spellStart"/>
      <w:r w:rsidRPr="00DE14B7">
        <w:rPr>
          <w:rFonts w:ascii="Times New Roman" w:hAnsi="Times New Roman" w:cs="Times New Roman"/>
          <w:sz w:val="24"/>
          <w:szCs w:val="24"/>
        </w:rPr>
        <w:t>М.Горького</w:t>
      </w:r>
      <w:proofErr w:type="spellEnd"/>
      <w:r w:rsidRPr="00DE14B7">
        <w:rPr>
          <w:rFonts w:ascii="Times New Roman" w:hAnsi="Times New Roman" w:cs="Times New Roman"/>
          <w:sz w:val="24"/>
          <w:szCs w:val="24"/>
        </w:rPr>
        <w:t xml:space="preserve">. Режим доступу: </w:t>
      </w:r>
      <w:hyperlink r:id="rId6" w:history="1">
        <w:r w:rsidRPr="00DE14B7">
          <w:rPr>
            <w:rStyle w:val="a5"/>
            <w:rFonts w:ascii="Times New Roman" w:hAnsi="Times New Roman" w:cs="Times New Roman"/>
            <w:sz w:val="24"/>
            <w:szCs w:val="24"/>
          </w:rPr>
          <w:t>http://zounb.zp.ua/node/850</w:t>
        </w:r>
      </w:hyperlink>
    </w:p>
    <w:p w:rsidR="00DE14B7" w:rsidRPr="00DE14B7" w:rsidRDefault="00BF45D5" w:rsidP="00DE14B7">
      <w:pPr>
        <w:tabs>
          <w:tab w:val="left" w:pos="7380"/>
        </w:tabs>
        <w:rPr>
          <w:rFonts w:ascii="Times New Roman" w:hAnsi="Times New Roman" w:cs="Times New Roman"/>
          <w:sz w:val="24"/>
          <w:szCs w:val="24"/>
        </w:rPr>
      </w:pPr>
      <w:hyperlink r:id="rId7" w:history="1">
        <w:r w:rsidR="00DE14B7" w:rsidRPr="00DE14B7">
          <w:rPr>
            <w:rStyle w:val="a5"/>
            <w:rFonts w:ascii="Times New Roman" w:hAnsi="Times New Roman" w:cs="Times New Roman"/>
            <w:sz w:val="24"/>
            <w:szCs w:val="24"/>
          </w:rPr>
          <w:t>Медове місто. До 225 – річчя м. Мелітополя. Бібліографічний покажчик</w:t>
        </w:r>
      </w:hyperlink>
    </w:p>
    <w:p w:rsidR="00DE14B7" w:rsidRPr="00DE14B7" w:rsidRDefault="00BF45D5" w:rsidP="00DE14B7">
      <w:pPr>
        <w:tabs>
          <w:tab w:val="left" w:pos="7380"/>
        </w:tabs>
        <w:rPr>
          <w:rFonts w:ascii="Times New Roman" w:hAnsi="Times New Roman" w:cs="Times New Roman"/>
          <w:sz w:val="24"/>
          <w:szCs w:val="24"/>
        </w:rPr>
      </w:pPr>
      <w:hyperlink r:id="rId8" w:history="1">
        <w:proofErr w:type="spellStart"/>
        <w:r w:rsidR="00DE14B7" w:rsidRPr="00DE14B7">
          <w:rPr>
            <w:rStyle w:val="a5"/>
            <w:rFonts w:ascii="Times New Roman" w:hAnsi="Times New Roman" w:cs="Times New Roman"/>
            <w:sz w:val="24"/>
            <w:szCs w:val="24"/>
          </w:rPr>
          <w:t>Вільнянськ</w:t>
        </w:r>
        <w:proofErr w:type="spellEnd"/>
        <w:r w:rsidR="00DE14B7" w:rsidRPr="00DE14B7">
          <w:rPr>
            <w:rStyle w:val="a5"/>
            <w:rFonts w:ascii="Times New Roman" w:hAnsi="Times New Roman" w:cs="Times New Roman"/>
            <w:sz w:val="24"/>
            <w:szCs w:val="24"/>
          </w:rPr>
          <w:t xml:space="preserve"> До 170 – річчя від дня заснування міста </w:t>
        </w:r>
      </w:hyperlink>
    </w:p>
    <w:p w:rsidR="00DE14B7" w:rsidRPr="00DE14B7" w:rsidRDefault="00BF45D5" w:rsidP="00DE14B7">
      <w:pPr>
        <w:tabs>
          <w:tab w:val="left" w:pos="7380"/>
        </w:tabs>
        <w:rPr>
          <w:rFonts w:ascii="Times New Roman" w:hAnsi="Times New Roman" w:cs="Times New Roman"/>
          <w:sz w:val="24"/>
          <w:szCs w:val="24"/>
        </w:rPr>
      </w:pPr>
      <w:hyperlink r:id="rId9" w:history="1">
        <w:r w:rsidR="00DE14B7" w:rsidRPr="00DE14B7">
          <w:rPr>
            <w:rStyle w:val="a5"/>
            <w:rFonts w:ascii="Times New Roman" w:hAnsi="Times New Roman" w:cs="Times New Roman"/>
            <w:sz w:val="24"/>
            <w:szCs w:val="24"/>
          </w:rPr>
          <w:t>Жовтневий район м. Запоріжжя. До 75-річчя утворення</w:t>
        </w:r>
      </w:hyperlink>
    </w:p>
    <w:p w:rsidR="00DE14B7" w:rsidRPr="00DE14B7" w:rsidRDefault="00BF45D5" w:rsidP="00DE14B7">
      <w:pPr>
        <w:tabs>
          <w:tab w:val="left" w:pos="7380"/>
        </w:tabs>
        <w:rPr>
          <w:rFonts w:ascii="Times New Roman" w:hAnsi="Times New Roman" w:cs="Times New Roman"/>
          <w:sz w:val="24"/>
          <w:szCs w:val="24"/>
        </w:rPr>
      </w:pPr>
      <w:hyperlink r:id="rId10" w:history="1">
        <w:r w:rsidR="00DE14B7" w:rsidRPr="00DE14B7">
          <w:rPr>
            <w:rStyle w:val="a5"/>
            <w:rFonts w:ascii="Times New Roman" w:hAnsi="Times New Roman" w:cs="Times New Roman"/>
            <w:sz w:val="24"/>
            <w:szCs w:val="24"/>
          </w:rPr>
          <w:t>Запорізька область: динаміка розвитку (1939-2009). Науково-допоміжний бібліографічний покажчик</w:t>
        </w:r>
      </w:hyperlink>
    </w:p>
    <w:p w:rsidR="00DE14B7" w:rsidRPr="00DE14B7" w:rsidRDefault="00BF45D5" w:rsidP="00DE14B7">
      <w:pPr>
        <w:tabs>
          <w:tab w:val="left" w:pos="7380"/>
        </w:tabs>
        <w:rPr>
          <w:rFonts w:ascii="Times New Roman" w:hAnsi="Times New Roman" w:cs="Times New Roman"/>
          <w:sz w:val="24"/>
          <w:szCs w:val="24"/>
        </w:rPr>
      </w:pPr>
      <w:hyperlink r:id="rId11" w:history="1">
        <w:proofErr w:type="spellStart"/>
        <w:r w:rsidR="00DE14B7" w:rsidRPr="00DE14B7">
          <w:rPr>
            <w:rStyle w:val="a5"/>
            <w:rFonts w:ascii="Times New Roman" w:hAnsi="Times New Roman" w:cs="Times New Roman"/>
            <w:sz w:val="24"/>
            <w:szCs w:val="24"/>
          </w:rPr>
          <w:t>Якимівка</w:t>
        </w:r>
        <w:proofErr w:type="spellEnd"/>
        <w:r w:rsidR="00DE14B7" w:rsidRPr="00DE14B7">
          <w:rPr>
            <w:rStyle w:val="a5"/>
            <w:rFonts w:ascii="Times New Roman" w:hAnsi="Times New Roman" w:cs="Times New Roman"/>
            <w:sz w:val="24"/>
            <w:szCs w:val="24"/>
          </w:rPr>
          <w:t>: від сивої давнини до сьогодення (1833 – 2008). Бібліографічний покажчик</w:t>
        </w:r>
      </w:hyperlink>
    </w:p>
    <w:p w:rsidR="00DE14B7" w:rsidRPr="00DE14B7" w:rsidRDefault="00DE14B7" w:rsidP="00DE14B7">
      <w:pPr>
        <w:pStyle w:val="11"/>
        <w:spacing w:after="0" w:line="240" w:lineRule="auto"/>
        <w:ind w:left="735" w:right="-6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0040D4" w:rsidRPr="00DE14B7" w:rsidRDefault="000040D4" w:rsidP="005B332B">
      <w:pPr>
        <w:widowControl w:val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sectPr w:rsidR="000040D4" w:rsidRPr="00DE14B7" w:rsidSect="00405857">
      <w:type w:val="continuous"/>
      <w:pgSz w:w="16840" w:h="11907" w:orient="landscape"/>
      <w:pgMar w:top="567" w:right="1134" w:bottom="1134" w:left="1134" w:header="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035277C"/>
    <w:multiLevelType w:val="hybridMultilevel"/>
    <w:tmpl w:val="580EA558"/>
    <w:lvl w:ilvl="0" w:tplc="644C4556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" w15:restartNumberingAfterBreak="0">
    <w:nsid w:val="0116480F"/>
    <w:multiLevelType w:val="hybridMultilevel"/>
    <w:tmpl w:val="720249D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28D7930"/>
    <w:multiLevelType w:val="hybridMultilevel"/>
    <w:tmpl w:val="0EC639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3847F51"/>
    <w:multiLevelType w:val="hybridMultilevel"/>
    <w:tmpl w:val="54A6B99A"/>
    <w:lvl w:ilvl="0" w:tplc="F2508E2E">
      <w:start w:val="12"/>
      <w:numFmt w:val="decimal"/>
      <w:lvlText w:val="%1."/>
      <w:lvlJc w:val="left"/>
      <w:pPr>
        <w:ind w:left="735" w:hanging="37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78C2849"/>
    <w:multiLevelType w:val="hybridMultilevel"/>
    <w:tmpl w:val="057E0A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D9B1732"/>
    <w:multiLevelType w:val="hybridMultilevel"/>
    <w:tmpl w:val="23CC8EA0"/>
    <w:lvl w:ilvl="0" w:tplc="488A35E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3F584A"/>
    <w:multiLevelType w:val="hybridMultilevel"/>
    <w:tmpl w:val="4EB877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6794D4B"/>
    <w:multiLevelType w:val="hybridMultilevel"/>
    <w:tmpl w:val="EB3860A0"/>
    <w:lvl w:ilvl="0" w:tplc="0419000F">
      <w:start w:val="1"/>
      <w:numFmt w:val="decimal"/>
      <w:lvlText w:val="%1."/>
      <w:lvlJc w:val="left"/>
      <w:pPr>
        <w:ind w:left="923" w:hanging="360"/>
      </w:pPr>
    </w:lvl>
    <w:lvl w:ilvl="1" w:tplc="04190019" w:tentative="1">
      <w:start w:val="1"/>
      <w:numFmt w:val="lowerLetter"/>
      <w:lvlText w:val="%2."/>
      <w:lvlJc w:val="left"/>
      <w:pPr>
        <w:ind w:left="1643" w:hanging="360"/>
      </w:pPr>
    </w:lvl>
    <w:lvl w:ilvl="2" w:tplc="0419001B" w:tentative="1">
      <w:start w:val="1"/>
      <w:numFmt w:val="lowerRoman"/>
      <w:lvlText w:val="%3."/>
      <w:lvlJc w:val="right"/>
      <w:pPr>
        <w:ind w:left="2363" w:hanging="180"/>
      </w:pPr>
    </w:lvl>
    <w:lvl w:ilvl="3" w:tplc="0419000F" w:tentative="1">
      <w:start w:val="1"/>
      <w:numFmt w:val="decimal"/>
      <w:lvlText w:val="%4."/>
      <w:lvlJc w:val="left"/>
      <w:pPr>
        <w:ind w:left="3083" w:hanging="360"/>
      </w:pPr>
    </w:lvl>
    <w:lvl w:ilvl="4" w:tplc="04190019" w:tentative="1">
      <w:start w:val="1"/>
      <w:numFmt w:val="lowerLetter"/>
      <w:lvlText w:val="%5."/>
      <w:lvlJc w:val="left"/>
      <w:pPr>
        <w:ind w:left="3803" w:hanging="360"/>
      </w:pPr>
    </w:lvl>
    <w:lvl w:ilvl="5" w:tplc="0419001B" w:tentative="1">
      <w:start w:val="1"/>
      <w:numFmt w:val="lowerRoman"/>
      <w:lvlText w:val="%6."/>
      <w:lvlJc w:val="right"/>
      <w:pPr>
        <w:ind w:left="4523" w:hanging="180"/>
      </w:pPr>
    </w:lvl>
    <w:lvl w:ilvl="6" w:tplc="0419000F" w:tentative="1">
      <w:start w:val="1"/>
      <w:numFmt w:val="decimal"/>
      <w:lvlText w:val="%7."/>
      <w:lvlJc w:val="left"/>
      <w:pPr>
        <w:ind w:left="5243" w:hanging="360"/>
      </w:pPr>
    </w:lvl>
    <w:lvl w:ilvl="7" w:tplc="04190019" w:tentative="1">
      <w:start w:val="1"/>
      <w:numFmt w:val="lowerLetter"/>
      <w:lvlText w:val="%8."/>
      <w:lvlJc w:val="left"/>
      <w:pPr>
        <w:ind w:left="5963" w:hanging="360"/>
      </w:pPr>
    </w:lvl>
    <w:lvl w:ilvl="8" w:tplc="0419001B" w:tentative="1">
      <w:start w:val="1"/>
      <w:numFmt w:val="lowerRoman"/>
      <w:lvlText w:val="%9."/>
      <w:lvlJc w:val="right"/>
      <w:pPr>
        <w:ind w:left="6683" w:hanging="180"/>
      </w:pPr>
    </w:lvl>
  </w:abstractNum>
  <w:abstractNum w:abstractNumId="10" w15:restartNumberingAfterBreak="0">
    <w:nsid w:val="18553B61"/>
    <w:multiLevelType w:val="hybridMultilevel"/>
    <w:tmpl w:val="615A14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9A57772"/>
    <w:multiLevelType w:val="hybridMultilevel"/>
    <w:tmpl w:val="CAC0E13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E8F0CFF"/>
    <w:multiLevelType w:val="hybridMultilevel"/>
    <w:tmpl w:val="A0C645D2"/>
    <w:lvl w:ilvl="0" w:tplc="99A6EAF2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9654DC"/>
    <w:multiLevelType w:val="hybridMultilevel"/>
    <w:tmpl w:val="D59414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8D35B10"/>
    <w:multiLevelType w:val="hybridMultilevel"/>
    <w:tmpl w:val="3466A1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5B4C14"/>
    <w:multiLevelType w:val="hybridMultilevel"/>
    <w:tmpl w:val="B5142F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99573CC"/>
    <w:multiLevelType w:val="hybridMultilevel"/>
    <w:tmpl w:val="B09A6F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BA84D3E"/>
    <w:multiLevelType w:val="hybridMultilevel"/>
    <w:tmpl w:val="0E52DFF2"/>
    <w:lvl w:ilvl="0" w:tplc="488A35E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E824D41"/>
    <w:multiLevelType w:val="hybridMultilevel"/>
    <w:tmpl w:val="01264858"/>
    <w:lvl w:ilvl="0" w:tplc="241E0982">
      <w:start w:val="2"/>
      <w:numFmt w:val="bullet"/>
      <w:lvlText w:val="-"/>
      <w:lvlJc w:val="left"/>
      <w:pPr>
        <w:ind w:left="720" w:hanging="360"/>
      </w:pPr>
      <w:rPr>
        <w:rFonts w:ascii="TimesNewRomanPSMT" w:eastAsia="Times New Roman" w:hAnsi="TimesNewRomanPSMT" w:cs="TimesNewRomanPSMT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1517347"/>
    <w:multiLevelType w:val="hybridMultilevel"/>
    <w:tmpl w:val="78F489F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612527E"/>
    <w:multiLevelType w:val="hybridMultilevel"/>
    <w:tmpl w:val="F6048434"/>
    <w:lvl w:ilvl="0" w:tplc="0419000F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21" w15:restartNumberingAfterBreak="0">
    <w:nsid w:val="47E3102F"/>
    <w:multiLevelType w:val="hybridMultilevel"/>
    <w:tmpl w:val="EE82B650"/>
    <w:lvl w:ilvl="0" w:tplc="8A9ACE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D1E3759"/>
    <w:multiLevelType w:val="hybridMultilevel"/>
    <w:tmpl w:val="C11CD9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3385AB0"/>
    <w:multiLevelType w:val="hybridMultilevel"/>
    <w:tmpl w:val="1C8A4D7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36171D1"/>
    <w:multiLevelType w:val="hybridMultilevel"/>
    <w:tmpl w:val="5AAC0984"/>
    <w:lvl w:ilvl="0" w:tplc="488A35E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7A477AA"/>
    <w:multiLevelType w:val="multilevel"/>
    <w:tmpl w:val="19DC6A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58B26D0E"/>
    <w:multiLevelType w:val="hybridMultilevel"/>
    <w:tmpl w:val="721AB31A"/>
    <w:lvl w:ilvl="0" w:tplc="A5CC23D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7" w15:restartNumberingAfterBreak="0">
    <w:nsid w:val="5AAF3D94"/>
    <w:multiLevelType w:val="hybridMultilevel"/>
    <w:tmpl w:val="B09A6F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1F94DAE"/>
    <w:multiLevelType w:val="hybridMultilevel"/>
    <w:tmpl w:val="FD345D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2B62C51"/>
    <w:multiLevelType w:val="hybridMultilevel"/>
    <w:tmpl w:val="B5DAFF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4363C4C"/>
    <w:multiLevelType w:val="hybridMultilevel"/>
    <w:tmpl w:val="0A98E630"/>
    <w:lvl w:ilvl="0" w:tplc="3DD20FA6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 w:val="0"/>
        <w:lang w:val="ru-RU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48B788E"/>
    <w:multiLevelType w:val="hybridMultilevel"/>
    <w:tmpl w:val="58E4B8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4BE0B34"/>
    <w:multiLevelType w:val="hybridMultilevel"/>
    <w:tmpl w:val="E332AB2E"/>
    <w:lvl w:ilvl="0" w:tplc="974844DA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33" w15:restartNumberingAfterBreak="0">
    <w:nsid w:val="650963AB"/>
    <w:multiLevelType w:val="hybridMultilevel"/>
    <w:tmpl w:val="D068D4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C071965"/>
    <w:multiLevelType w:val="hybridMultilevel"/>
    <w:tmpl w:val="24B0E628"/>
    <w:lvl w:ilvl="0" w:tplc="DD0EF0B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5" w15:restartNumberingAfterBreak="0">
    <w:nsid w:val="6DB504E4"/>
    <w:multiLevelType w:val="hybridMultilevel"/>
    <w:tmpl w:val="8CF64AAE"/>
    <w:lvl w:ilvl="0" w:tplc="488A35E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0B776F9"/>
    <w:multiLevelType w:val="hybridMultilevel"/>
    <w:tmpl w:val="20EEA6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4342D98"/>
    <w:multiLevelType w:val="hybridMultilevel"/>
    <w:tmpl w:val="7AE05018"/>
    <w:lvl w:ilvl="0" w:tplc="89564EB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8" w15:restartNumberingAfterBreak="0">
    <w:nsid w:val="74DD05A8"/>
    <w:multiLevelType w:val="hybridMultilevel"/>
    <w:tmpl w:val="8CC61D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54F28DB"/>
    <w:multiLevelType w:val="hybridMultilevel"/>
    <w:tmpl w:val="D5B629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EE6F1D2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5995106"/>
    <w:multiLevelType w:val="hybridMultilevel"/>
    <w:tmpl w:val="57FCC4B6"/>
    <w:lvl w:ilvl="0" w:tplc="488A35E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75EF2D8A"/>
    <w:multiLevelType w:val="hybridMultilevel"/>
    <w:tmpl w:val="9496CF46"/>
    <w:lvl w:ilvl="0" w:tplc="0419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2" w15:restartNumberingAfterBreak="0">
    <w:nsid w:val="78EB3242"/>
    <w:multiLevelType w:val="hybridMultilevel"/>
    <w:tmpl w:val="BA0255BC"/>
    <w:lvl w:ilvl="0" w:tplc="057812D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C5A59AE"/>
    <w:multiLevelType w:val="hybridMultilevel"/>
    <w:tmpl w:val="D2EEB2B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D1A3384"/>
    <w:multiLevelType w:val="hybridMultilevel"/>
    <w:tmpl w:val="32D09C94"/>
    <w:lvl w:ilvl="0" w:tplc="488A35E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1"/>
  </w:num>
  <w:num w:numId="2">
    <w:abstractNumId w:val="29"/>
  </w:num>
  <w:num w:numId="3">
    <w:abstractNumId w:val="18"/>
  </w:num>
  <w:num w:numId="4">
    <w:abstractNumId w:val="33"/>
  </w:num>
  <w:num w:numId="5">
    <w:abstractNumId w:val="30"/>
  </w:num>
  <w:num w:numId="6">
    <w:abstractNumId w:val="25"/>
  </w:num>
  <w:num w:numId="7">
    <w:abstractNumId w:val="15"/>
  </w:num>
  <w:num w:numId="8">
    <w:abstractNumId w:val="37"/>
  </w:num>
  <w:num w:numId="9">
    <w:abstractNumId w:val="32"/>
  </w:num>
  <w:num w:numId="10">
    <w:abstractNumId w:val="34"/>
  </w:num>
  <w:num w:numId="11">
    <w:abstractNumId w:val="28"/>
  </w:num>
  <w:num w:numId="12">
    <w:abstractNumId w:val="2"/>
  </w:num>
  <w:num w:numId="13">
    <w:abstractNumId w:val="14"/>
  </w:num>
  <w:num w:numId="14">
    <w:abstractNumId w:val="11"/>
  </w:num>
  <w:num w:numId="15">
    <w:abstractNumId w:val="6"/>
  </w:num>
  <w:num w:numId="16">
    <w:abstractNumId w:val="19"/>
  </w:num>
  <w:num w:numId="17">
    <w:abstractNumId w:val="10"/>
  </w:num>
  <w:num w:numId="18">
    <w:abstractNumId w:val="36"/>
  </w:num>
  <w:num w:numId="19">
    <w:abstractNumId w:val="39"/>
  </w:num>
  <w:num w:numId="20">
    <w:abstractNumId w:val="22"/>
  </w:num>
  <w:num w:numId="21">
    <w:abstractNumId w:val="8"/>
  </w:num>
  <w:num w:numId="22">
    <w:abstractNumId w:val="23"/>
  </w:num>
  <w:num w:numId="23">
    <w:abstractNumId w:val="4"/>
  </w:num>
  <w:num w:numId="24">
    <w:abstractNumId w:val="38"/>
  </w:num>
  <w:num w:numId="25">
    <w:abstractNumId w:val="13"/>
  </w:num>
  <w:num w:numId="26">
    <w:abstractNumId w:val="31"/>
  </w:num>
  <w:num w:numId="27">
    <w:abstractNumId w:val="42"/>
  </w:num>
  <w:num w:numId="28">
    <w:abstractNumId w:val="21"/>
  </w:num>
  <w:num w:numId="29">
    <w:abstractNumId w:val="16"/>
  </w:num>
  <w:num w:numId="30">
    <w:abstractNumId w:val="27"/>
  </w:num>
  <w:num w:numId="31">
    <w:abstractNumId w:val="26"/>
  </w:num>
  <w:num w:numId="32">
    <w:abstractNumId w:val="20"/>
  </w:num>
  <w:num w:numId="33">
    <w:abstractNumId w:val="43"/>
  </w:num>
  <w:num w:numId="34">
    <w:abstractNumId w:val="3"/>
  </w:num>
  <w:num w:numId="35">
    <w:abstractNumId w:val="9"/>
  </w:num>
  <w:num w:numId="36">
    <w:abstractNumId w:val="40"/>
  </w:num>
  <w:num w:numId="37">
    <w:abstractNumId w:val="7"/>
  </w:num>
  <w:num w:numId="38">
    <w:abstractNumId w:val="44"/>
  </w:num>
  <w:num w:numId="39">
    <w:abstractNumId w:val="24"/>
  </w:num>
  <w:num w:numId="40">
    <w:abstractNumId w:val="17"/>
  </w:num>
  <w:num w:numId="41">
    <w:abstractNumId w:val="35"/>
  </w:num>
  <w:num w:numId="42">
    <w:abstractNumId w:val="5"/>
  </w:num>
  <w:num w:numId="43">
    <w:abstractNumId w:val="12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formLetters"/>
    <w:dataType w:val="textFile"/>
    <w:activeRecord w:val="-1"/>
    <w:odso/>
  </w:mailMerge>
  <w:defaultTabStop w:val="709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5164"/>
    <w:rsid w:val="000040D4"/>
    <w:rsid w:val="0002475A"/>
    <w:rsid w:val="0002542D"/>
    <w:rsid w:val="00043759"/>
    <w:rsid w:val="00045870"/>
    <w:rsid w:val="00065D84"/>
    <w:rsid w:val="000801F0"/>
    <w:rsid w:val="00094A05"/>
    <w:rsid w:val="000A57B9"/>
    <w:rsid w:val="000B19B1"/>
    <w:rsid w:val="000F5749"/>
    <w:rsid w:val="001235CF"/>
    <w:rsid w:val="00146FEC"/>
    <w:rsid w:val="00154AB0"/>
    <w:rsid w:val="00160D85"/>
    <w:rsid w:val="001750D2"/>
    <w:rsid w:val="00185477"/>
    <w:rsid w:val="0018589B"/>
    <w:rsid w:val="00194746"/>
    <w:rsid w:val="001B47C4"/>
    <w:rsid w:val="001C6EF5"/>
    <w:rsid w:val="001D34DF"/>
    <w:rsid w:val="001F26FB"/>
    <w:rsid w:val="002318CB"/>
    <w:rsid w:val="00264084"/>
    <w:rsid w:val="002962FA"/>
    <w:rsid w:val="002E1898"/>
    <w:rsid w:val="00310769"/>
    <w:rsid w:val="00312469"/>
    <w:rsid w:val="0039656B"/>
    <w:rsid w:val="003A3FBF"/>
    <w:rsid w:val="003C12E5"/>
    <w:rsid w:val="003D2C7A"/>
    <w:rsid w:val="003D6582"/>
    <w:rsid w:val="003E524F"/>
    <w:rsid w:val="003E6000"/>
    <w:rsid w:val="003F5F43"/>
    <w:rsid w:val="00404710"/>
    <w:rsid w:val="00405857"/>
    <w:rsid w:val="00443A93"/>
    <w:rsid w:val="0044788F"/>
    <w:rsid w:val="0045156A"/>
    <w:rsid w:val="00466905"/>
    <w:rsid w:val="004733DC"/>
    <w:rsid w:val="004739C4"/>
    <w:rsid w:val="00477F82"/>
    <w:rsid w:val="00491EBC"/>
    <w:rsid w:val="004B67D8"/>
    <w:rsid w:val="004E2AF5"/>
    <w:rsid w:val="004E5576"/>
    <w:rsid w:val="004F1774"/>
    <w:rsid w:val="0050242D"/>
    <w:rsid w:val="00505247"/>
    <w:rsid w:val="00517501"/>
    <w:rsid w:val="00527196"/>
    <w:rsid w:val="005302CE"/>
    <w:rsid w:val="00531215"/>
    <w:rsid w:val="00535430"/>
    <w:rsid w:val="005430C2"/>
    <w:rsid w:val="00552E2D"/>
    <w:rsid w:val="005538BE"/>
    <w:rsid w:val="005776B8"/>
    <w:rsid w:val="005967F7"/>
    <w:rsid w:val="005A0115"/>
    <w:rsid w:val="005A13F8"/>
    <w:rsid w:val="005B332B"/>
    <w:rsid w:val="005C15ED"/>
    <w:rsid w:val="005C3381"/>
    <w:rsid w:val="005E7664"/>
    <w:rsid w:val="005F2BBE"/>
    <w:rsid w:val="00607312"/>
    <w:rsid w:val="00607626"/>
    <w:rsid w:val="00657874"/>
    <w:rsid w:val="00660189"/>
    <w:rsid w:val="00662E6E"/>
    <w:rsid w:val="0066554A"/>
    <w:rsid w:val="0066594F"/>
    <w:rsid w:val="00672990"/>
    <w:rsid w:val="00691175"/>
    <w:rsid w:val="00696EF8"/>
    <w:rsid w:val="006B3963"/>
    <w:rsid w:val="006B580D"/>
    <w:rsid w:val="006D20FD"/>
    <w:rsid w:val="006D2702"/>
    <w:rsid w:val="006E3686"/>
    <w:rsid w:val="0071029E"/>
    <w:rsid w:val="00715FA2"/>
    <w:rsid w:val="0074417D"/>
    <w:rsid w:val="00747A2B"/>
    <w:rsid w:val="007553EA"/>
    <w:rsid w:val="0077347A"/>
    <w:rsid w:val="007814F0"/>
    <w:rsid w:val="00784D53"/>
    <w:rsid w:val="00785FEA"/>
    <w:rsid w:val="007A3655"/>
    <w:rsid w:val="007B0791"/>
    <w:rsid w:val="007F3C73"/>
    <w:rsid w:val="007F525C"/>
    <w:rsid w:val="008021C6"/>
    <w:rsid w:val="00824DF7"/>
    <w:rsid w:val="00826509"/>
    <w:rsid w:val="00831271"/>
    <w:rsid w:val="0083587A"/>
    <w:rsid w:val="008557CD"/>
    <w:rsid w:val="0086646B"/>
    <w:rsid w:val="00866518"/>
    <w:rsid w:val="008A136E"/>
    <w:rsid w:val="008A4B7E"/>
    <w:rsid w:val="008C48E8"/>
    <w:rsid w:val="008C6DD0"/>
    <w:rsid w:val="008D54D4"/>
    <w:rsid w:val="00917392"/>
    <w:rsid w:val="00924828"/>
    <w:rsid w:val="00956F95"/>
    <w:rsid w:val="00975998"/>
    <w:rsid w:val="00980C90"/>
    <w:rsid w:val="009958DA"/>
    <w:rsid w:val="009A196F"/>
    <w:rsid w:val="009A1A5B"/>
    <w:rsid w:val="009D1B6E"/>
    <w:rsid w:val="009E0ED4"/>
    <w:rsid w:val="009F7E07"/>
    <w:rsid w:val="00A004FE"/>
    <w:rsid w:val="00A01C4C"/>
    <w:rsid w:val="00A13746"/>
    <w:rsid w:val="00A13AC9"/>
    <w:rsid w:val="00A364DE"/>
    <w:rsid w:val="00A404E9"/>
    <w:rsid w:val="00A42AC1"/>
    <w:rsid w:val="00A55D6A"/>
    <w:rsid w:val="00A70E56"/>
    <w:rsid w:val="00A74D27"/>
    <w:rsid w:val="00A7588C"/>
    <w:rsid w:val="00A8357F"/>
    <w:rsid w:val="00A84671"/>
    <w:rsid w:val="00AA73A9"/>
    <w:rsid w:val="00AF7A80"/>
    <w:rsid w:val="00B01F8D"/>
    <w:rsid w:val="00B0315B"/>
    <w:rsid w:val="00B5581C"/>
    <w:rsid w:val="00B56C4B"/>
    <w:rsid w:val="00B5721E"/>
    <w:rsid w:val="00B66D78"/>
    <w:rsid w:val="00B75690"/>
    <w:rsid w:val="00B83755"/>
    <w:rsid w:val="00B852D0"/>
    <w:rsid w:val="00BA0A08"/>
    <w:rsid w:val="00BA21EC"/>
    <w:rsid w:val="00BB313A"/>
    <w:rsid w:val="00BF45D5"/>
    <w:rsid w:val="00C01BE7"/>
    <w:rsid w:val="00C163E3"/>
    <w:rsid w:val="00C173A5"/>
    <w:rsid w:val="00C40BEB"/>
    <w:rsid w:val="00C40F01"/>
    <w:rsid w:val="00C629BC"/>
    <w:rsid w:val="00C7551A"/>
    <w:rsid w:val="00C83CA0"/>
    <w:rsid w:val="00CA2D44"/>
    <w:rsid w:val="00CF3BD3"/>
    <w:rsid w:val="00D05164"/>
    <w:rsid w:val="00D25BAC"/>
    <w:rsid w:val="00D36108"/>
    <w:rsid w:val="00D37368"/>
    <w:rsid w:val="00D47270"/>
    <w:rsid w:val="00D51592"/>
    <w:rsid w:val="00DA5CC4"/>
    <w:rsid w:val="00DB1A9A"/>
    <w:rsid w:val="00DC79BC"/>
    <w:rsid w:val="00DE14B7"/>
    <w:rsid w:val="00DF1259"/>
    <w:rsid w:val="00DF168D"/>
    <w:rsid w:val="00E02C8B"/>
    <w:rsid w:val="00E2256D"/>
    <w:rsid w:val="00E240BC"/>
    <w:rsid w:val="00E40F05"/>
    <w:rsid w:val="00E5787C"/>
    <w:rsid w:val="00E60499"/>
    <w:rsid w:val="00E81BA4"/>
    <w:rsid w:val="00E925BA"/>
    <w:rsid w:val="00E925FD"/>
    <w:rsid w:val="00EA6BE2"/>
    <w:rsid w:val="00EE0286"/>
    <w:rsid w:val="00F006E3"/>
    <w:rsid w:val="00F05837"/>
    <w:rsid w:val="00F07376"/>
    <w:rsid w:val="00F170E7"/>
    <w:rsid w:val="00F276E6"/>
    <w:rsid w:val="00F66BB8"/>
    <w:rsid w:val="00F71416"/>
    <w:rsid w:val="00F82EF4"/>
    <w:rsid w:val="00FB1289"/>
    <w:rsid w:val="00FB6DF7"/>
    <w:rsid w:val="00FD369F"/>
    <w:rsid w:val="00FE3BA5"/>
    <w:rsid w:val="00FE5C8E"/>
    <w:rsid w:val="00FF72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3F463E0"/>
  <w15:docId w15:val="{5725C2AA-052E-4A96-B87B-CE91839D74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5164"/>
    <w:rPr>
      <w:rFonts w:ascii="Calibri" w:hAnsi="Calibri" w:cs="Calibri"/>
      <w:lang w:val="uk-UA" w:eastAsia="en-US"/>
    </w:rPr>
  </w:style>
  <w:style w:type="paragraph" w:styleId="1">
    <w:name w:val="heading 1"/>
    <w:basedOn w:val="a"/>
    <w:qFormat/>
    <w:rsid w:val="0086646B"/>
    <w:pPr>
      <w:spacing w:before="100" w:beforeAutospacing="1" w:after="100" w:afterAutospacing="1"/>
      <w:outlineLvl w:val="0"/>
    </w:pPr>
    <w:rPr>
      <w:rFonts w:ascii="Times New Roman" w:hAnsi="Times New Roman" w:cs="Times New Roman"/>
      <w:b/>
      <w:bCs/>
      <w:kern w:val="36"/>
      <w:sz w:val="48"/>
      <w:szCs w:val="48"/>
      <w:lang w:val="ru-RU" w:eastAsia="ru-RU"/>
    </w:rPr>
  </w:style>
  <w:style w:type="paragraph" w:styleId="3">
    <w:name w:val="heading 3"/>
    <w:basedOn w:val="a"/>
    <w:next w:val="a"/>
    <w:qFormat/>
    <w:rsid w:val="00065D8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nhideWhenUsed/>
    <w:qFormat/>
    <w:rsid w:val="0071029E"/>
    <w:pPr>
      <w:spacing w:before="240" w:after="60"/>
      <w:outlineLvl w:val="4"/>
    </w:pPr>
    <w:rPr>
      <w:rFonts w:cs="Times New Roman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  <w:rsid w:val="00531215"/>
    <w:pPr>
      <w:spacing w:line="276" w:lineRule="auto"/>
    </w:pPr>
    <w:rPr>
      <w:rFonts w:ascii="Arial" w:hAnsi="Arial" w:cs="Arial"/>
      <w:sz w:val="22"/>
      <w:szCs w:val="22"/>
    </w:rPr>
  </w:style>
  <w:style w:type="paragraph" w:customStyle="1" w:styleId="Body1">
    <w:name w:val="Body 1"/>
    <w:rsid w:val="00F71416"/>
    <w:pPr>
      <w:outlineLvl w:val="0"/>
    </w:pPr>
    <w:rPr>
      <w:color w:val="000000"/>
      <w:sz w:val="24"/>
      <w:u w:color="000000"/>
      <w:lang w:val="cs-CZ" w:eastAsia="en-US"/>
    </w:rPr>
  </w:style>
  <w:style w:type="paragraph" w:styleId="a3">
    <w:name w:val="Normal (Web)"/>
    <w:aliases w:val="Обычный (Интернет)"/>
    <w:basedOn w:val="a"/>
    <w:uiPriority w:val="99"/>
    <w:rsid w:val="00EE0286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FontStyle192">
    <w:name w:val="Font Style192"/>
    <w:rsid w:val="00E2256D"/>
    <w:rPr>
      <w:rFonts w:ascii="Times New Roman" w:hAnsi="Times New Roman" w:cs="Times New Roman" w:hint="default"/>
      <w:sz w:val="18"/>
      <w:szCs w:val="18"/>
    </w:rPr>
  </w:style>
  <w:style w:type="character" w:customStyle="1" w:styleId="FontStyle190">
    <w:name w:val="Font Style190"/>
    <w:rsid w:val="00E2256D"/>
    <w:rPr>
      <w:rFonts w:ascii="Times New Roman" w:hAnsi="Times New Roman" w:cs="Times New Roman" w:hint="default"/>
      <w:b/>
      <w:bCs/>
      <w:i/>
      <w:iCs/>
      <w:sz w:val="18"/>
      <w:szCs w:val="18"/>
    </w:rPr>
  </w:style>
  <w:style w:type="table" w:styleId="a4">
    <w:name w:val="Table Grid"/>
    <w:basedOn w:val="a1"/>
    <w:rsid w:val="000040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rsid w:val="000040D4"/>
    <w:rPr>
      <w:color w:val="0000FF"/>
      <w:u w:val="single"/>
    </w:rPr>
  </w:style>
  <w:style w:type="character" w:styleId="HTML">
    <w:name w:val="HTML Cite"/>
    <w:rsid w:val="00065D84"/>
    <w:rPr>
      <w:i/>
      <w:iCs/>
    </w:rPr>
  </w:style>
  <w:style w:type="paragraph" w:customStyle="1" w:styleId="11">
    <w:name w:val="Абзац списка1"/>
    <w:basedOn w:val="a"/>
    <w:uiPriority w:val="99"/>
    <w:rsid w:val="00264084"/>
    <w:pPr>
      <w:spacing w:after="200" w:line="276" w:lineRule="auto"/>
      <w:ind w:left="720"/>
      <w:contextualSpacing/>
    </w:pPr>
    <w:rPr>
      <w:rFonts w:cs="Times New Roman"/>
      <w:sz w:val="22"/>
      <w:szCs w:val="22"/>
      <w:lang w:val="ru-RU"/>
    </w:rPr>
  </w:style>
  <w:style w:type="character" w:customStyle="1" w:styleId="a6">
    <w:name w:val="Неразрешенное упоминание"/>
    <w:uiPriority w:val="99"/>
    <w:semiHidden/>
    <w:unhideWhenUsed/>
    <w:rsid w:val="002962FA"/>
    <w:rPr>
      <w:color w:val="605E5C"/>
      <w:shd w:val="clear" w:color="auto" w:fill="E1DFDD"/>
    </w:rPr>
  </w:style>
  <w:style w:type="character" w:styleId="a7">
    <w:name w:val="FollowedHyperlink"/>
    <w:rsid w:val="00E60499"/>
    <w:rPr>
      <w:color w:val="954F72"/>
      <w:u w:val="single"/>
    </w:rPr>
  </w:style>
  <w:style w:type="character" w:styleId="a8">
    <w:name w:val="Emphasis"/>
    <w:uiPriority w:val="20"/>
    <w:qFormat/>
    <w:rsid w:val="00DF168D"/>
    <w:rPr>
      <w:i/>
      <w:iCs/>
    </w:rPr>
  </w:style>
  <w:style w:type="paragraph" w:styleId="a9">
    <w:name w:val="Body Text"/>
    <w:basedOn w:val="a"/>
    <w:link w:val="aa"/>
    <w:unhideWhenUsed/>
    <w:rsid w:val="005A13F8"/>
    <w:pPr>
      <w:spacing w:before="240" w:line="360" w:lineRule="auto"/>
    </w:pPr>
    <w:rPr>
      <w:rFonts w:ascii="Times New Roman" w:hAnsi="Times New Roman" w:cs="Times New Roman"/>
      <w:sz w:val="28"/>
      <w:szCs w:val="24"/>
      <w:lang w:eastAsia="ru-RU"/>
    </w:rPr>
  </w:style>
  <w:style w:type="character" w:customStyle="1" w:styleId="aa">
    <w:name w:val="Основной текст Знак"/>
    <w:link w:val="a9"/>
    <w:rsid w:val="005A13F8"/>
    <w:rPr>
      <w:sz w:val="28"/>
      <w:szCs w:val="24"/>
      <w:lang w:val="uk-UA"/>
    </w:rPr>
  </w:style>
  <w:style w:type="character" w:customStyle="1" w:styleId="50">
    <w:name w:val="Заголовок 5 Знак"/>
    <w:link w:val="5"/>
    <w:uiPriority w:val="9"/>
    <w:rsid w:val="0071029E"/>
    <w:rPr>
      <w:rFonts w:ascii="Calibri" w:eastAsia="Times New Roman" w:hAnsi="Calibri" w:cs="Times New Roman"/>
      <w:b/>
      <w:bCs/>
      <w:i/>
      <w:iCs/>
      <w:sz w:val="26"/>
      <w:szCs w:val="26"/>
      <w:lang w:val="uk-UA" w:eastAsia="en-US"/>
    </w:rPr>
  </w:style>
  <w:style w:type="paragraph" w:styleId="ab">
    <w:name w:val="Body Text Indent"/>
    <w:basedOn w:val="a"/>
    <w:link w:val="ac"/>
    <w:rsid w:val="00B852D0"/>
    <w:pPr>
      <w:suppressAutoHyphens/>
      <w:spacing w:after="120"/>
      <w:ind w:left="283"/>
    </w:pPr>
    <w:rPr>
      <w:rFonts w:ascii="Times New Roman" w:hAnsi="Times New Roman" w:cs="Times New Roman"/>
      <w:sz w:val="28"/>
      <w:szCs w:val="24"/>
      <w:lang w:val="ru-RU" w:eastAsia="ar-SA"/>
    </w:rPr>
  </w:style>
  <w:style w:type="character" w:customStyle="1" w:styleId="ac">
    <w:name w:val="Основной текст с отступом Знак"/>
    <w:basedOn w:val="a0"/>
    <w:link w:val="ab"/>
    <w:rsid w:val="00B852D0"/>
    <w:rPr>
      <w:sz w:val="28"/>
      <w:szCs w:val="24"/>
      <w:lang w:eastAsia="ar-SA"/>
    </w:rPr>
  </w:style>
  <w:style w:type="paragraph" w:customStyle="1" w:styleId="12">
    <w:name w:val="Обычный1"/>
    <w:rsid w:val="00A364DE"/>
    <w:pPr>
      <w:widowControl w:val="0"/>
      <w:suppressAutoHyphens/>
      <w:spacing w:line="360" w:lineRule="auto"/>
      <w:ind w:firstLine="460"/>
      <w:jc w:val="both"/>
    </w:pPr>
    <w:rPr>
      <w:rFonts w:eastAsia="Arial"/>
      <w:sz w:val="24"/>
      <w:lang w:eastAsia="ar-SA"/>
    </w:rPr>
  </w:style>
  <w:style w:type="paragraph" w:styleId="ad">
    <w:name w:val="List Paragraph"/>
    <w:basedOn w:val="a"/>
    <w:uiPriority w:val="34"/>
    <w:qFormat/>
    <w:rsid w:val="008D54D4"/>
    <w:pPr>
      <w:ind w:left="720"/>
      <w:contextualSpacing/>
    </w:pPr>
  </w:style>
  <w:style w:type="paragraph" w:customStyle="1" w:styleId="Default">
    <w:name w:val="Default"/>
    <w:rsid w:val="00B0315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13">
    <w:name w:val="! Обычный 1"/>
    <w:basedOn w:val="a"/>
    <w:rsid w:val="00E40F05"/>
    <w:pPr>
      <w:widowControl w:val="0"/>
      <w:shd w:val="clear" w:color="auto" w:fill="FFFFFF"/>
      <w:spacing w:line="220" w:lineRule="exact"/>
      <w:ind w:firstLine="284"/>
      <w:jc w:val="both"/>
    </w:pPr>
    <w:rPr>
      <w:rFonts w:ascii="Times New Roman" w:hAnsi="Times New Roman" w:cs="Times New Roman"/>
      <w:snapToGrid w:val="0"/>
      <w:color w:val="000000"/>
      <w:spacing w:val="-6"/>
      <w:w w:val="105"/>
      <w:sz w:val="22"/>
      <w:lang w:val="ru-RU" w:eastAsia="ru-RU"/>
    </w:rPr>
  </w:style>
  <w:style w:type="paragraph" w:customStyle="1" w:styleId="2">
    <w:name w:val="! Заголовок 2"/>
    <w:basedOn w:val="13"/>
    <w:rsid w:val="00E40F05"/>
    <w:pPr>
      <w:spacing w:before="120" w:after="120" w:line="240" w:lineRule="auto"/>
      <w:ind w:left="1418" w:firstLine="0"/>
      <w:jc w:val="left"/>
    </w:pPr>
    <w:rPr>
      <w:spacing w:val="0"/>
      <w:sz w:val="28"/>
    </w:rPr>
  </w:style>
  <w:style w:type="paragraph" w:customStyle="1" w:styleId="30">
    <w:name w:val="! Заголовок 3"/>
    <w:basedOn w:val="2"/>
    <w:rsid w:val="00E40F05"/>
    <w:pPr>
      <w:spacing w:before="360" w:after="360"/>
    </w:pPr>
    <w:rPr>
      <w:b/>
      <w:spacing w:val="-10"/>
      <w:sz w:val="2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0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4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6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0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8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1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0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9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1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4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4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9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14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75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4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04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50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00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07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71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0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88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88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9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8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2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9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7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8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95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0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0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7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3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16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9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9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9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8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9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8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87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8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8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36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7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3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53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0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57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2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06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2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1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68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72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8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1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0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48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6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3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14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9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44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75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6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9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5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49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35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2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5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1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8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76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30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8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9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0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6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4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5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65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6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6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55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9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00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87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2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03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8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5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90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74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25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4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0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46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7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0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09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9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16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74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36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8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3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0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7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1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7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9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9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86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90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5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93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38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4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2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81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1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12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24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0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5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8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04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8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72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93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4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5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40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0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2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06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85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5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3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0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5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9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89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8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5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8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05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3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4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4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62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16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78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7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84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1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25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00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65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84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5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15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83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09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4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2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2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2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7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1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00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85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3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7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8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45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16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6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9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91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72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6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6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18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3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15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1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46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4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05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82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36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2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0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15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80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1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4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1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40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26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3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8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4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5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16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9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8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8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85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8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4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7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32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9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30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7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5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55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94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0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8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6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4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9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53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9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516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859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3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2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2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3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3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94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9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06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42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02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3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05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44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60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7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8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3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3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9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65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2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06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2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2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9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6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05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4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0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3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55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86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7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8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9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7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2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3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80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4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4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8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1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4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05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16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8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0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7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8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4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23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72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9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9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9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06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3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6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9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9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23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39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8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9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8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4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29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24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6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8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6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3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0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0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45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0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1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02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9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9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9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9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9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0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73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7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93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0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0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41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1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07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6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5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30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77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2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99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85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9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6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7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0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07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84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8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76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18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25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07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ounb.zp.ua/node/893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zounb.zp.ua/node/423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zounb.zp.ua/node/850" TargetMode="External"/><Relationship Id="rId11" Type="http://schemas.openxmlformats.org/officeDocument/2006/relationships/hyperlink" Target="http://zounb.zp.ua/%D0%AF%D0%BA%D0%B8%D0%BC%D1%96%D0%B2%D0%BA%D0%B0" TargetMode="External"/><Relationship Id="rId5" Type="http://schemas.openxmlformats.org/officeDocument/2006/relationships/hyperlink" Target="mailto:krylova_alla@mdpu.org.ua" TargetMode="External"/><Relationship Id="rId10" Type="http://schemas.openxmlformats.org/officeDocument/2006/relationships/hyperlink" Target="http://zounb.zp.ua/resourse/%D0%94%D0%B8%D0%BD%D0%B0%D0%BC%D1%96%D0%BA%D0%B0-%D1%80%D0%BE%D0%B7%D0%B2%D0%B8%D1%82%D0%BA%D1%83/Dynamika_rozvytku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zounb.zp.ua/node/27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11</Pages>
  <Words>2723</Words>
  <Characters>17968</Characters>
  <Application>Microsoft Office Word</Application>
  <DocSecurity>0</DocSecurity>
  <Lines>149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20650</CharactersWithSpaces>
  <SharedDoc>false</SharedDoc>
  <HLinks>
    <vt:vector size="108" baseType="variant">
      <vt:variant>
        <vt:i4>2097182</vt:i4>
      </vt:variant>
      <vt:variant>
        <vt:i4>51</vt:i4>
      </vt:variant>
      <vt:variant>
        <vt:i4>0</vt:i4>
      </vt:variant>
      <vt:variant>
        <vt:i4>5</vt:i4>
      </vt:variant>
      <vt:variant>
        <vt:lpwstr>https://www.youtube.com/watch?v=_7S51vTM8Fw</vt:lpwstr>
      </vt:variant>
      <vt:variant>
        <vt:lpwstr/>
      </vt:variant>
      <vt:variant>
        <vt:i4>8323189</vt:i4>
      </vt:variant>
      <vt:variant>
        <vt:i4>48</vt:i4>
      </vt:variant>
      <vt:variant>
        <vt:i4>0</vt:i4>
      </vt:variant>
      <vt:variant>
        <vt:i4>5</vt:i4>
      </vt:variant>
      <vt:variant>
        <vt:lpwstr>https://www.youtube.com/watch?v=ifOmnwDh64w</vt:lpwstr>
      </vt:variant>
      <vt:variant>
        <vt:lpwstr/>
      </vt:variant>
      <vt:variant>
        <vt:i4>4063337</vt:i4>
      </vt:variant>
      <vt:variant>
        <vt:i4>45</vt:i4>
      </vt:variant>
      <vt:variant>
        <vt:i4>0</vt:i4>
      </vt:variant>
      <vt:variant>
        <vt:i4>5</vt:i4>
      </vt:variant>
      <vt:variant>
        <vt:lpwstr>https://www.youtube.com/watch?v=8jovIfVOnTk</vt:lpwstr>
      </vt:variant>
      <vt:variant>
        <vt:lpwstr/>
      </vt:variant>
      <vt:variant>
        <vt:i4>2752551</vt:i4>
      </vt:variant>
      <vt:variant>
        <vt:i4>42</vt:i4>
      </vt:variant>
      <vt:variant>
        <vt:i4>0</vt:i4>
      </vt:variant>
      <vt:variant>
        <vt:i4>5</vt:i4>
      </vt:variant>
      <vt:variant>
        <vt:lpwstr>https://www.youtube.com/watch?v=obPiScWOSrE</vt:lpwstr>
      </vt:variant>
      <vt:variant>
        <vt:lpwstr/>
      </vt:variant>
      <vt:variant>
        <vt:i4>5701684</vt:i4>
      </vt:variant>
      <vt:variant>
        <vt:i4>39</vt:i4>
      </vt:variant>
      <vt:variant>
        <vt:i4>0</vt:i4>
      </vt:variant>
      <vt:variant>
        <vt:i4>5</vt:i4>
      </vt:variant>
      <vt:variant>
        <vt:lpwstr>https://www.youtube.com/watch?v=VbzDW0z_zAE</vt:lpwstr>
      </vt:variant>
      <vt:variant>
        <vt:lpwstr/>
      </vt:variant>
      <vt:variant>
        <vt:i4>2883635</vt:i4>
      </vt:variant>
      <vt:variant>
        <vt:i4>36</vt:i4>
      </vt:variant>
      <vt:variant>
        <vt:i4>0</vt:i4>
      </vt:variant>
      <vt:variant>
        <vt:i4>5</vt:i4>
      </vt:variant>
      <vt:variant>
        <vt:lpwstr>https://www.youtube.com/watch?v=k9VdOCO5Ax0</vt:lpwstr>
      </vt:variant>
      <vt:variant>
        <vt:lpwstr/>
      </vt:variant>
      <vt:variant>
        <vt:i4>2883635</vt:i4>
      </vt:variant>
      <vt:variant>
        <vt:i4>33</vt:i4>
      </vt:variant>
      <vt:variant>
        <vt:i4>0</vt:i4>
      </vt:variant>
      <vt:variant>
        <vt:i4>5</vt:i4>
      </vt:variant>
      <vt:variant>
        <vt:lpwstr>https://www.youtube.com/watch?v=k9VdOCO5Ax0</vt:lpwstr>
      </vt:variant>
      <vt:variant>
        <vt:lpwstr/>
      </vt:variant>
      <vt:variant>
        <vt:i4>5701684</vt:i4>
      </vt:variant>
      <vt:variant>
        <vt:i4>30</vt:i4>
      </vt:variant>
      <vt:variant>
        <vt:i4>0</vt:i4>
      </vt:variant>
      <vt:variant>
        <vt:i4>5</vt:i4>
      </vt:variant>
      <vt:variant>
        <vt:lpwstr>https://www.youtube.com/watch?v=VbzDW0z_zAE</vt:lpwstr>
      </vt:variant>
      <vt:variant>
        <vt:lpwstr/>
      </vt:variant>
      <vt:variant>
        <vt:i4>6488184</vt:i4>
      </vt:variant>
      <vt:variant>
        <vt:i4>27</vt:i4>
      </vt:variant>
      <vt:variant>
        <vt:i4>0</vt:i4>
      </vt:variant>
      <vt:variant>
        <vt:i4>5</vt:i4>
      </vt:variant>
      <vt:variant>
        <vt:lpwstr>https://www.youtube.com/watch?v=TqawF2VN2Fc</vt:lpwstr>
      </vt:variant>
      <vt:variant>
        <vt:lpwstr/>
      </vt:variant>
      <vt:variant>
        <vt:i4>6881332</vt:i4>
      </vt:variant>
      <vt:variant>
        <vt:i4>24</vt:i4>
      </vt:variant>
      <vt:variant>
        <vt:i4>0</vt:i4>
      </vt:variant>
      <vt:variant>
        <vt:i4>5</vt:i4>
      </vt:variant>
      <vt:variant>
        <vt:lpwstr>https://www.youtube.com/watch?v=hELCv4FmOi8</vt:lpwstr>
      </vt:variant>
      <vt:variant>
        <vt:lpwstr/>
      </vt:variant>
      <vt:variant>
        <vt:i4>7209071</vt:i4>
      </vt:variant>
      <vt:variant>
        <vt:i4>21</vt:i4>
      </vt:variant>
      <vt:variant>
        <vt:i4>0</vt:i4>
      </vt:variant>
      <vt:variant>
        <vt:i4>5</vt:i4>
      </vt:variant>
      <vt:variant>
        <vt:lpwstr>https://www.youtube.com/watch?v=SY1mcWG8fjU</vt:lpwstr>
      </vt:variant>
      <vt:variant>
        <vt:lpwstr/>
      </vt:variant>
      <vt:variant>
        <vt:i4>6815802</vt:i4>
      </vt:variant>
      <vt:variant>
        <vt:i4>18</vt:i4>
      </vt:variant>
      <vt:variant>
        <vt:i4>0</vt:i4>
      </vt:variant>
      <vt:variant>
        <vt:i4>5</vt:i4>
      </vt:variant>
      <vt:variant>
        <vt:lpwstr>https://www.youtube.com/watch?v=jQJvu2PAPCw</vt:lpwstr>
      </vt:variant>
      <vt:variant>
        <vt:lpwstr/>
      </vt:variant>
      <vt:variant>
        <vt:i4>3539061</vt:i4>
      </vt:variant>
      <vt:variant>
        <vt:i4>15</vt:i4>
      </vt:variant>
      <vt:variant>
        <vt:i4>0</vt:i4>
      </vt:variant>
      <vt:variant>
        <vt:i4>5</vt:i4>
      </vt:variant>
      <vt:variant>
        <vt:lpwstr>https://www.youtube.com/watch?v=-VMCmtedrLc</vt:lpwstr>
      </vt:variant>
      <vt:variant>
        <vt:lpwstr/>
      </vt:variant>
      <vt:variant>
        <vt:i4>7667756</vt:i4>
      </vt:variant>
      <vt:variant>
        <vt:i4>12</vt:i4>
      </vt:variant>
      <vt:variant>
        <vt:i4>0</vt:i4>
      </vt:variant>
      <vt:variant>
        <vt:i4>5</vt:i4>
      </vt:variant>
      <vt:variant>
        <vt:lpwstr>https://www.youtube.com/watch?v=E-xCWCgINNo</vt:lpwstr>
      </vt:variant>
      <vt:variant>
        <vt:lpwstr/>
      </vt:variant>
      <vt:variant>
        <vt:i4>2818099</vt:i4>
      </vt:variant>
      <vt:variant>
        <vt:i4>9</vt:i4>
      </vt:variant>
      <vt:variant>
        <vt:i4>0</vt:i4>
      </vt:variant>
      <vt:variant>
        <vt:i4>5</vt:i4>
      </vt:variant>
      <vt:variant>
        <vt:lpwstr>https://www.youtube.com/watch?v=bLUrJbLMMeQ</vt:lpwstr>
      </vt:variant>
      <vt:variant>
        <vt:lpwstr/>
      </vt:variant>
      <vt:variant>
        <vt:i4>7733346</vt:i4>
      </vt:variant>
      <vt:variant>
        <vt:i4>6</vt:i4>
      </vt:variant>
      <vt:variant>
        <vt:i4>0</vt:i4>
      </vt:variant>
      <vt:variant>
        <vt:i4>5</vt:i4>
      </vt:variant>
      <vt:variant>
        <vt:lpwstr>https://www.youtube.com/watch?v=Vm4nh6OQHME</vt:lpwstr>
      </vt:variant>
      <vt:variant>
        <vt:lpwstr/>
      </vt:variant>
      <vt:variant>
        <vt:i4>7864443</vt:i4>
      </vt:variant>
      <vt:variant>
        <vt:i4>3</vt:i4>
      </vt:variant>
      <vt:variant>
        <vt:i4>0</vt:i4>
      </vt:variant>
      <vt:variant>
        <vt:i4>5</vt:i4>
      </vt:variant>
      <vt:variant>
        <vt:lpwstr>https://www.youtube.com/watch?v=iovlja51tTE</vt:lpwstr>
      </vt:variant>
      <vt:variant>
        <vt:lpwstr/>
      </vt:variant>
      <vt:variant>
        <vt:i4>108</vt:i4>
      </vt:variant>
      <vt:variant>
        <vt:i4>0</vt:i4>
      </vt:variant>
      <vt:variant>
        <vt:i4>0</vt:i4>
      </vt:variant>
      <vt:variant>
        <vt:i4>5</vt:i4>
      </vt:variant>
      <vt:variant>
        <vt:lpwstr>mailto:min.warwara@gmail.com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Yaroslav</dc:creator>
  <cp:lastModifiedBy>user</cp:lastModifiedBy>
  <cp:revision>10</cp:revision>
  <cp:lastPrinted>2019-09-08T11:00:00Z</cp:lastPrinted>
  <dcterms:created xsi:type="dcterms:W3CDTF">2020-11-09T17:16:00Z</dcterms:created>
  <dcterms:modified xsi:type="dcterms:W3CDTF">2020-11-10T06:13:00Z</dcterms:modified>
</cp:coreProperties>
</file>