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3D" w:rsidRPr="008237F1" w:rsidRDefault="009B2D51" w:rsidP="009B2D51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8237F1">
        <w:rPr>
          <w:rFonts w:ascii="Times New Roman" w:hAnsi="Times New Roman" w:cs="Times New Roman"/>
          <w:b/>
          <w:sz w:val="36"/>
          <w:szCs w:val="36"/>
          <w:lang w:val="uk-UA"/>
        </w:rPr>
        <w:t>Графік</w:t>
      </w:r>
    </w:p>
    <w:p w:rsidR="009B2D51" w:rsidRDefault="009B2D51" w:rsidP="009B2D5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2D51">
        <w:rPr>
          <w:rFonts w:ascii="Times New Roman" w:hAnsi="Times New Roman" w:cs="Times New Roman"/>
          <w:sz w:val="28"/>
          <w:szCs w:val="28"/>
          <w:lang w:val="uk-UA"/>
        </w:rPr>
        <w:t>проведення тренінгів  по ознайомленню з положеннями, які забезпечують навчальний процес у 2020-2021 навча</w:t>
      </w:r>
      <w:r>
        <w:rPr>
          <w:rFonts w:ascii="Times New Roman" w:hAnsi="Times New Roman" w:cs="Times New Roman"/>
          <w:sz w:val="28"/>
          <w:szCs w:val="28"/>
          <w:lang w:val="uk-UA"/>
        </w:rPr>
        <w:t>льному році з НПП кафедри права</w:t>
      </w:r>
    </w:p>
    <w:p w:rsidR="009B2D51" w:rsidRDefault="009B2D51" w:rsidP="009B2D5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B2D51" w:rsidRPr="009B2D51" w:rsidRDefault="009B2D51" w:rsidP="009B2D5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2D51">
        <w:rPr>
          <w:rFonts w:ascii="Times New Roman" w:hAnsi="Times New Roman" w:cs="Times New Roman"/>
          <w:b/>
          <w:sz w:val="28"/>
          <w:szCs w:val="28"/>
          <w:lang w:val="uk-UA"/>
        </w:rPr>
        <w:t>21.09.2020. 12.45. дистанційна форма.</w:t>
      </w:r>
    </w:p>
    <w:p w:rsidR="009B2D51" w:rsidRDefault="009B2D51" w:rsidP="009B2D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Положення про організацію освітнього процесу в Мелітопольському державному педагогічному університеті імені Богдана Хмельницького.</w:t>
      </w:r>
    </w:p>
    <w:p w:rsidR="009B2D51" w:rsidRDefault="009B2D51" w:rsidP="009B2D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Положення про освітні програми підготовки здобувачів вищої освіти у Мелітопольському державному педагогічному університеті імені Богдана Хмельницького.</w:t>
      </w:r>
    </w:p>
    <w:p w:rsidR="009B2D51" w:rsidRDefault="009B2D51" w:rsidP="009B2D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Положення про систему внутрішнього забезпечення якості вищої освіти у</w:t>
      </w:r>
      <w:r w:rsidRPr="009B2D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Мелітопольському державному педагогічному університеті імені Богдана Хмельницького.</w:t>
      </w:r>
    </w:p>
    <w:p w:rsidR="009B2D51" w:rsidRPr="009B2D51" w:rsidRDefault="009B2D51" w:rsidP="009B2D5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2D51">
        <w:rPr>
          <w:rFonts w:ascii="Times New Roman" w:hAnsi="Times New Roman" w:cs="Times New Roman"/>
          <w:b/>
          <w:sz w:val="28"/>
          <w:szCs w:val="28"/>
          <w:lang w:val="uk-UA"/>
        </w:rPr>
        <w:t>22.09.2020. 12.45. дистанційна форма.</w:t>
      </w:r>
    </w:p>
    <w:p w:rsidR="009B2D51" w:rsidRDefault="009B2D51" w:rsidP="009B2D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Положення про гарантів освітньої програми у Мелітопольському державному педагогічному університеті імені Богдана Хмельницького.</w:t>
      </w:r>
    </w:p>
    <w:p w:rsidR="009B2D51" w:rsidRDefault="009B2D51" w:rsidP="009B2D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Положення про бально-накопичувальну систему оцінювання результатів навчання здобувачів вищої освіти у Мелітопольському державному педагогічному університеті імені Богдана Хмельницького.</w:t>
      </w:r>
    </w:p>
    <w:p w:rsidR="009B2D51" w:rsidRDefault="009B2D51" w:rsidP="009B2D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Положення про вільний вибір освітніх компонентів здобувачів вищої освіти Мелітопольського державного педагогічного університету імені Богдана Хмельницького.</w:t>
      </w:r>
    </w:p>
    <w:p w:rsidR="009B2D51" w:rsidRDefault="009B2D51" w:rsidP="009B2D5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2D51">
        <w:rPr>
          <w:rFonts w:ascii="Times New Roman" w:hAnsi="Times New Roman" w:cs="Times New Roman"/>
          <w:b/>
          <w:sz w:val="28"/>
          <w:szCs w:val="28"/>
          <w:lang w:val="uk-UA"/>
        </w:rPr>
        <w:t>23.09</w:t>
      </w:r>
      <w:r w:rsidR="00DB740D">
        <w:rPr>
          <w:rFonts w:ascii="Times New Roman" w:hAnsi="Times New Roman" w:cs="Times New Roman"/>
          <w:b/>
          <w:sz w:val="28"/>
          <w:szCs w:val="28"/>
          <w:lang w:val="uk-UA"/>
        </w:rPr>
        <w:t>.2020. 12.45.  кафедра права.</w:t>
      </w:r>
    </w:p>
    <w:p w:rsidR="009B2D51" w:rsidRDefault="009B2D51" w:rsidP="009B2D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Положення про участь здобувачів вищої освіти у забезпеченні якості освіти в Мелітопольському державному педагогічному університеті імені Богдана Хмельницького.</w:t>
      </w:r>
    </w:p>
    <w:p w:rsidR="009B2D51" w:rsidRDefault="009B2D51" w:rsidP="009B2D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Положення про пере зарахування освітніх компонентів та визнання академічної різниці у Мелітопольському державному педагогічному університеті імені Богдана Хмельницького.</w:t>
      </w:r>
    </w:p>
    <w:p w:rsidR="009B2D51" w:rsidRDefault="009B2D51" w:rsidP="009B2D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Положення про відрахування, переривання навчання, переведення і поновлення здобувачів вищої освіти у Мелітопольському державному педагогічному університеті імені Богдана Хмельницького.</w:t>
      </w:r>
    </w:p>
    <w:p w:rsidR="009B2D51" w:rsidRPr="009B2D51" w:rsidRDefault="009B2D51" w:rsidP="009B2D5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2D51">
        <w:rPr>
          <w:rFonts w:ascii="Times New Roman" w:hAnsi="Times New Roman" w:cs="Times New Roman"/>
          <w:b/>
          <w:sz w:val="28"/>
          <w:szCs w:val="28"/>
          <w:lang w:val="uk-UA"/>
        </w:rPr>
        <w:t>24.09.2020. 12.45. дистанційна форма.</w:t>
      </w:r>
    </w:p>
    <w:p w:rsidR="009B2D51" w:rsidRDefault="009B2D51" w:rsidP="009B2D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76D7F">
        <w:rPr>
          <w:rFonts w:ascii="Times New Roman" w:hAnsi="Times New Roman" w:cs="Times New Roman"/>
          <w:sz w:val="28"/>
          <w:szCs w:val="28"/>
          <w:lang w:val="uk-UA"/>
        </w:rPr>
        <w:t>Положення про порядок реалізації права на академічну мобільність учасників освітнього процесу у Мелітопольському державному педагогічному університеті імені Богдана Хмельницького.</w:t>
      </w:r>
    </w:p>
    <w:p w:rsidR="00576D7F" w:rsidRDefault="00576D7F" w:rsidP="009B2D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Положення про організацію та проведення вхідного контролю результатів навчання здобувачів вищої освіти Мелітопольського державного педагогічного університету імені Богдана Хмельницького.</w:t>
      </w:r>
    </w:p>
    <w:p w:rsidR="00576D7F" w:rsidRDefault="00576D7F" w:rsidP="009B2D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Положення про  навчання за індивідуальним графіком здобувачів вищої освіти у Мелітопольському державному педагогічному університеті імені Богдана Хмельницького.</w:t>
      </w:r>
    </w:p>
    <w:p w:rsidR="00576D7F" w:rsidRDefault="00576D7F" w:rsidP="009B2D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Положення про ректорський контроль якості підготовки здобувачів вищої освіти в Мелітопольському державному педагогічному університеті імені Богдана Хмельницького.</w:t>
      </w:r>
    </w:p>
    <w:p w:rsidR="00576D7F" w:rsidRDefault="00576D7F" w:rsidP="009B2D5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6D7F">
        <w:rPr>
          <w:rFonts w:ascii="Times New Roman" w:hAnsi="Times New Roman" w:cs="Times New Roman"/>
          <w:b/>
          <w:sz w:val="28"/>
          <w:szCs w:val="28"/>
          <w:lang w:val="uk-UA"/>
        </w:rPr>
        <w:t>25.09.2020. 12.45. дистанційна форма.</w:t>
      </w:r>
    </w:p>
    <w:p w:rsidR="00576D7F" w:rsidRDefault="00576D7F" w:rsidP="009B2D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Положення про куратора ЕСТ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Мелітопольського державного педагогічного університету імені Богдана Хмельницького.</w:t>
      </w:r>
    </w:p>
    <w:p w:rsidR="00576D7F" w:rsidRDefault="00576D7F" w:rsidP="009B2D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Положення про планування основних видів роботи НПП Мелітопольського державного педагогічного університету імені Богдана Хмельницького.</w:t>
      </w:r>
    </w:p>
    <w:p w:rsidR="00576D7F" w:rsidRPr="00AB7F68" w:rsidRDefault="00576D7F" w:rsidP="009B2D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Тимчасовий Порядок проведення періодичного контролю (заліків), літньої </w:t>
      </w:r>
      <w:r w:rsidRPr="00AB7F68">
        <w:rPr>
          <w:rFonts w:ascii="Times New Roman" w:hAnsi="Times New Roman" w:cs="Times New Roman"/>
          <w:sz w:val="28"/>
          <w:szCs w:val="28"/>
          <w:lang w:val="uk-UA"/>
        </w:rPr>
        <w:t xml:space="preserve">екзаменаційної сесії 2020-2021 </w:t>
      </w:r>
      <w:proofErr w:type="spellStart"/>
      <w:r w:rsidRPr="00AB7F68"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  <w:r w:rsidRPr="00AB7F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7F68" w:rsidRPr="00186C28" w:rsidRDefault="00AB7F68" w:rsidP="009B2D5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86C2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Положення</w:t>
      </w:r>
      <w:proofErr w:type="spellEnd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запобігання</w:t>
      </w:r>
      <w:proofErr w:type="spellEnd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академічного</w:t>
      </w:r>
      <w:proofErr w:type="spellEnd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плагіату</w:t>
      </w:r>
      <w:proofErr w:type="spellEnd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освітній</w:t>
      </w:r>
      <w:proofErr w:type="spellEnd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діяльності</w:t>
      </w:r>
      <w:proofErr w:type="spellEnd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Мелітопольського</w:t>
      </w:r>
      <w:proofErr w:type="spellEnd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державного 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педагогічного</w:t>
      </w:r>
      <w:proofErr w:type="spellEnd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університету</w:t>
      </w:r>
      <w:proofErr w:type="spellEnd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імені</w:t>
      </w:r>
      <w:proofErr w:type="spellEnd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Богдана 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Хмельницького</w:t>
      </w:r>
      <w:proofErr w:type="spellEnd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186C28" w:rsidRPr="00186C28" w:rsidRDefault="00186C28" w:rsidP="009B2D51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186C2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28.0</w:t>
      </w:r>
      <w:r w:rsidR="00414A5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9.2020. 14.00. кафедра права</w:t>
      </w:r>
      <w:bookmarkStart w:id="0" w:name="_GoBack"/>
      <w:bookmarkEnd w:id="0"/>
      <w:r w:rsidRPr="00186C2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</w:p>
    <w:p w:rsidR="00186C28" w:rsidRDefault="00186C28" w:rsidP="009B2D5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86C2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- 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Положення</w:t>
      </w:r>
      <w:proofErr w:type="spellEnd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курсові</w:t>
      </w:r>
      <w:proofErr w:type="spellEnd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Мелітопольському</w:t>
      </w:r>
      <w:proofErr w:type="spellEnd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державному 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педагогічн</w:t>
      </w:r>
      <w:r w:rsid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>ому</w:t>
      </w:r>
      <w:proofErr w:type="spellEnd"/>
      <w:r w:rsid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>університеті</w:t>
      </w:r>
      <w:proofErr w:type="spellEnd"/>
      <w:r w:rsid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>імені</w:t>
      </w:r>
      <w:proofErr w:type="spellEnd"/>
      <w:r w:rsid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Богдана </w:t>
      </w:r>
      <w:r w:rsidR="008E56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</w:t>
      </w:r>
      <w:proofErr w:type="spellStart"/>
      <w:r w:rsidRPr="00186C28">
        <w:rPr>
          <w:rFonts w:ascii="Times New Roman" w:hAnsi="Times New Roman" w:cs="Times New Roman"/>
          <w:sz w:val="28"/>
          <w:szCs w:val="28"/>
          <w:shd w:val="clear" w:color="auto" w:fill="FFFFFF"/>
        </w:rPr>
        <w:t>мельницького</w:t>
      </w:r>
      <w:proofErr w:type="spellEnd"/>
      <w:r w:rsidR="008E56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8E56DC" w:rsidRDefault="008E56DC" w:rsidP="009B2D5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 </w:t>
      </w:r>
      <w:proofErr w:type="spellStart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Положення</w:t>
      </w:r>
      <w:proofErr w:type="spellEnd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практичну</w:t>
      </w:r>
      <w:proofErr w:type="spellEnd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>підготовку</w:t>
      </w:r>
      <w:proofErr w:type="spellEnd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>здобувачів</w:t>
      </w:r>
      <w:proofErr w:type="spellEnd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>вищої</w:t>
      </w:r>
      <w:proofErr w:type="spellEnd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освіти</w:t>
      </w:r>
      <w:proofErr w:type="spellEnd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>Мелітопольському</w:t>
      </w:r>
      <w:proofErr w:type="spellEnd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державному </w:t>
      </w:r>
      <w:proofErr w:type="spellStart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педагогічному</w:t>
      </w:r>
      <w:proofErr w:type="spellEnd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>університеті</w:t>
      </w:r>
      <w:proofErr w:type="spellEnd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>імені</w:t>
      </w:r>
      <w:proofErr w:type="spellEnd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Богдана </w:t>
      </w:r>
      <w:proofErr w:type="spellStart"/>
      <w:r w:rsidRPr="008E56DC">
        <w:rPr>
          <w:rFonts w:ascii="Times New Roman" w:hAnsi="Times New Roman" w:cs="Times New Roman"/>
          <w:sz w:val="28"/>
          <w:szCs w:val="28"/>
          <w:shd w:val="clear" w:color="auto" w:fill="FFFFFF"/>
        </w:rPr>
        <w:t>Хмельницького</w:t>
      </w:r>
      <w:proofErr w:type="spellEnd"/>
      <w:r w:rsidR="00073DC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073DC9" w:rsidRPr="00073DC9" w:rsidRDefault="00073DC9" w:rsidP="009B2D5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3DC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- </w:t>
      </w:r>
      <w:r w:rsidRPr="00073DC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Положення про рейтингове оцінювання результативності професійної діяльності та професійної активності науково-педагогічних працівників Мелітопольського державного педагогічного університету імені Богдана Хмельницького</w:t>
      </w:r>
      <w:r w:rsidRPr="00073DC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sectPr w:rsidR="00073DC9" w:rsidRPr="00073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D51"/>
    <w:rsid w:val="00073DC9"/>
    <w:rsid w:val="00186C28"/>
    <w:rsid w:val="00414A5F"/>
    <w:rsid w:val="00576D7F"/>
    <w:rsid w:val="008237F1"/>
    <w:rsid w:val="008E56DC"/>
    <w:rsid w:val="0092713D"/>
    <w:rsid w:val="009B2D51"/>
    <w:rsid w:val="00AB7F68"/>
    <w:rsid w:val="00D45A95"/>
    <w:rsid w:val="00DB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A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2020-09-23T07:16:00Z</dcterms:created>
  <dcterms:modified xsi:type="dcterms:W3CDTF">2020-09-23T07:43:00Z</dcterms:modified>
</cp:coreProperties>
</file>