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44" w:rsidRPr="009B4B2A" w:rsidRDefault="00427F44" w:rsidP="00F05837">
      <w:pPr>
        <w:ind w:left="2832" w:firstLine="708"/>
        <w:rPr>
          <w:rFonts w:ascii="Times New Roman" w:hAnsi="Times New Roman" w:cs="Times New Roman"/>
          <w:b/>
          <w:caps/>
          <w:sz w:val="28"/>
          <w:szCs w:val="28"/>
        </w:rPr>
      </w:pPr>
      <w:r w:rsidRPr="009B4B2A">
        <w:rPr>
          <w:rFonts w:ascii="Times New Roman" w:hAnsi="Times New Roman" w:cs="Times New Roman"/>
          <w:b/>
          <w:caps/>
          <w:sz w:val="28"/>
          <w:szCs w:val="28"/>
        </w:rPr>
        <w:t xml:space="preserve">Мелітопольський державний педагогічний університет </w:t>
      </w:r>
    </w:p>
    <w:p w:rsidR="00427F44" w:rsidRPr="009B4B2A" w:rsidRDefault="00427F44" w:rsidP="00443A93">
      <w:pPr>
        <w:jc w:val="center"/>
        <w:rPr>
          <w:rFonts w:ascii="Times New Roman" w:hAnsi="Times New Roman" w:cs="Times New Roman"/>
          <w:b/>
          <w:caps/>
          <w:color w:val="000000"/>
          <w:sz w:val="28"/>
          <w:szCs w:val="28"/>
        </w:rPr>
      </w:pPr>
      <w:r w:rsidRPr="009B4B2A">
        <w:rPr>
          <w:rFonts w:ascii="Times New Roman" w:hAnsi="Times New Roman" w:cs="Times New Roman"/>
          <w:b/>
          <w:caps/>
          <w:sz w:val="28"/>
          <w:szCs w:val="28"/>
        </w:rPr>
        <w:t>імені Богдана Хмельницького</w:t>
      </w:r>
    </w:p>
    <w:p w:rsidR="00427F44" w:rsidRPr="009B4B2A" w:rsidRDefault="00427F44" w:rsidP="00443A93">
      <w:pPr>
        <w:jc w:val="center"/>
        <w:rPr>
          <w:rFonts w:ascii="Times New Roman" w:hAnsi="Times New Roman" w:cs="Times New Roman"/>
          <w:b/>
          <w:caps/>
          <w:sz w:val="28"/>
          <w:szCs w:val="28"/>
        </w:rPr>
      </w:pPr>
    </w:p>
    <w:p w:rsidR="00427F44" w:rsidRPr="009B4B2A" w:rsidRDefault="00427F44" w:rsidP="00443A93">
      <w:pPr>
        <w:jc w:val="center"/>
        <w:rPr>
          <w:rFonts w:ascii="Times New Roman" w:hAnsi="Times New Roman" w:cs="Times New Roman"/>
          <w:b/>
          <w:caps/>
          <w:sz w:val="28"/>
          <w:szCs w:val="28"/>
        </w:rPr>
      </w:pPr>
      <w:r w:rsidRPr="009B4B2A">
        <w:rPr>
          <w:rFonts w:ascii="Times New Roman" w:hAnsi="Times New Roman" w:cs="Times New Roman"/>
          <w:b/>
          <w:caps/>
          <w:sz w:val="28"/>
          <w:szCs w:val="28"/>
        </w:rPr>
        <w:t>Природничо-географічний факультет</w:t>
      </w:r>
    </w:p>
    <w:p w:rsidR="00427F44" w:rsidRPr="009B4B2A" w:rsidRDefault="00427F44" w:rsidP="00443A93">
      <w:pPr>
        <w:jc w:val="center"/>
        <w:rPr>
          <w:rFonts w:ascii="Times New Roman" w:hAnsi="Times New Roman" w:cs="Times New Roman"/>
          <w:b/>
          <w:caps/>
          <w:sz w:val="28"/>
          <w:szCs w:val="28"/>
        </w:rPr>
      </w:pPr>
    </w:p>
    <w:p w:rsidR="00427F44" w:rsidRPr="009B4B2A" w:rsidRDefault="00427F44" w:rsidP="00443A93">
      <w:pPr>
        <w:jc w:val="center"/>
        <w:rPr>
          <w:rFonts w:ascii="Times New Roman" w:hAnsi="Times New Roman" w:cs="Times New Roman"/>
          <w:b/>
          <w:caps/>
          <w:sz w:val="28"/>
          <w:szCs w:val="28"/>
        </w:rPr>
      </w:pPr>
      <w:r w:rsidRPr="009B4B2A">
        <w:rPr>
          <w:rFonts w:ascii="Times New Roman" w:hAnsi="Times New Roman" w:cs="Times New Roman"/>
          <w:b/>
          <w:caps/>
          <w:sz w:val="28"/>
          <w:szCs w:val="28"/>
        </w:rPr>
        <w:t>Кафедра історії та археології</w:t>
      </w:r>
    </w:p>
    <w:p w:rsidR="00427F44" w:rsidRPr="009B4B2A" w:rsidRDefault="00427F44"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427F44" w:rsidRPr="009B4B2A"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4B2A" w:rsidRDefault="00427F44" w:rsidP="00443A93">
            <w:pP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Назва курсу</w:t>
            </w:r>
          </w:p>
          <w:p w:rsidR="00427F44" w:rsidRPr="009B4B2A" w:rsidRDefault="00427F44" w:rsidP="00443A93">
            <w:pPr>
              <w:rPr>
                <w:rFonts w:ascii="Times New Roman" w:hAnsi="Times New Roman" w:cs="Times New Roman"/>
                <w:color w:val="000000"/>
                <w:sz w:val="28"/>
                <w:szCs w:val="28"/>
              </w:rPr>
            </w:pPr>
            <w:r w:rsidRPr="009B4B2A">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E3276" w:rsidRPr="009B4B2A" w:rsidRDefault="00DC7514" w:rsidP="009E3276">
            <w:pPr>
              <w:jc w:val="both"/>
              <w:rPr>
                <w:rFonts w:ascii="Times New Roman" w:hAnsi="Times New Roman" w:cs="Times New Roman"/>
                <w:sz w:val="28"/>
                <w:szCs w:val="28"/>
              </w:rPr>
            </w:pPr>
            <w:r w:rsidRPr="009B4B2A">
              <w:rPr>
                <w:rFonts w:ascii="Times New Roman" w:hAnsi="Times New Roman" w:cs="Times New Roman"/>
                <w:sz w:val="28"/>
                <w:szCs w:val="28"/>
              </w:rPr>
              <w:t>Україна в європейській історії</w:t>
            </w:r>
          </w:p>
          <w:p w:rsidR="00427F44" w:rsidRPr="009B4B2A" w:rsidRDefault="00277608" w:rsidP="009E3276">
            <w:pPr>
              <w:jc w:val="both"/>
              <w:rPr>
                <w:rFonts w:ascii="Times New Roman" w:hAnsi="Times New Roman" w:cs="Times New Roman"/>
                <w:i/>
                <w:color w:val="000000"/>
                <w:sz w:val="28"/>
                <w:szCs w:val="28"/>
              </w:rPr>
            </w:pPr>
            <w:r w:rsidRPr="009B4B2A">
              <w:rPr>
                <w:rFonts w:ascii="Times New Roman" w:hAnsi="Times New Roman" w:cs="Times New Roman"/>
                <w:sz w:val="28"/>
                <w:szCs w:val="28"/>
              </w:rPr>
              <w:t>нормативний</w:t>
            </w:r>
          </w:p>
        </w:tc>
      </w:tr>
      <w:tr w:rsidR="00427F44" w:rsidRPr="009B4B2A"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4B2A" w:rsidRDefault="00427F44" w:rsidP="00405857">
            <w:pP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 xml:space="preserve">Ступінь освіти Бакалавр/магістр/доктор філософії </w:t>
            </w:r>
          </w:p>
          <w:p w:rsidR="00427F44" w:rsidRPr="009B4B2A" w:rsidRDefault="00427F44" w:rsidP="00405857">
            <w:pP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C7514" w:rsidRPr="009B4B2A" w:rsidRDefault="00DC7514" w:rsidP="009E3276">
            <w:pPr>
              <w:jc w:val="both"/>
              <w:rPr>
                <w:rFonts w:ascii="Times New Roman" w:hAnsi="Times New Roman" w:cs="Times New Roman"/>
                <w:bCs/>
                <w:sz w:val="28"/>
                <w:szCs w:val="28"/>
              </w:rPr>
            </w:pPr>
            <w:r w:rsidRPr="009B4B2A">
              <w:rPr>
                <w:rFonts w:ascii="Times New Roman" w:hAnsi="Times New Roman" w:cs="Times New Roman"/>
                <w:bCs/>
                <w:sz w:val="28"/>
                <w:szCs w:val="28"/>
              </w:rPr>
              <w:t xml:space="preserve">магістр </w:t>
            </w:r>
          </w:p>
          <w:p w:rsidR="00427F44" w:rsidRPr="009B4B2A" w:rsidRDefault="003F3F0E" w:rsidP="009E3276">
            <w:pPr>
              <w:jc w:val="both"/>
              <w:rPr>
                <w:rFonts w:ascii="Times New Roman" w:hAnsi="Times New Roman" w:cs="Times New Roman"/>
                <w:sz w:val="28"/>
                <w:szCs w:val="28"/>
              </w:rPr>
            </w:pPr>
            <w:r w:rsidRPr="009B4B2A">
              <w:rPr>
                <w:rFonts w:ascii="Times New Roman" w:hAnsi="Times New Roman" w:cs="Times New Roman"/>
                <w:sz w:val="28"/>
                <w:szCs w:val="28"/>
              </w:rPr>
              <w:t>0</w:t>
            </w:r>
            <w:r w:rsidR="00DC7514" w:rsidRPr="009B4B2A">
              <w:rPr>
                <w:rFonts w:ascii="Times New Roman" w:hAnsi="Times New Roman" w:cs="Times New Roman"/>
                <w:sz w:val="28"/>
                <w:szCs w:val="28"/>
              </w:rPr>
              <w:t>32Історія та археологія</w:t>
            </w:r>
          </w:p>
          <w:p w:rsidR="00427F44" w:rsidRPr="009B4B2A" w:rsidRDefault="00427F44" w:rsidP="009E3276">
            <w:pPr>
              <w:jc w:val="both"/>
              <w:rPr>
                <w:rFonts w:ascii="Times New Roman" w:hAnsi="Times New Roman" w:cs="Times New Roman"/>
                <w:sz w:val="28"/>
                <w:szCs w:val="28"/>
              </w:rPr>
            </w:pPr>
          </w:p>
        </w:tc>
      </w:tr>
      <w:tr w:rsidR="00427F44" w:rsidRPr="009B4B2A"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4B2A" w:rsidRDefault="00427F44" w:rsidP="00405857">
            <w:pP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9B4B2A" w:rsidRDefault="00427F44" w:rsidP="00DC7514">
            <w:pPr>
              <w:tabs>
                <w:tab w:val="left" w:pos="9623"/>
              </w:tabs>
              <w:jc w:val="both"/>
              <w:rPr>
                <w:rFonts w:ascii="Times New Roman" w:hAnsi="Times New Roman" w:cs="Times New Roman"/>
                <w:sz w:val="28"/>
                <w:szCs w:val="28"/>
              </w:rPr>
            </w:pPr>
            <w:r w:rsidRPr="009B4B2A">
              <w:rPr>
                <w:rFonts w:ascii="Times New Roman" w:hAnsi="Times New Roman" w:cs="Times New Roman"/>
                <w:sz w:val="28"/>
                <w:szCs w:val="28"/>
              </w:rPr>
              <w:t xml:space="preserve">2020-2021/ </w:t>
            </w:r>
            <w:r w:rsidR="00DC7514" w:rsidRPr="009B4B2A">
              <w:rPr>
                <w:rFonts w:ascii="Times New Roman" w:hAnsi="Times New Roman" w:cs="Times New Roman"/>
                <w:sz w:val="28"/>
                <w:szCs w:val="28"/>
              </w:rPr>
              <w:t>2</w:t>
            </w:r>
            <w:r w:rsidRPr="009B4B2A">
              <w:rPr>
                <w:rFonts w:ascii="Times New Roman" w:hAnsi="Times New Roman" w:cs="Times New Roman"/>
                <w:sz w:val="28"/>
                <w:szCs w:val="28"/>
              </w:rPr>
              <w:t xml:space="preserve">семестр / </w:t>
            </w:r>
            <w:r w:rsidR="00DC7514" w:rsidRPr="009B4B2A">
              <w:rPr>
                <w:rFonts w:ascii="Times New Roman" w:hAnsi="Times New Roman" w:cs="Times New Roman"/>
                <w:sz w:val="28"/>
                <w:szCs w:val="28"/>
              </w:rPr>
              <w:t>6</w:t>
            </w:r>
            <w:r w:rsidRPr="009B4B2A">
              <w:rPr>
                <w:rFonts w:ascii="Times New Roman" w:hAnsi="Times New Roman" w:cs="Times New Roman"/>
                <w:sz w:val="28"/>
                <w:szCs w:val="28"/>
              </w:rPr>
              <w:t xml:space="preserve"> курс</w:t>
            </w:r>
          </w:p>
        </w:tc>
      </w:tr>
      <w:tr w:rsidR="00427F44" w:rsidRPr="009B4B2A"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4B2A" w:rsidRDefault="00427F44" w:rsidP="00443A93">
            <w:pPr>
              <w:rPr>
                <w:rFonts w:ascii="Times New Roman" w:hAnsi="Times New Roman" w:cs="Times New Roman"/>
                <w:b/>
                <w:color w:val="000000"/>
                <w:sz w:val="28"/>
                <w:szCs w:val="28"/>
              </w:rPr>
            </w:pPr>
          </w:p>
          <w:p w:rsidR="00427F44" w:rsidRPr="009B4B2A" w:rsidRDefault="00427F44" w:rsidP="00443A93">
            <w:pPr>
              <w:rPr>
                <w:rFonts w:ascii="Times New Roman" w:hAnsi="Times New Roman" w:cs="Times New Roman"/>
                <w:color w:val="000000"/>
                <w:sz w:val="28"/>
                <w:szCs w:val="28"/>
              </w:rPr>
            </w:pPr>
            <w:r w:rsidRPr="009B4B2A">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9B4B2A" w:rsidRDefault="009B3FD2" w:rsidP="007D60D1">
            <w:pPr>
              <w:jc w:val="both"/>
              <w:rPr>
                <w:rFonts w:ascii="Times New Roman" w:hAnsi="Times New Roman" w:cs="Times New Roman"/>
                <w:color w:val="000000"/>
                <w:sz w:val="28"/>
                <w:szCs w:val="28"/>
              </w:rPr>
            </w:pPr>
            <w:r w:rsidRPr="009B4B2A">
              <w:rPr>
                <w:rFonts w:ascii="Times New Roman" w:hAnsi="Times New Roman" w:cs="Times New Roman"/>
                <w:sz w:val="28"/>
                <w:szCs w:val="28"/>
              </w:rPr>
              <w:t>Гудзь В</w:t>
            </w:r>
            <w:r w:rsidR="007D60D1" w:rsidRPr="009B4B2A">
              <w:rPr>
                <w:rFonts w:ascii="Times New Roman" w:hAnsi="Times New Roman" w:cs="Times New Roman"/>
                <w:sz w:val="28"/>
                <w:szCs w:val="28"/>
              </w:rPr>
              <w:t>іктор</w:t>
            </w:r>
            <w:r w:rsidR="00427F44" w:rsidRPr="009B4B2A">
              <w:rPr>
                <w:rFonts w:ascii="Times New Roman" w:hAnsi="Times New Roman" w:cs="Times New Roman"/>
                <w:sz w:val="28"/>
                <w:szCs w:val="28"/>
              </w:rPr>
              <w:t> </w:t>
            </w:r>
            <w:r w:rsidRPr="009B4B2A">
              <w:rPr>
                <w:rFonts w:ascii="Times New Roman" w:hAnsi="Times New Roman" w:cs="Times New Roman"/>
                <w:sz w:val="28"/>
                <w:szCs w:val="28"/>
              </w:rPr>
              <w:t>В</w:t>
            </w:r>
            <w:r w:rsidR="007D60D1" w:rsidRPr="009B4B2A">
              <w:rPr>
                <w:rFonts w:ascii="Times New Roman" w:hAnsi="Times New Roman" w:cs="Times New Roman"/>
                <w:sz w:val="28"/>
                <w:szCs w:val="28"/>
              </w:rPr>
              <w:t>асильович</w:t>
            </w:r>
          </w:p>
        </w:tc>
      </w:tr>
      <w:tr w:rsidR="00427F44" w:rsidRPr="009B4B2A"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4B2A" w:rsidRDefault="00427F44" w:rsidP="00443A93">
            <w:pPr>
              <w:rPr>
                <w:rFonts w:ascii="Times New Roman" w:hAnsi="Times New Roman" w:cs="Times New Roman"/>
                <w:color w:val="000000"/>
                <w:sz w:val="28"/>
                <w:szCs w:val="28"/>
              </w:rPr>
            </w:pPr>
            <w:proofErr w:type="spellStart"/>
            <w:r w:rsidRPr="009B4B2A">
              <w:rPr>
                <w:rFonts w:ascii="Times New Roman" w:hAnsi="Times New Roman" w:cs="Times New Roman"/>
                <w:b/>
                <w:color w:val="000000"/>
                <w:sz w:val="28"/>
                <w:szCs w:val="28"/>
              </w:rPr>
              <w:t>Профайл</w:t>
            </w:r>
            <w:proofErr w:type="spellEnd"/>
            <w:r w:rsidRPr="009B4B2A">
              <w:rPr>
                <w:rFonts w:ascii="Times New Roman" w:hAnsi="Times New Roman" w:cs="Times New Roman"/>
                <w:b/>
                <w:color w:val="000000"/>
                <w:sz w:val="28"/>
                <w:szCs w:val="28"/>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9B4B2A" w:rsidRDefault="009B3FD2" w:rsidP="00194746">
            <w:pPr>
              <w:ind w:left="290"/>
              <w:jc w:val="both"/>
              <w:rPr>
                <w:rFonts w:ascii="Times New Roman" w:hAnsi="Times New Roman" w:cs="Times New Roman"/>
                <w:sz w:val="28"/>
                <w:szCs w:val="28"/>
              </w:rPr>
            </w:pPr>
            <w:r w:rsidRPr="009B4B2A">
              <w:rPr>
                <w:rFonts w:ascii="Times New Roman" w:hAnsi="Times New Roman" w:cs="Times New Roman"/>
                <w:sz w:val="28"/>
                <w:szCs w:val="28"/>
              </w:rPr>
              <w:t>http://geo.mdpu.org.ua/prirodnicho-geografichnij-fakultet/kafedra-istoriyi/sklad-kafedri-istoriyi/gudz-viktor-vasilovich/</w:t>
            </w:r>
          </w:p>
        </w:tc>
      </w:tr>
      <w:tr w:rsidR="00427F44" w:rsidRPr="009B4B2A"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4B2A" w:rsidRDefault="00427F44" w:rsidP="00443A93">
            <w:pPr>
              <w:rPr>
                <w:rFonts w:ascii="Times New Roman" w:hAnsi="Times New Roman" w:cs="Times New Roman"/>
                <w:color w:val="000000"/>
                <w:sz w:val="28"/>
                <w:szCs w:val="28"/>
              </w:rPr>
            </w:pPr>
            <w:r w:rsidRPr="009B4B2A">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9B4B2A" w:rsidRDefault="00427F44" w:rsidP="009B3FD2">
            <w:pPr>
              <w:jc w:val="both"/>
              <w:rPr>
                <w:rFonts w:ascii="Times New Roman" w:hAnsi="Times New Roman" w:cs="Times New Roman"/>
                <w:sz w:val="28"/>
                <w:szCs w:val="28"/>
              </w:rPr>
            </w:pPr>
            <w:r w:rsidRPr="009B4B2A">
              <w:rPr>
                <w:rFonts w:ascii="Times New Roman" w:hAnsi="Times New Roman" w:cs="Times New Roman"/>
                <w:sz w:val="28"/>
                <w:szCs w:val="28"/>
                <w:shd w:val="clear" w:color="auto" w:fill="FFFFFF"/>
              </w:rPr>
              <w:t>097</w:t>
            </w:r>
            <w:r w:rsidR="009B3FD2" w:rsidRPr="009B4B2A">
              <w:rPr>
                <w:rFonts w:ascii="Times New Roman" w:hAnsi="Times New Roman" w:cs="Times New Roman"/>
                <w:sz w:val="28"/>
                <w:szCs w:val="28"/>
                <w:shd w:val="clear" w:color="auto" w:fill="FFFFFF"/>
              </w:rPr>
              <w:t>6806080</w:t>
            </w:r>
          </w:p>
        </w:tc>
      </w:tr>
      <w:tr w:rsidR="00427F44" w:rsidRPr="009B4B2A"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4B2A" w:rsidRDefault="00427F44" w:rsidP="009B3FD2">
            <w:pPr>
              <w:ind w:left="290"/>
              <w:jc w:val="both"/>
              <w:rPr>
                <w:rFonts w:ascii="Times New Roman" w:hAnsi="Times New Roman" w:cs="Times New Roman"/>
                <w:sz w:val="28"/>
                <w:szCs w:val="28"/>
              </w:rPr>
            </w:pPr>
            <w:r w:rsidRPr="009B4B2A">
              <w:rPr>
                <w:rFonts w:ascii="Times New Roman" w:hAnsi="Times New Roman" w:cs="Times New Roman"/>
                <w:sz w:val="28"/>
                <w:szCs w:val="28"/>
              </w:rPr>
              <w:t>E-</w:t>
            </w:r>
            <w:proofErr w:type="spellStart"/>
            <w:r w:rsidRPr="009B4B2A">
              <w:rPr>
                <w:rFonts w:ascii="Times New Roman" w:hAnsi="Times New Roman" w:cs="Times New Roman"/>
                <w:sz w:val="28"/>
                <w:szCs w:val="28"/>
              </w:rPr>
              <w:t>mail</w:t>
            </w:r>
            <w:proofErr w:type="spellEnd"/>
            <w:r w:rsidRPr="009B4B2A">
              <w:rPr>
                <w:rFonts w:ascii="Times New Roman" w:hAnsi="Times New Roman" w:cs="Times New Roman"/>
                <w:sz w:val="28"/>
                <w:szCs w:val="28"/>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9B4B2A" w:rsidRDefault="009B3FD2" w:rsidP="009B3FD2">
            <w:pPr>
              <w:ind w:left="290"/>
              <w:jc w:val="both"/>
              <w:rPr>
                <w:rFonts w:ascii="Times New Roman" w:hAnsi="Times New Roman" w:cs="Times New Roman"/>
                <w:sz w:val="28"/>
                <w:szCs w:val="28"/>
              </w:rPr>
            </w:pPr>
            <w:r w:rsidRPr="009B4B2A">
              <w:rPr>
                <w:rFonts w:ascii="Times New Roman" w:hAnsi="Times New Roman" w:cs="Times New Roman"/>
                <w:sz w:val="28"/>
                <w:szCs w:val="28"/>
              </w:rPr>
              <w:t>gudz_victor@mdpu.org.ua</w:t>
            </w:r>
          </w:p>
        </w:tc>
      </w:tr>
      <w:tr w:rsidR="00427F44" w:rsidRPr="009B4B2A"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4B2A" w:rsidRDefault="00427F44" w:rsidP="00443A93">
            <w:pPr>
              <w:rPr>
                <w:rFonts w:ascii="Times New Roman" w:hAnsi="Times New Roman" w:cs="Times New Roman"/>
                <w:color w:val="000000"/>
                <w:sz w:val="28"/>
                <w:szCs w:val="28"/>
              </w:rPr>
            </w:pPr>
            <w:r w:rsidRPr="009B4B2A">
              <w:rPr>
                <w:rFonts w:ascii="Times New Roman" w:hAnsi="Times New Roman" w:cs="Times New Roman"/>
                <w:b/>
                <w:color w:val="000000"/>
                <w:sz w:val="28"/>
                <w:szCs w:val="28"/>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9B4B2A" w:rsidRDefault="00DC7514" w:rsidP="00194746">
            <w:pPr>
              <w:ind w:left="290"/>
              <w:jc w:val="both"/>
              <w:rPr>
                <w:rFonts w:ascii="Times New Roman" w:hAnsi="Times New Roman" w:cs="Times New Roman"/>
                <w:color w:val="000000"/>
                <w:sz w:val="28"/>
                <w:szCs w:val="28"/>
              </w:rPr>
            </w:pPr>
            <w:r w:rsidRPr="009B4B2A">
              <w:rPr>
                <w:rFonts w:ascii="Times New Roman" w:hAnsi="Times New Roman" w:cs="Times New Roman"/>
                <w:color w:val="000000"/>
                <w:sz w:val="28"/>
                <w:szCs w:val="28"/>
              </w:rPr>
              <w:t>http://www.dfn.mdpu.org.ua/course/view.php?id=1684</w:t>
            </w:r>
          </w:p>
        </w:tc>
      </w:tr>
      <w:tr w:rsidR="00427F44" w:rsidRPr="009B4B2A"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4B2A" w:rsidRDefault="00427F44" w:rsidP="00443A93">
            <w:pPr>
              <w:rPr>
                <w:rFonts w:ascii="Times New Roman" w:hAnsi="Times New Roman" w:cs="Times New Roman"/>
                <w:color w:val="000000"/>
                <w:sz w:val="28"/>
                <w:szCs w:val="28"/>
              </w:rPr>
            </w:pPr>
            <w:r w:rsidRPr="009B4B2A">
              <w:rPr>
                <w:rFonts w:ascii="Times New Roman" w:hAnsi="Times New Roman" w:cs="Times New Roman"/>
                <w:b/>
                <w:color w:val="000000"/>
                <w:sz w:val="28"/>
                <w:szCs w:val="28"/>
              </w:rPr>
              <w:lastRenderedPageBreak/>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9B4B2A" w:rsidRDefault="00427F44" w:rsidP="00194746">
            <w:pPr>
              <w:pStyle w:val="11"/>
              <w:widowControl w:val="0"/>
              <w:spacing w:line="240" w:lineRule="auto"/>
              <w:ind w:left="290"/>
              <w:jc w:val="both"/>
              <w:rPr>
                <w:rFonts w:ascii="Times New Roman" w:hAnsi="Times New Roman" w:cs="Times New Roman"/>
                <w:i/>
                <w:sz w:val="28"/>
                <w:szCs w:val="28"/>
                <w:lang w:val="uk-UA"/>
              </w:rPr>
            </w:pPr>
            <w:r w:rsidRPr="009B4B2A">
              <w:rPr>
                <w:rFonts w:ascii="Times New Roman" w:hAnsi="Times New Roman" w:cs="Times New Roman"/>
                <w:i/>
                <w:sz w:val="28"/>
                <w:szCs w:val="28"/>
                <w:lang w:val="uk-UA"/>
              </w:rPr>
              <w:t xml:space="preserve">Очні консультації: </w:t>
            </w:r>
          </w:p>
          <w:p w:rsidR="00427F44" w:rsidRPr="009B4B2A" w:rsidRDefault="00427F44" w:rsidP="00194746">
            <w:pPr>
              <w:pStyle w:val="11"/>
              <w:widowControl w:val="0"/>
              <w:spacing w:line="240" w:lineRule="auto"/>
              <w:ind w:left="290"/>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щочетверга, згідно графіку роботи кафедри історії та археології.</w:t>
            </w:r>
          </w:p>
          <w:p w:rsidR="00427F44" w:rsidRPr="009B4B2A" w:rsidRDefault="00427F44" w:rsidP="00194746">
            <w:pPr>
              <w:pStyle w:val="11"/>
              <w:widowControl w:val="0"/>
              <w:spacing w:line="240" w:lineRule="auto"/>
              <w:ind w:left="290"/>
              <w:jc w:val="both"/>
              <w:rPr>
                <w:rFonts w:ascii="Times New Roman" w:hAnsi="Times New Roman" w:cs="Times New Roman"/>
                <w:i/>
                <w:sz w:val="28"/>
                <w:szCs w:val="28"/>
                <w:lang w:val="uk-UA"/>
              </w:rPr>
            </w:pPr>
            <w:proofErr w:type="spellStart"/>
            <w:r w:rsidRPr="009B4B2A">
              <w:rPr>
                <w:rFonts w:ascii="Times New Roman" w:hAnsi="Times New Roman" w:cs="Times New Roman"/>
                <w:i/>
                <w:sz w:val="28"/>
                <w:szCs w:val="28"/>
                <w:lang w:val="uk-UA"/>
              </w:rPr>
              <w:t>Онлайн-консультації</w:t>
            </w:r>
            <w:proofErr w:type="spellEnd"/>
            <w:r w:rsidRPr="009B4B2A">
              <w:rPr>
                <w:rFonts w:ascii="Times New Roman" w:hAnsi="Times New Roman" w:cs="Times New Roman"/>
                <w:i/>
                <w:sz w:val="28"/>
                <w:szCs w:val="28"/>
                <w:lang w:val="uk-UA"/>
              </w:rPr>
              <w:t>:</w:t>
            </w:r>
          </w:p>
          <w:p w:rsidR="00427F44" w:rsidRPr="009B4B2A" w:rsidRDefault="00427F44" w:rsidP="00194746">
            <w:pPr>
              <w:ind w:left="290"/>
              <w:jc w:val="both"/>
              <w:rPr>
                <w:rFonts w:ascii="Times New Roman" w:hAnsi="Times New Roman" w:cs="Times New Roman"/>
                <w:color w:val="000000"/>
                <w:sz w:val="28"/>
                <w:szCs w:val="28"/>
              </w:rPr>
            </w:pPr>
            <w:r w:rsidRPr="009B4B2A">
              <w:rPr>
                <w:rFonts w:ascii="Times New Roman" w:hAnsi="Times New Roman" w:cs="Times New Roman"/>
                <w:sz w:val="28"/>
                <w:szCs w:val="28"/>
              </w:rPr>
              <w:t xml:space="preserve">через систему </w:t>
            </w:r>
            <w:r w:rsidRPr="009B4B2A">
              <w:rPr>
                <w:rFonts w:ascii="Times New Roman" w:hAnsi="Times New Roman" w:cs="Times New Roman"/>
                <w:color w:val="000000"/>
                <w:sz w:val="28"/>
                <w:szCs w:val="28"/>
              </w:rPr>
              <w:t>ЦОДТ МДПУ ім. Б.Хмельницького.</w:t>
            </w:r>
          </w:p>
        </w:tc>
      </w:tr>
    </w:tbl>
    <w:p w:rsidR="00427F44" w:rsidRPr="009B4B2A" w:rsidRDefault="00427F44" w:rsidP="00443A93">
      <w:pPr>
        <w:ind w:left="360"/>
        <w:contextualSpacing/>
        <w:jc w:val="center"/>
        <w:rPr>
          <w:rFonts w:ascii="Times New Roman" w:hAnsi="Times New Roman" w:cs="Times New Roman"/>
          <w:b/>
          <w:caps/>
          <w:color w:val="000000"/>
          <w:sz w:val="28"/>
          <w:szCs w:val="28"/>
        </w:rPr>
      </w:pPr>
    </w:p>
    <w:p w:rsidR="00427F44" w:rsidRPr="009B4B2A" w:rsidRDefault="00427F44" w:rsidP="00443A93">
      <w:pPr>
        <w:ind w:left="360"/>
        <w:contextualSpacing/>
        <w:jc w:val="center"/>
        <w:rPr>
          <w:rFonts w:ascii="Times New Roman" w:hAnsi="Times New Roman" w:cs="Times New Roman"/>
          <w:b/>
          <w:caps/>
          <w:color w:val="000000"/>
          <w:sz w:val="28"/>
          <w:szCs w:val="28"/>
        </w:rPr>
      </w:pPr>
    </w:p>
    <w:p w:rsidR="00427F44" w:rsidRPr="009B4B2A" w:rsidRDefault="00427F44" w:rsidP="00443A93">
      <w:pPr>
        <w:ind w:left="360"/>
        <w:contextualSpacing/>
        <w:jc w:val="center"/>
        <w:rPr>
          <w:rFonts w:ascii="Times New Roman" w:hAnsi="Times New Roman" w:cs="Times New Roman"/>
          <w:b/>
          <w:caps/>
          <w:color w:val="000000"/>
          <w:sz w:val="28"/>
          <w:szCs w:val="28"/>
        </w:rPr>
      </w:pPr>
      <w:r w:rsidRPr="009B4B2A">
        <w:rPr>
          <w:rFonts w:ascii="Times New Roman" w:hAnsi="Times New Roman" w:cs="Times New Roman"/>
          <w:b/>
          <w:caps/>
          <w:color w:val="000000"/>
          <w:sz w:val="28"/>
          <w:szCs w:val="28"/>
        </w:rPr>
        <w:t>1. Анотація</w:t>
      </w:r>
    </w:p>
    <w:p w:rsidR="00427F44" w:rsidRPr="009B4B2A" w:rsidRDefault="00427F44" w:rsidP="00443A93">
      <w:pPr>
        <w:ind w:left="360"/>
        <w:contextualSpacing/>
        <w:jc w:val="center"/>
        <w:rPr>
          <w:rFonts w:ascii="Times New Roman" w:hAnsi="Times New Roman" w:cs="Times New Roman"/>
          <w:caps/>
          <w:color w:val="000000"/>
          <w:sz w:val="28"/>
          <w:szCs w:val="28"/>
        </w:rPr>
      </w:pPr>
    </w:p>
    <w:p w:rsidR="008942A0" w:rsidRPr="009B4B2A" w:rsidRDefault="00427F44" w:rsidP="008942A0">
      <w:pPr>
        <w:pStyle w:val="Default"/>
        <w:ind w:firstLine="567"/>
        <w:jc w:val="both"/>
        <w:rPr>
          <w:sz w:val="28"/>
          <w:szCs w:val="28"/>
        </w:rPr>
      </w:pPr>
      <w:r w:rsidRPr="009B4B2A">
        <w:rPr>
          <w:sz w:val="28"/>
          <w:szCs w:val="28"/>
        </w:rPr>
        <w:t>Навчальний курс «</w:t>
      </w:r>
      <w:r w:rsidR="00DC7514" w:rsidRPr="009B4B2A">
        <w:rPr>
          <w:sz w:val="28"/>
          <w:szCs w:val="28"/>
        </w:rPr>
        <w:t>Україна в європейській історії</w:t>
      </w:r>
      <w:r w:rsidRPr="009B4B2A">
        <w:rPr>
          <w:sz w:val="28"/>
          <w:szCs w:val="28"/>
        </w:rPr>
        <w:t xml:space="preserve">» є важливою складовою системи підготовки здобувачів </w:t>
      </w:r>
      <w:r w:rsidR="007D60D1" w:rsidRPr="009B4B2A">
        <w:rPr>
          <w:sz w:val="28"/>
          <w:szCs w:val="28"/>
        </w:rPr>
        <w:t>та</w:t>
      </w:r>
      <w:r w:rsidR="00327839" w:rsidRPr="009B4B2A">
        <w:rPr>
          <w:sz w:val="28"/>
          <w:szCs w:val="28"/>
        </w:rPr>
        <w:t>інструментарієм</w:t>
      </w:r>
      <w:r w:rsidRPr="009B4B2A">
        <w:rPr>
          <w:sz w:val="28"/>
          <w:szCs w:val="28"/>
        </w:rPr>
        <w:t xml:space="preserve"> вивчення </w:t>
      </w:r>
      <w:r w:rsidR="00327839" w:rsidRPr="009B4B2A">
        <w:rPr>
          <w:sz w:val="28"/>
          <w:szCs w:val="28"/>
        </w:rPr>
        <w:t>ціє</w:t>
      </w:r>
      <w:r w:rsidRPr="009B4B2A">
        <w:rPr>
          <w:sz w:val="28"/>
          <w:szCs w:val="28"/>
        </w:rPr>
        <w:t>ї нормативної дисциплін</w:t>
      </w:r>
      <w:r w:rsidR="00327839" w:rsidRPr="009B4B2A">
        <w:rPr>
          <w:sz w:val="28"/>
          <w:szCs w:val="28"/>
        </w:rPr>
        <w:t>и</w:t>
      </w:r>
      <w:r w:rsidR="009E3E5D" w:rsidRPr="009B4B2A">
        <w:rPr>
          <w:sz w:val="28"/>
          <w:szCs w:val="28"/>
        </w:rPr>
        <w:t xml:space="preserve">, </w:t>
      </w:r>
      <w:r w:rsidR="007D60D1" w:rsidRPr="009B4B2A">
        <w:rPr>
          <w:sz w:val="28"/>
          <w:szCs w:val="28"/>
        </w:rPr>
        <w:t xml:space="preserve">становить </w:t>
      </w:r>
      <w:r w:rsidR="009E3E5D" w:rsidRPr="009B4B2A">
        <w:rPr>
          <w:sz w:val="28"/>
          <w:szCs w:val="28"/>
        </w:rPr>
        <w:t>невід’ємни</w:t>
      </w:r>
      <w:r w:rsidR="007D60D1" w:rsidRPr="009B4B2A">
        <w:rPr>
          <w:sz w:val="28"/>
          <w:szCs w:val="28"/>
        </w:rPr>
        <w:t>й</w:t>
      </w:r>
      <w:r w:rsidR="009E3E5D" w:rsidRPr="009B4B2A">
        <w:rPr>
          <w:sz w:val="28"/>
          <w:szCs w:val="28"/>
        </w:rPr>
        <w:t xml:space="preserve"> складник системи підготовки </w:t>
      </w:r>
      <w:r w:rsidR="007D60D1" w:rsidRPr="009B4B2A">
        <w:rPr>
          <w:sz w:val="28"/>
          <w:szCs w:val="28"/>
        </w:rPr>
        <w:t xml:space="preserve">фахівців </w:t>
      </w:r>
      <w:r w:rsidR="009E3E5D" w:rsidRPr="009B4B2A">
        <w:rPr>
          <w:sz w:val="28"/>
          <w:szCs w:val="28"/>
        </w:rPr>
        <w:t>за освітньо-кваліфікаційним рівнем «</w:t>
      </w:r>
      <w:r w:rsidR="00DC7514" w:rsidRPr="009B4B2A">
        <w:rPr>
          <w:sz w:val="28"/>
          <w:szCs w:val="28"/>
        </w:rPr>
        <w:t>магістр</w:t>
      </w:r>
      <w:r w:rsidR="009E3E5D" w:rsidRPr="009B4B2A">
        <w:rPr>
          <w:sz w:val="28"/>
          <w:szCs w:val="28"/>
        </w:rPr>
        <w:t xml:space="preserve">» </w:t>
      </w:r>
      <w:r w:rsidR="007D60D1" w:rsidRPr="009B4B2A">
        <w:rPr>
          <w:sz w:val="28"/>
          <w:szCs w:val="28"/>
        </w:rPr>
        <w:t xml:space="preserve">спеціальності </w:t>
      </w:r>
      <w:r w:rsidR="008942A0" w:rsidRPr="009B4B2A">
        <w:rPr>
          <w:sz w:val="28"/>
          <w:szCs w:val="28"/>
        </w:rPr>
        <w:t>0</w:t>
      </w:r>
      <w:r w:rsidR="00DC7514" w:rsidRPr="009B4B2A">
        <w:rPr>
          <w:sz w:val="28"/>
          <w:szCs w:val="28"/>
        </w:rPr>
        <w:t>32Історія та археологія</w:t>
      </w:r>
    </w:p>
    <w:p w:rsidR="00427F44" w:rsidRPr="009B4B2A" w:rsidRDefault="00327839" w:rsidP="00CA23BE">
      <w:pPr>
        <w:pStyle w:val="Default"/>
        <w:ind w:firstLine="567"/>
        <w:jc w:val="both"/>
        <w:rPr>
          <w:sz w:val="28"/>
          <w:szCs w:val="28"/>
        </w:rPr>
      </w:pPr>
      <w:r w:rsidRPr="009B4B2A">
        <w:rPr>
          <w:sz w:val="28"/>
          <w:szCs w:val="28"/>
        </w:rPr>
        <w:t>Програма дисципліни спрямована на формування системного мислення, поглиблення знань, умінь і навичок з історії України</w:t>
      </w:r>
      <w:r w:rsidR="00DC7514" w:rsidRPr="009B4B2A">
        <w:rPr>
          <w:sz w:val="28"/>
          <w:szCs w:val="28"/>
        </w:rPr>
        <w:t xml:space="preserve"> в контексті європейського історичного розвитку</w:t>
      </w:r>
      <w:r w:rsidRPr="009B4B2A">
        <w:rPr>
          <w:sz w:val="28"/>
          <w:szCs w:val="28"/>
        </w:rPr>
        <w:t>.</w:t>
      </w:r>
      <w:r w:rsidR="00CA23BE" w:rsidRPr="009B4B2A">
        <w:rPr>
          <w:sz w:val="28"/>
          <w:szCs w:val="28"/>
        </w:rPr>
        <w:t xml:space="preserve"> Системність набутих знань з вітчизняної історії має важливе значення для формування світогляду і підвищення культурного рівня фахівців, розширення їх загальнотеоретичного потенціалу на основі залучення до національних і загальнолюдських цінностей. </w:t>
      </w:r>
    </w:p>
    <w:p w:rsidR="00427F44" w:rsidRPr="009B4B2A" w:rsidRDefault="00427F44" w:rsidP="009E3E5D">
      <w:pPr>
        <w:pStyle w:val="Default"/>
        <w:ind w:firstLine="567"/>
        <w:jc w:val="both"/>
        <w:rPr>
          <w:sz w:val="28"/>
          <w:szCs w:val="28"/>
        </w:rPr>
      </w:pPr>
      <w:r w:rsidRPr="009B4B2A">
        <w:rPr>
          <w:sz w:val="28"/>
          <w:szCs w:val="28"/>
        </w:rPr>
        <w:t>.</w:t>
      </w:r>
    </w:p>
    <w:p w:rsidR="00427F44" w:rsidRPr="009B4B2A" w:rsidRDefault="00427F44" w:rsidP="00CF3BD3">
      <w:pPr>
        <w:ind w:firstLine="540"/>
        <w:jc w:val="both"/>
        <w:rPr>
          <w:rFonts w:ascii="Times New Roman" w:hAnsi="Times New Roman" w:cs="Times New Roman"/>
          <w:sz w:val="28"/>
          <w:szCs w:val="28"/>
        </w:rPr>
      </w:pPr>
    </w:p>
    <w:p w:rsidR="00427F44" w:rsidRPr="009B4B2A" w:rsidRDefault="00427F44" w:rsidP="00443A93">
      <w:pPr>
        <w:ind w:firstLine="540"/>
        <w:contextualSpacing/>
        <w:jc w:val="center"/>
        <w:rPr>
          <w:rFonts w:ascii="Times New Roman" w:hAnsi="Times New Roman" w:cs="Times New Roman"/>
          <w:b/>
          <w:caps/>
          <w:color w:val="000000"/>
          <w:sz w:val="28"/>
          <w:szCs w:val="28"/>
        </w:rPr>
      </w:pPr>
      <w:r w:rsidRPr="009B4B2A">
        <w:rPr>
          <w:rFonts w:ascii="Times New Roman" w:hAnsi="Times New Roman" w:cs="Times New Roman"/>
          <w:b/>
          <w:caps/>
          <w:color w:val="000000"/>
          <w:sz w:val="28"/>
          <w:szCs w:val="28"/>
        </w:rPr>
        <w:t>2. Мета та ЗАВДАННЯ ОСВІТНЬОГО КОМПОНЕНТА</w:t>
      </w:r>
    </w:p>
    <w:p w:rsidR="00327839" w:rsidRPr="009B4B2A" w:rsidRDefault="00327839" w:rsidP="00327839">
      <w:pPr>
        <w:pStyle w:val="ab"/>
        <w:ind w:firstLine="540"/>
        <w:jc w:val="both"/>
        <w:rPr>
          <w:color w:val="000000"/>
          <w:szCs w:val="28"/>
          <w:lang w:val="uk-UA" w:eastAsia="uk-UA"/>
        </w:rPr>
      </w:pPr>
      <w:r w:rsidRPr="009B4B2A">
        <w:rPr>
          <w:color w:val="000000"/>
          <w:szCs w:val="28"/>
          <w:lang w:val="uk-UA" w:eastAsia="uk-UA"/>
        </w:rPr>
        <w:t>Метою викладання навчальної дисципліни - підготовки висококваліфікованих фахівців на першому (бакалаврському) рівні вищої освіти є засвоєння і поглиблення теоретичних та практичних зна</w:t>
      </w:r>
      <w:r w:rsidR="0040416D" w:rsidRPr="009B4B2A">
        <w:rPr>
          <w:color w:val="000000"/>
          <w:szCs w:val="28"/>
          <w:lang w:val="uk-UA" w:eastAsia="uk-UA"/>
        </w:rPr>
        <w:t>нь, умінь і навичок студентів з</w:t>
      </w:r>
      <w:r w:rsidRPr="009B4B2A">
        <w:rPr>
          <w:color w:val="000000"/>
          <w:szCs w:val="28"/>
          <w:lang w:val="uk-UA" w:eastAsia="uk-UA"/>
        </w:rPr>
        <w:t xml:space="preserve"> дисциплін</w:t>
      </w:r>
      <w:r w:rsidR="0052110E" w:rsidRPr="009B4B2A">
        <w:rPr>
          <w:color w:val="000000"/>
          <w:szCs w:val="28"/>
          <w:lang w:val="uk-UA" w:eastAsia="uk-UA"/>
        </w:rPr>
        <w:t>и</w:t>
      </w:r>
      <w:r w:rsidRPr="009B4B2A">
        <w:rPr>
          <w:color w:val="000000"/>
          <w:szCs w:val="28"/>
          <w:lang w:val="uk-UA" w:eastAsia="uk-UA"/>
        </w:rPr>
        <w:t xml:space="preserve">; опанування і застосування загальних засад методології наукової та професійної діяльності за спеціальністю </w:t>
      </w:r>
      <w:r w:rsidR="00DC7514" w:rsidRPr="009B4B2A">
        <w:rPr>
          <w:color w:val="000000"/>
          <w:szCs w:val="28"/>
          <w:lang w:val="uk-UA" w:eastAsia="uk-UA"/>
        </w:rPr>
        <w:t>032 Історія та археологія</w:t>
      </w:r>
      <w:r w:rsidRPr="009B4B2A">
        <w:rPr>
          <w:color w:val="000000"/>
          <w:szCs w:val="28"/>
          <w:lang w:val="uk-UA" w:eastAsia="uk-UA"/>
        </w:rPr>
        <w:t>; формування загальних, спеціальних, професійних компетентностей, достатніх для ефективного розв’язування комплексних за</w:t>
      </w:r>
      <w:r w:rsidR="0040416D" w:rsidRPr="009B4B2A">
        <w:rPr>
          <w:color w:val="000000"/>
          <w:szCs w:val="28"/>
          <w:lang w:val="uk-UA" w:eastAsia="uk-UA"/>
        </w:rPr>
        <w:t>вдань</w:t>
      </w:r>
      <w:r w:rsidRPr="009B4B2A">
        <w:rPr>
          <w:color w:val="000000"/>
          <w:szCs w:val="28"/>
          <w:lang w:val="uk-UA" w:eastAsia="uk-UA"/>
        </w:rPr>
        <w:t xml:space="preserve"> у професійній діяльності</w:t>
      </w:r>
      <w:r w:rsidR="009E3E5D" w:rsidRPr="009B4B2A">
        <w:rPr>
          <w:color w:val="000000"/>
          <w:szCs w:val="28"/>
          <w:lang w:val="uk-UA" w:eastAsia="uk-UA"/>
        </w:rPr>
        <w:t xml:space="preserve">;формування </w:t>
      </w:r>
      <w:r w:rsidRPr="009B4B2A">
        <w:rPr>
          <w:color w:val="000000"/>
          <w:szCs w:val="28"/>
          <w:lang w:val="uk-UA" w:eastAsia="uk-UA"/>
        </w:rPr>
        <w:t>фахови</w:t>
      </w:r>
      <w:r w:rsidR="009E3E5D" w:rsidRPr="009B4B2A">
        <w:rPr>
          <w:color w:val="000000"/>
          <w:szCs w:val="28"/>
          <w:lang w:val="uk-UA" w:eastAsia="uk-UA"/>
        </w:rPr>
        <w:t>х інтересів</w:t>
      </w:r>
      <w:r w:rsidRPr="009B4B2A">
        <w:rPr>
          <w:color w:val="000000"/>
          <w:szCs w:val="28"/>
          <w:lang w:val="uk-UA" w:eastAsia="uk-UA"/>
        </w:rPr>
        <w:t xml:space="preserve"> до впровадження інноваційних технологій, що забезпечить високий рівень конкурентоспроможності </w:t>
      </w:r>
      <w:r w:rsidR="0052110E" w:rsidRPr="009B4B2A">
        <w:rPr>
          <w:color w:val="000000"/>
          <w:szCs w:val="28"/>
          <w:lang w:val="uk-UA" w:eastAsia="uk-UA"/>
        </w:rPr>
        <w:t xml:space="preserve">бакалаврів </w:t>
      </w:r>
      <w:r w:rsidRPr="009B4B2A">
        <w:rPr>
          <w:color w:val="000000"/>
          <w:szCs w:val="28"/>
          <w:lang w:val="uk-UA" w:eastAsia="uk-UA"/>
        </w:rPr>
        <w:t xml:space="preserve">та </w:t>
      </w:r>
      <w:r w:rsidR="0052110E" w:rsidRPr="009B4B2A">
        <w:rPr>
          <w:color w:val="000000"/>
          <w:szCs w:val="28"/>
          <w:lang w:val="uk-UA" w:eastAsia="uk-UA"/>
        </w:rPr>
        <w:t xml:space="preserve">їх </w:t>
      </w:r>
      <w:r w:rsidRPr="009B4B2A">
        <w:rPr>
          <w:color w:val="000000"/>
          <w:szCs w:val="28"/>
          <w:lang w:val="uk-UA" w:eastAsia="uk-UA"/>
        </w:rPr>
        <w:t xml:space="preserve">затребуваності на ринку праці; </w:t>
      </w:r>
      <w:r w:rsidR="0052110E" w:rsidRPr="009B4B2A">
        <w:rPr>
          <w:color w:val="000000"/>
          <w:szCs w:val="28"/>
          <w:lang w:val="uk-UA" w:eastAsia="uk-UA"/>
        </w:rPr>
        <w:t>форму</w:t>
      </w:r>
      <w:r w:rsidRPr="009B4B2A">
        <w:rPr>
          <w:color w:val="000000"/>
          <w:szCs w:val="28"/>
          <w:lang w:val="uk-UA" w:eastAsia="uk-UA"/>
        </w:rPr>
        <w:t xml:space="preserve">вання моральних, патріотичних особистостей, спроможних </w:t>
      </w:r>
      <w:r w:rsidR="0040416D" w:rsidRPr="009B4B2A">
        <w:rPr>
          <w:color w:val="000000"/>
          <w:szCs w:val="28"/>
          <w:lang w:val="uk-UA" w:eastAsia="uk-UA"/>
        </w:rPr>
        <w:t xml:space="preserve">до ефективної праці, спрямованої нарозвиток </w:t>
      </w:r>
      <w:r w:rsidRPr="009B4B2A">
        <w:rPr>
          <w:color w:val="000000"/>
          <w:szCs w:val="28"/>
          <w:lang w:val="uk-UA" w:eastAsia="uk-UA"/>
        </w:rPr>
        <w:t>України</w:t>
      </w:r>
      <w:r w:rsidR="00DC7514" w:rsidRPr="009B4B2A">
        <w:rPr>
          <w:color w:val="000000"/>
          <w:szCs w:val="28"/>
          <w:lang w:val="uk-UA" w:eastAsia="uk-UA"/>
        </w:rPr>
        <w:t xml:space="preserve"> та європейської цивілізації</w:t>
      </w:r>
      <w:r w:rsidRPr="009B4B2A">
        <w:rPr>
          <w:color w:val="000000"/>
          <w:szCs w:val="28"/>
          <w:lang w:val="uk-UA" w:eastAsia="uk-UA"/>
        </w:rPr>
        <w:t>.</w:t>
      </w:r>
    </w:p>
    <w:p w:rsidR="00327839" w:rsidRPr="009B4B2A" w:rsidRDefault="00327839" w:rsidP="00703981">
      <w:pPr>
        <w:pStyle w:val="ab"/>
        <w:ind w:firstLine="540"/>
        <w:jc w:val="both"/>
        <w:rPr>
          <w:color w:val="000000"/>
          <w:szCs w:val="28"/>
          <w:lang w:val="uk-UA" w:eastAsia="uk-UA"/>
        </w:rPr>
      </w:pPr>
      <w:r w:rsidRPr="009B4B2A">
        <w:rPr>
          <w:color w:val="000000"/>
          <w:szCs w:val="28"/>
          <w:lang w:val="uk-UA" w:eastAsia="uk-UA"/>
        </w:rPr>
        <w:t>Основними завданнями вивчення дисципліни є:</w:t>
      </w:r>
      <w:r w:rsidR="009E3E5D" w:rsidRPr="009B4B2A">
        <w:rPr>
          <w:color w:val="000000"/>
          <w:szCs w:val="28"/>
          <w:lang w:val="uk-UA" w:eastAsia="uk-UA"/>
        </w:rPr>
        <w:t xml:space="preserve"> засвоєння необхідних для майбутнього спеціаліста обсягу й рівня знань </w:t>
      </w:r>
      <w:r w:rsidR="0052110E" w:rsidRPr="009B4B2A">
        <w:rPr>
          <w:color w:val="000000"/>
          <w:szCs w:val="28"/>
          <w:lang w:val="uk-UA" w:eastAsia="uk-UA"/>
        </w:rPr>
        <w:t>історії України</w:t>
      </w:r>
      <w:r w:rsidR="00DC7514" w:rsidRPr="009B4B2A">
        <w:rPr>
          <w:color w:val="000000"/>
          <w:szCs w:val="28"/>
          <w:lang w:val="uk-UA" w:eastAsia="uk-UA"/>
        </w:rPr>
        <w:t xml:space="preserve"> та Європи</w:t>
      </w:r>
      <w:r w:rsidRPr="009B4B2A">
        <w:rPr>
          <w:color w:val="000000"/>
          <w:szCs w:val="28"/>
          <w:lang w:val="uk-UA" w:eastAsia="uk-UA"/>
        </w:rPr>
        <w:t>;</w:t>
      </w:r>
      <w:r w:rsidR="00CA23BE" w:rsidRPr="009B4B2A">
        <w:rPr>
          <w:color w:val="000000"/>
          <w:szCs w:val="28"/>
          <w:lang w:val="uk-UA" w:eastAsia="uk-UA"/>
        </w:rPr>
        <w:t>здобуття необхідних для інтелігента обсягу і рівня загальнокультурної освіти; забезпечення орієнтації в культурно-історичному просторі; формування наукового світогляду студентської молоді</w:t>
      </w:r>
      <w:r w:rsidR="00703981" w:rsidRPr="009B4B2A">
        <w:rPr>
          <w:color w:val="000000"/>
          <w:szCs w:val="28"/>
          <w:lang w:val="uk-UA" w:eastAsia="uk-UA"/>
        </w:rPr>
        <w:t>;</w:t>
      </w:r>
      <w:r w:rsidR="00703981" w:rsidRPr="009B4B2A">
        <w:rPr>
          <w:lang w:val="uk-UA"/>
        </w:rPr>
        <w:t xml:space="preserve"> уміння </w:t>
      </w:r>
      <w:r w:rsidR="00703981" w:rsidRPr="009B4B2A">
        <w:rPr>
          <w:color w:val="000000"/>
          <w:szCs w:val="28"/>
          <w:lang w:val="uk-UA" w:eastAsia="uk-UA"/>
        </w:rPr>
        <w:t xml:space="preserve">користуватися науковою літературою в процесі підготовки до семінарського заняття та при написанні </w:t>
      </w:r>
      <w:r w:rsidR="00703981" w:rsidRPr="009B4B2A">
        <w:rPr>
          <w:color w:val="000000"/>
          <w:szCs w:val="28"/>
          <w:lang w:val="uk-UA" w:eastAsia="uk-UA"/>
        </w:rPr>
        <w:lastRenderedPageBreak/>
        <w:t>реферату; логічно та доказово викладати матеріал, відповісти на поставлені питання; на підставі аналізу історичних фактів виявляти причинно-наслідкові зв’язки подій, явищ, процесів;  утверджувати гуманістичні ідеї, моральні та етичні засади у процесі здійснення професійної діяльності</w:t>
      </w:r>
      <w:r w:rsidR="00CA23BE" w:rsidRPr="009B4B2A">
        <w:rPr>
          <w:color w:val="000000"/>
          <w:szCs w:val="28"/>
          <w:lang w:val="uk-UA" w:eastAsia="uk-UA"/>
        </w:rPr>
        <w:t xml:space="preserve">. </w:t>
      </w:r>
    </w:p>
    <w:p w:rsidR="00427F44" w:rsidRPr="009B4B2A" w:rsidRDefault="00427F44" w:rsidP="00824DF7">
      <w:pPr>
        <w:jc w:val="center"/>
        <w:rPr>
          <w:rFonts w:ascii="Times New Roman" w:hAnsi="Times New Roman" w:cs="Times New Roman"/>
          <w:b/>
          <w:caps/>
          <w:color w:val="000000"/>
          <w:sz w:val="28"/>
          <w:szCs w:val="28"/>
        </w:rPr>
      </w:pPr>
    </w:p>
    <w:p w:rsidR="00427F44" w:rsidRPr="009B4B2A" w:rsidRDefault="00427F44" w:rsidP="00443A93">
      <w:pPr>
        <w:shd w:val="clear" w:color="auto" w:fill="FFFFFF"/>
        <w:ind w:left="360"/>
        <w:jc w:val="center"/>
        <w:rPr>
          <w:rFonts w:ascii="Times New Roman" w:hAnsi="Times New Roman" w:cs="Times New Roman"/>
          <w:b/>
          <w:color w:val="000000"/>
          <w:sz w:val="28"/>
          <w:szCs w:val="28"/>
        </w:rPr>
      </w:pPr>
    </w:p>
    <w:p w:rsidR="00427F44" w:rsidRPr="009B4B2A" w:rsidRDefault="00427F44" w:rsidP="00443A93">
      <w:pPr>
        <w:shd w:val="clear" w:color="auto" w:fill="FFFFFF"/>
        <w:ind w:left="360"/>
        <w:jc w:val="center"/>
        <w:rPr>
          <w:rFonts w:ascii="Times New Roman" w:hAnsi="Times New Roman" w:cs="Times New Roman"/>
          <w:b/>
          <w:caps/>
          <w:sz w:val="28"/>
          <w:szCs w:val="28"/>
        </w:rPr>
      </w:pPr>
      <w:r w:rsidRPr="009B4B2A">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427F44" w:rsidRPr="009B4B2A" w:rsidRDefault="00427F44" w:rsidP="00D47270">
      <w:pPr>
        <w:numPr>
          <w:ilvl w:val="0"/>
          <w:numId w:val="2"/>
        </w:numPr>
        <w:suppressAutoHyphens/>
        <w:autoSpaceDE w:val="0"/>
        <w:autoSpaceDN w:val="0"/>
        <w:adjustRightInd w:val="0"/>
        <w:jc w:val="both"/>
        <w:rPr>
          <w:rFonts w:ascii="Times New Roman" w:hAnsi="Times New Roman" w:cs="Times New Roman"/>
          <w:sz w:val="28"/>
          <w:szCs w:val="28"/>
        </w:rPr>
      </w:pPr>
      <w:r w:rsidRPr="009B4B2A">
        <w:rPr>
          <w:rFonts w:ascii="Times New Roman" w:hAnsi="Times New Roman" w:cs="Times New Roman"/>
          <w:sz w:val="28"/>
          <w:szCs w:val="28"/>
        </w:rPr>
        <w:t>Інтегральна компетентність:</w:t>
      </w:r>
    </w:p>
    <w:p w:rsidR="00427F44" w:rsidRPr="009B4B2A" w:rsidRDefault="00427F44" w:rsidP="00E925FD">
      <w:pPr>
        <w:pStyle w:val="ab"/>
        <w:spacing w:after="0"/>
        <w:ind w:left="0" w:firstLine="540"/>
        <w:jc w:val="both"/>
        <w:rPr>
          <w:szCs w:val="28"/>
          <w:lang w:val="uk-UA" w:eastAsia="ru-RU"/>
        </w:rPr>
      </w:pPr>
      <w:r w:rsidRPr="009B4B2A">
        <w:rPr>
          <w:szCs w:val="28"/>
          <w:lang w:val="uk-UA" w:eastAsia="ru-RU"/>
        </w:rPr>
        <w:t xml:space="preserve">Здатність </w:t>
      </w:r>
      <w:r w:rsidRPr="009B4B2A">
        <w:rPr>
          <w:szCs w:val="28"/>
          <w:lang w:val="uk-UA"/>
        </w:rPr>
        <w:t>розв’язувати</w:t>
      </w:r>
      <w:r w:rsidRPr="009B4B2A">
        <w:rPr>
          <w:szCs w:val="28"/>
          <w:lang w:val="uk-UA" w:eastAsia="ru-RU"/>
        </w:rPr>
        <w:t xml:space="preserve"> складні спеціалізовані за</w:t>
      </w:r>
      <w:r w:rsidR="005557AA" w:rsidRPr="009B4B2A">
        <w:rPr>
          <w:szCs w:val="28"/>
          <w:lang w:val="uk-UA" w:eastAsia="ru-RU"/>
        </w:rPr>
        <w:t>вдання</w:t>
      </w:r>
      <w:r w:rsidRPr="009B4B2A">
        <w:rPr>
          <w:szCs w:val="28"/>
          <w:lang w:val="uk-UA" w:eastAsia="ru-RU"/>
        </w:rPr>
        <w:t xml:space="preserve"> та практичні проблеми у </w:t>
      </w:r>
      <w:r w:rsidR="00EF185E" w:rsidRPr="009B4B2A">
        <w:rPr>
          <w:szCs w:val="28"/>
          <w:lang w:val="uk-UA" w:eastAsia="ru-RU"/>
        </w:rPr>
        <w:t xml:space="preserve">різних </w:t>
      </w:r>
      <w:r w:rsidRPr="009B4B2A">
        <w:rPr>
          <w:szCs w:val="28"/>
          <w:lang w:val="uk-UA" w:eastAsia="ru-RU"/>
        </w:rPr>
        <w:t>галуз</w:t>
      </w:r>
      <w:r w:rsidR="00EF185E" w:rsidRPr="009B4B2A">
        <w:rPr>
          <w:szCs w:val="28"/>
          <w:lang w:val="uk-UA" w:eastAsia="ru-RU"/>
        </w:rPr>
        <w:t xml:space="preserve">ях </w:t>
      </w:r>
      <w:r w:rsidRPr="009B4B2A">
        <w:rPr>
          <w:szCs w:val="28"/>
          <w:lang w:val="uk-UA" w:eastAsia="ru-RU"/>
        </w:rPr>
        <w:t xml:space="preserve">під час професійної діяльності або у процесі навчання, що передбачає застосування певних </w:t>
      </w:r>
      <w:r w:rsidR="0052110E" w:rsidRPr="009B4B2A">
        <w:rPr>
          <w:szCs w:val="28"/>
          <w:lang w:val="uk-UA" w:eastAsia="ru-RU"/>
        </w:rPr>
        <w:t xml:space="preserve">наукових </w:t>
      </w:r>
      <w:r w:rsidRPr="009B4B2A">
        <w:rPr>
          <w:szCs w:val="28"/>
          <w:lang w:val="uk-UA" w:eastAsia="ru-RU"/>
        </w:rPr>
        <w:t>теорій та методів і характеризується комплексністю та невизначеністю умов.</w:t>
      </w:r>
    </w:p>
    <w:p w:rsidR="00427F44" w:rsidRPr="009B4B2A" w:rsidRDefault="00427F44" w:rsidP="00D47270">
      <w:pPr>
        <w:numPr>
          <w:ilvl w:val="0"/>
          <w:numId w:val="2"/>
        </w:numPr>
        <w:autoSpaceDE w:val="0"/>
        <w:autoSpaceDN w:val="0"/>
        <w:adjustRightInd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Загальні компетентності:</w:t>
      </w:r>
    </w:p>
    <w:p w:rsidR="0044074E" w:rsidRPr="009B4B2A" w:rsidRDefault="0044074E" w:rsidP="0044074E">
      <w:pPr>
        <w:autoSpaceDE w:val="0"/>
        <w:autoSpaceDN w:val="0"/>
        <w:adjustRightInd w:val="0"/>
        <w:ind w:firstLine="360"/>
        <w:jc w:val="both"/>
        <w:rPr>
          <w:rFonts w:ascii="Times New Roman" w:hAnsi="Times New Roman" w:cs="Times New Roman"/>
          <w:sz w:val="28"/>
          <w:szCs w:val="28"/>
        </w:rPr>
      </w:pPr>
      <w:r w:rsidRPr="009B4B2A">
        <w:rPr>
          <w:rFonts w:ascii="Times New Roman" w:hAnsi="Times New Roman" w:cs="Times New Roman"/>
          <w:sz w:val="28"/>
          <w:szCs w:val="28"/>
        </w:rPr>
        <w:t>Здатність до абстрактного мислення, аналізу та синтезу.</w:t>
      </w:r>
    </w:p>
    <w:p w:rsidR="007C7CBD" w:rsidRPr="009B4B2A" w:rsidRDefault="007C7CBD" w:rsidP="007C7CBD">
      <w:pPr>
        <w:ind w:firstLine="360"/>
        <w:jc w:val="both"/>
        <w:rPr>
          <w:rFonts w:ascii="Times New Roman" w:hAnsi="Times New Roman" w:cs="Times New Roman"/>
          <w:sz w:val="28"/>
          <w:szCs w:val="28"/>
        </w:rPr>
      </w:pPr>
      <w:r w:rsidRPr="009B4B2A">
        <w:rPr>
          <w:rFonts w:ascii="Times New Roman" w:hAnsi="Times New Roman" w:cs="Times New Roman"/>
          <w:sz w:val="28"/>
          <w:szCs w:val="28"/>
        </w:rPr>
        <w:t>Здатність генерувати нові ідеї (креативність).</w:t>
      </w:r>
    </w:p>
    <w:p w:rsidR="0044074E" w:rsidRPr="009B4B2A" w:rsidRDefault="0044074E" w:rsidP="0044074E">
      <w:pPr>
        <w:autoSpaceDE w:val="0"/>
        <w:autoSpaceDN w:val="0"/>
        <w:adjustRightInd w:val="0"/>
        <w:ind w:firstLine="360"/>
        <w:jc w:val="both"/>
        <w:rPr>
          <w:rFonts w:ascii="Times New Roman" w:hAnsi="Times New Roman" w:cs="Times New Roman"/>
          <w:sz w:val="28"/>
          <w:szCs w:val="28"/>
        </w:rPr>
      </w:pPr>
      <w:r w:rsidRPr="009B4B2A">
        <w:rPr>
          <w:rFonts w:ascii="Times New Roman" w:hAnsi="Times New Roman" w:cs="Times New Roman"/>
          <w:sz w:val="28"/>
          <w:szCs w:val="28"/>
        </w:rPr>
        <w:t>Здатність реалізувати свої права і обов’язки як члена суспільства, усвідомлювати</w:t>
      </w:r>
    </w:p>
    <w:p w:rsidR="0044074E" w:rsidRPr="009B4B2A" w:rsidRDefault="0044074E" w:rsidP="0044074E">
      <w:pPr>
        <w:autoSpaceDE w:val="0"/>
        <w:autoSpaceDN w:val="0"/>
        <w:adjustRightInd w:val="0"/>
        <w:ind w:firstLine="360"/>
        <w:jc w:val="both"/>
        <w:rPr>
          <w:rFonts w:ascii="Times New Roman" w:hAnsi="Times New Roman" w:cs="Times New Roman"/>
          <w:sz w:val="28"/>
          <w:szCs w:val="28"/>
        </w:rPr>
      </w:pPr>
      <w:r w:rsidRPr="009B4B2A">
        <w:rPr>
          <w:rFonts w:ascii="Times New Roman" w:hAnsi="Times New Roman" w:cs="Times New Roman"/>
          <w:sz w:val="28"/>
          <w:szCs w:val="28"/>
        </w:rPr>
        <w:t>цінності громадянського (вільного демократичного) суспільства та необхідність його</w:t>
      </w:r>
    </w:p>
    <w:p w:rsidR="0044074E" w:rsidRPr="009B4B2A" w:rsidRDefault="0044074E" w:rsidP="0044074E">
      <w:pPr>
        <w:autoSpaceDE w:val="0"/>
        <w:autoSpaceDN w:val="0"/>
        <w:adjustRightInd w:val="0"/>
        <w:ind w:firstLine="360"/>
        <w:jc w:val="both"/>
        <w:rPr>
          <w:rFonts w:ascii="Times New Roman" w:hAnsi="Times New Roman" w:cs="Times New Roman"/>
          <w:sz w:val="28"/>
          <w:szCs w:val="28"/>
        </w:rPr>
      </w:pPr>
      <w:r w:rsidRPr="009B4B2A">
        <w:rPr>
          <w:rFonts w:ascii="Times New Roman" w:hAnsi="Times New Roman" w:cs="Times New Roman"/>
          <w:sz w:val="28"/>
          <w:szCs w:val="28"/>
        </w:rPr>
        <w:t>сталого розвитку, верховенства права, прав і свобод людини і громадянина в Україні.</w:t>
      </w:r>
    </w:p>
    <w:p w:rsidR="007C7CBD" w:rsidRPr="009B4B2A" w:rsidRDefault="007C7CBD" w:rsidP="0044074E">
      <w:pPr>
        <w:autoSpaceDE w:val="0"/>
        <w:autoSpaceDN w:val="0"/>
        <w:adjustRightInd w:val="0"/>
        <w:ind w:firstLine="360"/>
        <w:jc w:val="both"/>
        <w:rPr>
          <w:rFonts w:ascii="Times New Roman" w:hAnsi="Times New Roman" w:cs="Times New Roman"/>
          <w:sz w:val="28"/>
          <w:szCs w:val="28"/>
        </w:rPr>
      </w:pPr>
      <w:r w:rsidRPr="009B4B2A">
        <w:rPr>
          <w:rFonts w:ascii="Times New Roman" w:hAnsi="Times New Roman" w:cs="Times New Roman"/>
          <w:sz w:val="28"/>
          <w:szCs w:val="28"/>
        </w:rPr>
        <w:t>Здатність спілкуватися державною мовою як усно, так і письмово.</w:t>
      </w:r>
    </w:p>
    <w:p w:rsidR="00427F44" w:rsidRPr="009B4B2A" w:rsidRDefault="00427F44" w:rsidP="00D47270">
      <w:pPr>
        <w:numPr>
          <w:ilvl w:val="0"/>
          <w:numId w:val="2"/>
        </w:numPr>
        <w:autoSpaceDE w:val="0"/>
        <w:autoSpaceDN w:val="0"/>
        <w:adjustRightInd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Фахові компетентності:</w:t>
      </w:r>
    </w:p>
    <w:p w:rsidR="00427F44" w:rsidRPr="009B4B2A" w:rsidRDefault="00427F44" w:rsidP="00E63D64">
      <w:pPr>
        <w:autoSpaceDE w:val="0"/>
        <w:autoSpaceDN w:val="0"/>
        <w:adjustRightInd w:val="0"/>
        <w:ind w:left="360"/>
        <w:jc w:val="both"/>
        <w:rPr>
          <w:rFonts w:ascii="Times New Roman" w:hAnsi="Times New Roman" w:cs="Times New Roman"/>
          <w:sz w:val="28"/>
          <w:szCs w:val="28"/>
        </w:rPr>
      </w:pPr>
      <w:r w:rsidRPr="009B4B2A">
        <w:rPr>
          <w:rFonts w:ascii="Times New Roman" w:hAnsi="Times New Roman" w:cs="Times New Roman"/>
          <w:sz w:val="28"/>
          <w:szCs w:val="28"/>
        </w:rPr>
        <w:t>Аналіз документів,</w:t>
      </w:r>
      <w:r w:rsidR="005E4ACF" w:rsidRPr="009B4B2A">
        <w:rPr>
          <w:rFonts w:ascii="Times New Roman" w:hAnsi="Times New Roman" w:cs="Times New Roman"/>
          <w:sz w:val="28"/>
          <w:szCs w:val="28"/>
        </w:rPr>
        <w:t xml:space="preserve"> наукових робіт</w:t>
      </w:r>
      <w:r w:rsidRPr="009B4B2A">
        <w:rPr>
          <w:rFonts w:ascii="Times New Roman" w:hAnsi="Times New Roman" w:cs="Times New Roman"/>
          <w:sz w:val="28"/>
          <w:szCs w:val="28"/>
        </w:rPr>
        <w:t xml:space="preserve"> та письмове оформлення результатів досліджень;</w:t>
      </w:r>
    </w:p>
    <w:p w:rsidR="005E4ACF" w:rsidRPr="009B4B2A" w:rsidRDefault="00427F44" w:rsidP="0052110E">
      <w:pPr>
        <w:autoSpaceDE w:val="0"/>
        <w:autoSpaceDN w:val="0"/>
        <w:adjustRightInd w:val="0"/>
        <w:ind w:firstLine="360"/>
        <w:jc w:val="both"/>
        <w:rPr>
          <w:rFonts w:ascii="Times New Roman" w:hAnsi="Times New Roman" w:cs="Times New Roman"/>
          <w:sz w:val="28"/>
          <w:szCs w:val="28"/>
        </w:rPr>
      </w:pPr>
      <w:r w:rsidRPr="009B4B2A">
        <w:rPr>
          <w:rFonts w:ascii="Times New Roman" w:hAnsi="Times New Roman" w:cs="Times New Roman"/>
          <w:sz w:val="28"/>
          <w:szCs w:val="28"/>
        </w:rPr>
        <w:t>Знання основних можливостей наукової співпраці, презентуючи свій доробок згідно встановлених редакційних норм оформлення наукового матеріалу</w:t>
      </w:r>
    </w:p>
    <w:p w:rsidR="009E3276" w:rsidRPr="009B4B2A" w:rsidRDefault="005E4ACF" w:rsidP="009E3276">
      <w:pPr>
        <w:autoSpaceDE w:val="0"/>
        <w:autoSpaceDN w:val="0"/>
        <w:adjustRightInd w:val="0"/>
        <w:ind w:firstLine="360"/>
        <w:jc w:val="both"/>
      </w:pPr>
      <w:r w:rsidRPr="009B4B2A">
        <w:rPr>
          <w:rFonts w:ascii="Times New Roman" w:hAnsi="Times New Roman" w:cs="Times New Roman"/>
          <w:sz w:val="28"/>
          <w:szCs w:val="28"/>
        </w:rPr>
        <w:t xml:space="preserve">Здатність володіти </w:t>
      </w:r>
      <w:r w:rsidR="0044074E" w:rsidRPr="009B4B2A">
        <w:rPr>
          <w:rFonts w:ascii="Times New Roman" w:hAnsi="Times New Roman" w:cs="Times New Roman"/>
          <w:sz w:val="28"/>
          <w:szCs w:val="28"/>
        </w:rPr>
        <w:t xml:space="preserve">науковим </w:t>
      </w:r>
      <w:r w:rsidRPr="009B4B2A">
        <w:rPr>
          <w:rFonts w:ascii="Times New Roman" w:hAnsi="Times New Roman" w:cs="Times New Roman"/>
          <w:sz w:val="28"/>
          <w:szCs w:val="28"/>
        </w:rPr>
        <w:t xml:space="preserve">категоріально-понятійним апаратом, хронологією та науковою періодизацією </w:t>
      </w:r>
      <w:r w:rsidR="00EF185E" w:rsidRPr="009B4B2A">
        <w:rPr>
          <w:rFonts w:ascii="Times New Roman" w:hAnsi="Times New Roman" w:cs="Times New Roman"/>
          <w:sz w:val="28"/>
          <w:szCs w:val="28"/>
        </w:rPr>
        <w:t>історії та культури України</w:t>
      </w:r>
      <w:r w:rsidR="0044074E" w:rsidRPr="009B4B2A">
        <w:rPr>
          <w:rFonts w:ascii="Times New Roman" w:hAnsi="Times New Roman" w:cs="Times New Roman"/>
          <w:sz w:val="28"/>
          <w:szCs w:val="28"/>
        </w:rPr>
        <w:t>, використовувати його в інформаційних системах</w:t>
      </w:r>
      <w:r w:rsidRPr="009B4B2A">
        <w:rPr>
          <w:rFonts w:ascii="Times New Roman" w:hAnsi="Times New Roman" w:cs="Times New Roman"/>
          <w:sz w:val="28"/>
          <w:szCs w:val="28"/>
        </w:rPr>
        <w:t>.</w:t>
      </w:r>
    </w:p>
    <w:p w:rsidR="009E3276" w:rsidRPr="009B4B2A" w:rsidRDefault="009E3276" w:rsidP="009E3276">
      <w:pPr>
        <w:autoSpaceDE w:val="0"/>
        <w:autoSpaceDN w:val="0"/>
        <w:adjustRightInd w:val="0"/>
        <w:ind w:firstLine="360"/>
        <w:jc w:val="both"/>
        <w:rPr>
          <w:rFonts w:ascii="Times New Roman" w:hAnsi="Times New Roman" w:cs="Times New Roman"/>
          <w:sz w:val="28"/>
          <w:szCs w:val="28"/>
        </w:rPr>
      </w:pPr>
      <w:r w:rsidRPr="009B4B2A">
        <w:rPr>
          <w:rFonts w:ascii="Times New Roman" w:hAnsi="Times New Roman" w:cs="Times New Roman"/>
          <w:sz w:val="28"/>
          <w:szCs w:val="28"/>
        </w:rPr>
        <w:t>Володі</w:t>
      </w:r>
      <w:r w:rsidR="007C7CBD" w:rsidRPr="009B4B2A">
        <w:rPr>
          <w:rFonts w:ascii="Times New Roman" w:hAnsi="Times New Roman" w:cs="Times New Roman"/>
          <w:sz w:val="28"/>
          <w:szCs w:val="28"/>
        </w:rPr>
        <w:t>ння</w:t>
      </w:r>
      <w:r w:rsidRPr="009B4B2A">
        <w:rPr>
          <w:rFonts w:ascii="Times New Roman" w:hAnsi="Times New Roman" w:cs="Times New Roman"/>
          <w:sz w:val="28"/>
          <w:szCs w:val="28"/>
        </w:rPr>
        <w:t xml:space="preserve"> знаннями, що сприяють розвитку загальної політичної культури та активності,формуванню національної гідності і патріотизму, соціалізації особистості, схильності доетичних цінностей.</w:t>
      </w:r>
    </w:p>
    <w:p w:rsidR="00427F44" w:rsidRPr="009B4B2A" w:rsidRDefault="00427F44" w:rsidP="00443A93">
      <w:pPr>
        <w:shd w:val="clear" w:color="auto" w:fill="FFFFFF"/>
        <w:ind w:left="360"/>
        <w:jc w:val="center"/>
        <w:rPr>
          <w:rFonts w:ascii="Times New Roman" w:hAnsi="Times New Roman" w:cs="Times New Roman"/>
          <w:b/>
          <w:color w:val="000000"/>
          <w:sz w:val="28"/>
          <w:szCs w:val="28"/>
        </w:rPr>
      </w:pPr>
    </w:p>
    <w:p w:rsidR="00427F44" w:rsidRPr="009B4B2A" w:rsidRDefault="00427F44" w:rsidP="00443A93">
      <w:pPr>
        <w:shd w:val="clear" w:color="auto" w:fill="FFFFFF"/>
        <w:ind w:left="360"/>
        <w:jc w:val="center"/>
        <w:rPr>
          <w:rFonts w:ascii="Times New Roman" w:hAnsi="Times New Roman" w:cs="Times New Roman"/>
          <w:b/>
          <w:caps/>
          <w:color w:val="000000"/>
          <w:sz w:val="28"/>
          <w:szCs w:val="28"/>
        </w:rPr>
      </w:pPr>
      <w:r w:rsidRPr="009B4B2A">
        <w:rPr>
          <w:rFonts w:ascii="Times New Roman" w:hAnsi="Times New Roman" w:cs="Times New Roman"/>
          <w:b/>
          <w:caps/>
          <w:color w:val="000000"/>
          <w:sz w:val="28"/>
          <w:szCs w:val="28"/>
        </w:rPr>
        <w:t>4. Результати навчання</w:t>
      </w:r>
    </w:p>
    <w:p w:rsidR="00427F44" w:rsidRPr="009B4B2A" w:rsidRDefault="00427F44" w:rsidP="00443A93">
      <w:pPr>
        <w:shd w:val="clear" w:color="auto" w:fill="FFFFFF"/>
        <w:ind w:left="360"/>
        <w:jc w:val="center"/>
        <w:rPr>
          <w:rFonts w:ascii="Times New Roman" w:hAnsi="Times New Roman" w:cs="Times New Roman"/>
          <w:b/>
          <w:caps/>
          <w:color w:val="000000"/>
          <w:sz w:val="28"/>
          <w:szCs w:val="28"/>
        </w:rPr>
      </w:pPr>
    </w:p>
    <w:p w:rsidR="00427F44" w:rsidRPr="009B4B2A" w:rsidRDefault="00427F44" w:rsidP="00A55D6A">
      <w:pPr>
        <w:shd w:val="clear" w:color="auto" w:fill="FFFFFF"/>
        <w:ind w:left="360"/>
        <w:jc w:val="both"/>
        <w:rPr>
          <w:rFonts w:ascii="Times New Roman" w:hAnsi="Times New Roman" w:cs="Times New Roman"/>
          <w:b/>
          <w:sz w:val="28"/>
          <w:szCs w:val="28"/>
        </w:rPr>
      </w:pPr>
      <w:r w:rsidRPr="009B4B2A">
        <w:rPr>
          <w:rFonts w:ascii="Times New Roman" w:hAnsi="Times New Roman" w:cs="Times New Roman"/>
          <w:b/>
          <w:sz w:val="28"/>
          <w:szCs w:val="28"/>
        </w:rPr>
        <w:t>Програмні результати навчання (ПРН)</w:t>
      </w:r>
    </w:p>
    <w:p w:rsidR="00427F44" w:rsidRPr="009B4B2A" w:rsidRDefault="00427F44" w:rsidP="00E63D64">
      <w:pPr>
        <w:autoSpaceDE w:val="0"/>
        <w:autoSpaceDN w:val="0"/>
        <w:adjustRightInd w:val="0"/>
        <w:jc w:val="both"/>
        <w:rPr>
          <w:rFonts w:ascii="Times New Roman" w:hAnsi="Times New Roman" w:cs="Times New Roman"/>
          <w:sz w:val="28"/>
          <w:szCs w:val="28"/>
        </w:rPr>
      </w:pPr>
      <w:r w:rsidRPr="009B4B2A">
        <w:rPr>
          <w:rFonts w:ascii="Times New Roman" w:hAnsi="Times New Roman" w:cs="Times New Roman"/>
          <w:sz w:val="28"/>
          <w:szCs w:val="28"/>
        </w:rPr>
        <w:lastRenderedPageBreak/>
        <w:t xml:space="preserve">- Здатність детально розробляти та презентувати обґрунтований план дослідження, щодо вирішення </w:t>
      </w:r>
      <w:proofErr w:type="spellStart"/>
      <w:r w:rsidRPr="009B4B2A">
        <w:rPr>
          <w:rFonts w:ascii="Times New Roman" w:hAnsi="Times New Roman" w:cs="Times New Roman"/>
          <w:sz w:val="28"/>
          <w:szCs w:val="28"/>
        </w:rPr>
        <w:t>дослідницько-іноваційного</w:t>
      </w:r>
      <w:proofErr w:type="spellEnd"/>
      <w:r w:rsidRPr="009B4B2A">
        <w:rPr>
          <w:rFonts w:ascii="Times New Roman" w:hAnsi="Times New Roman" w:cs="Times New Roman"/>
          <w:sz w:val="28"/>
          <w:szCs w:val="28"/>
        </w:rPr>
        <w:t xml:space="preserve"> завдання та методологічно репрезентувати його у формі </w:t>
      </w:r>
      <w:r w:rsidR="00EF185E" w:rsidRPr="009B4B2A">
        <w:rPr>
          <w:rFonts w:ascii="Times New Roman" w:hAnsi="Times New Roman" w:cs="Times New Roman"/>
          <w:sz w:val="28"/>
          <w:szCs w:val="28"/>
        </w:rPr>
        <w:t xml:space="preserve">наукового </w:t>
      </w:r>
      <w:r w:rsidRPr="009B4B2A">
        <w:rPr>
          <w:rFonts w:ascii="Times New Roman" w:hAnsi="Times New Roman" w:cs="Times New Roman"/>
          <w:sz w:val="28"/>
          <w:szCs w:val="28"/>
        </w:rPr>
        <w:t>проекту;</w:t>
      </w:r>
    </w:p>
    <w:p w:rsidR="00427F44" w:rsidRPr="009B4B2A" w:rsidRDefault="00427F44" w:rsidP="00E63D64">
      <w:pPr>
        <w:autoSpaceDE w:val="0"/>
        <w:autoSpaceDN w:val="0"/>
        <w:adjustRightInd w:val="0"/>
        <w:jc w:val="both"/>
        <w:rPr>
          <w:rFonts w:ascii="Times New Roman" w:hAnsi="Times New Roman" w:cs="Times New Roman"/>
          <w:sz w:val="28"/>
          <w:szCs w:val="28"/>
        </w:rPr>
      </w:pPr>
      <w:r w:rsidRPr="009B4B2A">
        <w:rPr>
          <w:rFonts w:ascii="Times New Roman" w:hAnsi="Times New Roman" w:cs="Times New Roman"/>
          <w:sz w:val="28"/>
          <w:szCs w:val="28"/>
        </w:rPr>
        <w:t>- Здатність відрізняти суб’єктивні, спонтанні складові суджень від об’єктивних і аргументованих, вміти надавати перевагу останнім;</w:t>
      </w:r>
    </w:p>
    <w:p w:rsidR="00427F44" w:rsidRPr="009B4B2A" w:rsidRDefault="00427F44" w:rsidP="00E63D64">
      <w:pPr>
        <w:autoSpaceDE w:val="0"/>
        <w:autoSpaceDN w:val="0"/>
        <w:adjustRightInd w:val="0"/>
        <w:jc w:val="both"/>
        <w:rPr>
          <w:rFonts w:ascii="Times New Roman" w:hAnsi="Times New Roman" w:cs="Times New Roman"/>
          <w:b/>
          <w:sz w:val="28"/>
          <w:szCs w:val="28"/>
        </w:rPr>
      </w:pPr>
      <w:r w:rsidRPr="009B4B2A">
        <w:rPr>
          <w:rFonts w:ascii="Times New Roman" w:hAnsi="Times New Roman" w:cs="Times New Roman"/>
          <w:sz w:val="28"/>
          <w:szCs w:val="28"/>
        </w:rPr>
        <w:t>- Здатність визначати відповідні завдання та окреслювати їх таким чином, щоб розвивати й трансформувати наукові знання та розуміння;</w:t>
      </w:r>
    </w:p>
    <w:p w:rsidR="00427F44" w:rsidRPr="009B4B2A" w:rsidRDefault="00427F44" w:rsidP="00E63D64">
      <w:pPr>
        <w:autoSpaceDE w:val="0"/>
        <w:autoSpaceDN w:val="0"/>
        <w:adjustRightInd w:val="0"/>
        <w:jc w:val="both"/>
        <w:rPr>
          <w:rFonts w:ascii="Times New Roman" w:hAnsi="Times New Roman" w:cs="Times New Roman"/>
          <w:sz w:val="28"/>
          <w:szCs w:val="28"/>
        </w:rPr>
      </w:pPr>
      <w:r w:rsidRPr="009B4B2A">
        <w:rPr>
          <w:rFonts w:ascii="Times New Roman" w:hAnsi="Times New Roman" w:cs="Times New Roman"/>
          <w:sz w:val="28"/>
          <w:szCs w:val="28"/>
        </w:rPr>
        <w:t>-Здатність визначати, мати доступ, аналізувати та поєднувати інформацію з різних джерел, документів і тек</w:t>
      </w:r>
      <w:r w:rsidR="00EF185E" w:rsidRPr="009B4B2A">
        <w:rPr>
          <w:rFonts w:ascii="Times New Roman" w:hAnsi="Times New Roman" w:cs="Times New Roman"/>
          <w:sz w:val="28"/>
          <w:szCs w:val="28"/>
        </w:rPr>
        <w:t>стів для вирішення відповідних фахов</w:t>
      </w:r>
      <w:r w:rsidRPr="009B4B2A">
        <w:rPr>
          <w:rFonts w:ascii="Times New Roman" w:hAnsi="Times New Roman" w:cs="Times New Roman"/>
          <w:sz w:val="28"/>
          <w:szCs w:val="28"/>
        </w:rPr>
        <w:t>их завдань;</w:t>
      </w:r>
    </w:p>
    <w:p w:rsidR="00427F44" w:rsidRPr="009B4B2A" w:rsidRDefault="00427F44" w:rsidP="00EF185E">
      <w:pPr>
        <w:autoSpaceDE w:val="0"/>
        <w:autoSpaceDN w:val="0"/>
        <w:adjustRightInd w:val="0"/>
        <w:jc w:val="both"/>
        <w:rPr>
          <w:rFonts w:ascii="Times New Roman" w:hAnsi="Times New Roman" w:cs="Times New Roman"/>
          <w:sz w:val="28"/>
          <w:szCs w:val="28"/>
        </w:rPr>
      </w:pPr>
      <w:r w:rsidRPr="009B4B2A">
        <w:rPr>
          <w:rFonts w:ascii="Times New Roman" w:hAnsi="Times New Roman" w:cs="Times New Roman"/>
          <w:sz w:val="28"/>
          <w:szCs w:val="28"/>
        </w:rPr>
        <w:t xml:space="preserve">- </w:t>
      </w:r>
      <w:r w:rsidR="00EF185E" w:rsidRPr="009B4B2A">
        <w:rPr>
          <w:rFonts w:ascii="Times New Roman" w:hAnsi="Times New Roman" w:cs="Times New Roman"/>
          <w:sz w:val="28"/>
          <w:szCs w:val="28"/>
        </w:rPr>
        <w:t>Здатність поглиблено аналізувати проблеми і явища в одній або декількох професійних сферах з врахуванням можливих професійних ризиків та соціально-економічних наслідків.</w:t>
      </w:r>
    </w:p>
    <w:p w:rsidR="00EF185E" w:rsidRPr="009B4B2A" w:rsidRDefault="00EF185E" w:rsidP="00EF185E">
      <w:pPr>
        <w:autoSpaceDE w:val="0"/>
        <w:autoSpaceDN w:val="0"/>
        <w:adjustRightInd w:val="0"/>
        <w:jc w:val="both"/>
        <w:rPr>
          <w:rFonts w:ascii="Times New Roman" w:hAnsi="Times New Roman" w:cs="Times New Roman"/>
          <w:sz w:val="28"/>
          <w:szCs w:val="28"/>
        </w:rPr>
      </w:pPr>
      <w:r w:rsidRPr="009B4B2A">
        <w:rPr>
          <w:rFonts w:ascii="Times New Roman" w:hAnsi="Times New Roman" w:cs="Times New Roman"/>
          <w:sz w:val="28"/>
          <w:szCs w:val="28"/>
        </w:rPr>
        <w:t>- Здатність діяти соціально-відповідально та свідомо</w:t>
      </w:r>
      <w:r w:rsidR="00823629" w:rsidRPr="009B4B2A">
        <w:rPr>
          <w:rFonts w:ascii="Times New Roman" w:hAnsi="Times New Roman" w:cs="Times New Roman"/>
          <w:sz w:val="28"/>
          <w:szCs w:val="28"/>
        </w:rPr>
        <w:t>.</w:t>
      </w:r>
    </w:p>
    <w:p w:rsidR="00823629" w:rsidRPr="009B4B2A" w:rsidRDefault="007C7CBD" w:rsidP="00823629">
      <w:pPr>
        <w:autoSpaceDE w:val="0"/>
        <w:autoSpaceDN w:val="0"/>
        <w:adjustRightInd w:val="0"/>
        <w:jc w:val="both"/>
        <w:rPr>
          <w:rFonts w:ascii="Times New Roman" w:hAnsi="Times New Roman" w:cs="Times New Roman"/>
          <w:sz w:val="28"/>
          <w:szCs w:val="28"/>
        </w:rPr>
      </w:pPr>
      <w:r w:rsidRPr="009B4B2A">
        <w:rPr>
          <w:rFonts w:ascii="Times New Roman" w:hAnsi="Times New Roman" w:cs="Times New Roman"/>
          <w:sz w:val="28"/>
          <w:szCs w:val="28"/>
        </w:rPr>
        <w:t xml:space="preserve">- </w:t>
      </w:r>
      <w:r w:rsidR="00823629" w:rsidRPr="009B4B2A">
        <w:rPr>
          <w:rFonts w:ascii="Times New Roman" w:hAnsi="Times New Roman" w:cs="Times New Roman"/>
          <w:sz w:val="28"/>
          <w:szCs w:val="28"/>
        </w:rPr>
        <w:t>Здатність зберігати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w:t>
      </w:r>
    </w:p>
    <w:p w:rsidR="00EF185E" w:rsidRPr="009B4B2A" w:rsidRDefault="00EF185E" w:rsidP="00443A93">
      <w:pPr>
        <w:ind w:left="360" w:hanging="360"/>
        <w:jc w:val="center"/>
        <w:rPr>
          <w:rFonts w:ascii="Times New Roman" w:hAnsi="Times New Roman" w:cs="Times New Roman"/>
          <w:b/>
          <w:caps/>
          <w:color w:val="000000"/>
          <w:sz w:val="28"/>
          <w:szCs w:val="28"/>
        </w:rPr>
      </w:pPr>
    </w:p>
    <w:p w:rsidR="00427F44" w:rsidRPr="009B4B2A" w:rsidRDefault="00427F44" w:rsidP="00443A93">
      <w:pPr>
        <w:ind w:left="360" w:hanging="360"/>
        <w:jc w:val="center"/>
        <w:rPr>
          <w:rFonts w:ascii="Times New Roman" w:hAnsi="Times New Roman" w:cs="Times New Roman"/>
          <w:b/>
          <w:caps/>
          <w:color w:val="000000"/>
          <w:sz w:val="28"/>
          <w:szCs w:val="28"/>
        </w:rPr>
      </w:pPr>
      <w:r w:rsidRPr="009B4B2A">
        <w:rPr>
          <w:rFonts w:ascii="Times New Roman" w:hAnsi="Times New Roman" w:cs="Times New Roman"/>
          <w:b/>
          <w:caps/>
          <w:color w:val="000000"/>
          <w:sz w:val="28"/>
          <w:szCs w:val="28"/>
        </w:rPr>
        <w:t>5. Обсяг курсу</w:t>
      </w:r>
    </w:p>
    <w:p w:rsidR="00427F44" w:rsidRPr="009B4B2A" w:rsidRDefault="00427F44" w:rsidP="00443A93">
      <w:pPr>
        <w:ind w:left="360" w:hanging="360"/>
        <w:jc w:val="center"/>
        <w:rPr>
          <w:rFonts w:ascii="Times New Roman" w:hAnsi="Times New Roman" w:cs="Times New Roman"/>
          <w:caps/>
          <w:color w:val="000000"/>
          <w:sz w:val="28"/>
          <w:szCs w:val="28"/>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427F44" w:rsidRPr="009B4B2A"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F44" w:rsidRPr="009B4B2A" w:rsidRDefault="00427F44" w:rsidP="00443A93">
            <w:pPr>
              <w:rPr>
                <w:rFonts w:ascii="Times New Roman" w:hAnsi="Times New Roman" w:cs="Times New Roman"/>
                <w:color w:val="000000"/>
                <w:sz w:val="28"/>
                <w:szCs w:val="28"/>
              </w:rPr>
            </w:pPr>
            <w:r w:rsidRPr="009B4B2A">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427F44" w:rsidRPr="009B4B2A" w:rsidRDefault="00427F44" w:rsidP="00443A93">
            <w:pPr>
              <w:jc w:val="cente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427F44" w:rsidRPr="009B4B2A" w:rsidRDefault="00427F44" w:rsidP="00443A93">
            <w:pPr>
              <w:jc w:val="cente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427F44" w:rsidRPr="009B4B2A" w:rsidRDefault="00427F44" w:rsidP="00443A93">
            <w:pPr>
              <w:jc w:val="cente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 xml:space="preserve">самостійна робота </w:t>
            </w:r>
          </w:p>
        </w:tc>
      </w:tr>
      <w:tr w:rsidR="00427F44" w:rsidRPr="009B4B2A"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F44" w:rsidRPr="009B4B2A" w:rsidRDefault="00427F44" w:rsidP="00443A93">
            <w:pP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427F44" w:rsidRPr="009B4B2A" w:rsidRDefault="00DC7514" w:rsidP="00887C5D">
            <w:pPr>
              <w:jc w:val="center"/>
              <w:rPr>
                <w:rFonts w:ascii="Times New Roman" w:hAnsi="Times New Roman" w:cs="Times New Roman"/>
                <w:color w:val="000000"/>
                <w:sz w:val="28"/>
                <w:szCs w:val="28"/>
              </w:rPr>
            </w:pPr>
            <w:r w:rsidRPr="009B4B2A">
              <w:rPr>
                <w:rFonts w:ascii="Times New Roman" w:hAnsi="Times New Roman" w:cs="Times New Roman"/>
                <w:color w:val="000000"/>
                <w:sz w:val="28"/>
                <w:szCs w:val="28"/>
              </w:rPr>
              <w:t>32</w:t>
            </w:r>
          </w:p>
        </w:tc>
        <w:tc>
          <w:tcPr>
            <w:tcW w:w="3510" w:type="dxa"/>
            <w:tcBorders>
              <w:top w:val="single" w:sz="8" w:space="0" w:color="000000"/>
              <w:left w:val="single" w:sz="4" w:space="0" w:color="000000"/>
              <w:bottom w:val="single" w:sz="8" w:space="0" w:color="000000"/>
              <w:right w:val="single" w:sz="4" w:space="0" w:color="000000"/>
            </w:tcBorders>
          </w:tcPr>
          <w:p w:rsidR="00427F44" w:rsidRPr="009B4B2A" w:rsidRDefault="00DC7514" w:rsidP="00992FEA">
            <w:pPr>
              <w:jc w:val="center"/>
              <w:rPr>
                <w:rFonts w:ascii="Times New Roman" w:hAnsi="Times New Roman" w:cs="Times New Roman"/>
                <w:color w:val="000000"/>
                <w:sz w:val="28"/>
                <w:szCs w:val="28"/>
              </w:rPr>
            </w:pPr>
            <w:r w:rsidRPr="009B4B2A">
              <w:rPr>
                <w:rFonts w:ascii="Times New Roman" w:hAnsi="Times New Roman" w:cs="Times New Roman"/>
                <w:color w:val="000000"/>
                <w:sz w:val="28"/>
                <w:szCs w:val="28"/>
              </w:rPr>
              <w:t>28</w:t>
            </w:r>
          </w:p>
        </w:tc>
        <w:tc>
          <w:tcPr>
            <w:tcW w:w="3510" w:type="dxa"/>
            <w:tcBorders>
              <w:top w:val="single" w:sz="8" w:space="0" w:color="000000"/>
              <w:left w:val="single" w:sz="4" w:space="0" w:color="000000"/>
              <w:bottom w:val="single" w:sz="8" w:space="0" w:color="000000"/>
              <w:right w:val="single" w:sz="8" w:space="0" w:color="000000"/>
            </w:tcBorders>
          </w:tcPr>
          <w:p w:rsidR="00427F44" w:rsidRPr="009B4B2A" w:rsidRDefault="00823629" w:rsidP="00443A93">
            <w:pPr>
              <w:jc w:val="center"/>
              <w:rPr>
                <w:rFonts w:ascii="Times New Roman" w:hAnsi="Times New Roman" w:cs="Times New Roman"/>
                <w:color w:val="000000"/>
                <w:sz w:val="28"/>
                <w:szCs w:val="28"/>
              </w:rPr>
            </w:pPr>
            <w:r w:rsidRPr="009B4B2A">
              <w:rPr>
                <w:rFonts w:ascii="Times New Roman" w:hAnsi="Times New Roman" w:cs="Times New Roman"/>
                <w:color w:val="000000"/>
                <w:sz w:val="28"/>
                <w:szCs w:val="28"/>
              </w:rPr>
              <w:t>88</w:t>
            </w:r>
          </w:p>
        </w:tc>
      </w:tr>
    </w:tbl>
    <w:p w:rsidR="00427F44" w:rsidRPr="009B4B2A" w:rsidRDefault="00427F44" w:rsidP="00443A93">
      <w:pPr>
        <w:ind w:left="360" w:hanging="360"/>
        <w:rPr>
          <w:rFonts w:ascii="Times New Roman" w:hAnsi="Times New Roman" w:cs="Times New Roman"/>
          <w:color w:val="000000"/>
          <w:sz w:val="28"/>
          <w:szCs w:val="28"/>
        </w:rPr>
      </w:pPr>
    </w:p>
    <w:p w:rsidR="00427F44" w:rsidRPr="009B4B2A" w:rsidRDefault="00427F44" w:rsidP="00F05837">
      <w:pPr>
        <w:rPr>
          <w:rFonts w:ascii="Times New Roman" w:hAnsi="Times New Roman" w:cs="Times New Roman"/>
          <w:color w:val="FF0000"/>
          <w:sz w:val="28"/>
          <w:szCs w:val="28"/>
        </w:rPr>
      </w:pPr>
    </w:p>
    <w:p w:rsidR="00427F44" w:rsidRPr="009B4B2A" w:rsidRDefault="00427F44" w:rsidP="00443A93">
      <w:pPr>
        <w:ind w:left="360"/>
        <w:jc w:val="center"/>
        <w:rPr>
          <w:rFonts w:ascii="Times New Roman" w:hAnsi="Times New Roman" w:cs="Times New Roman"/>
          <w:caps/>
          <w:color w:val="000000"/>
          <w:sz w:val="28"/>
          <w:szCs w:val="28"/>
        </w:rPr>
      </w:pPr>
      <w:r w:rsidRPr="009B4B2A">
        <w:rPr>
          <w:rFonts w:ascii="Times New Roman" w:hAnsi="Times New Roman" w:cs="Times New Roman"/>
          <w:b/>
          <w:caps/>
          <w:color w:val="000000"/>
          <w:sz w:val="28"/>
          <w:szCs w:val="28"/>
        </w:rPr>
        <w:t>6. Політик</w:t>
      </w:r>
      <w:r w:rsidR="00703981" w:rsidRPr="009B4B2A">
        <w:rPr>
          <w:rFonts w:ascii="Times New Roman" w:hAnsi="Times New Roman" w:cs="Times New Roman"/>
          <w:b/>
          <w:caps/>
          <w:color w:val="000000"/>
          <w:sz w:val="28"/>
          <w:szCs w:val="28"/>
        </w:rPr>
        <w:t>А</w:t>
      </w:r>
      <w:r w:rsidRPr="009B4B2A">
        <w:rPr>
          <w:rFonts w:ascii="Times New Roman" w:hAnsi="Times New Roman" w:cs="Times New Roman"/>
          <w:b/>
          <w:caps/>
          <w:color w:val="000000"/>
          <w:sz w:val="28"/>
          <w:szCs w:val="28"/>
        </w:rPr>
        <w:t xml:space="preserve"> курсу</w:t>
      </w:r>
    </w:p>
    <w:p w:rsidR="00427F44" w:rsidRPr="009B4B2A" w:rsidRDefault="00427F44" w:rsidP="009A196F">
      <w:pPr>
        <w:ind w:left="993" w:hanging="284"/>
        <w:jc w:val="both"/>
        <w:rPr>
          <w:rFonts w:ascii="Times New Roman" w:hAnsi="Times New Roman" w:cs="Times New Roman"/>
          <w:color w:val="000000"/>
          <w:sz w:val="28"/>
          <w:szCs w:val="28"/>
        </w:rPr>
      </w:pPr>
      <w:r w:rsidRPr="009B4B2A">
        <w:rPr>
          <w:rFonts w:ascii="Times New Roman" w:hAnsi="Times New Roman" w:cs="Times New Roman"/>
          <w:color w:val="000000"/>
          <w:sz w:val="28"/>
          <w:szCs w:val="28"/>
        </w:rPr>
        <w:t>Політика академічної поведінки та етики:</w:t>
      </w:r>
    </w:p>
    <w:p w:rsidR="00427F44" w:rsidRPr="009B4B2A" w:rsidRDefault="00703981" w:rsidP="00D47270">
      <w:pPr>
        <w:numPr>
          <w:ilvl w:val="0"/>
          <w:numId w:val="1"/>
        </w:numPr>
        <w:ind w:left="993" w:hanging="284"/>
        <w:jc w:val="both"/>
        <w:rPr>
          <w:rFonts w:ascii="Times New Roman" w:hAnsi="Times New Roman" w:cs="Times New Roman"/>
          <w:color w:val="000000"/>
          <w:sz w:val="28"/>
          <w:szCs w:val="28"/>
        </w:rPr>
      </w:pPr>
      <w:r w:rsidRPr="009B4B2A">
        <w:rPr>
          <w:rFonts w:ascii="Times New Roman" w:hAnsi="Times New Roman" w:cs="Times New Roman"/>
          <w:color w:val="000000"/>
          <w:sz w:val="28"/>
          <w:szCs w:val="28"/>
        </w:rPr>
        <w:t>н</w:t>
      </w:r>
      <w:r w:rsidR="00427F44" w:rsidRPr="009B4B2A">
        <w:rPr>
          <w:rFonts w:ascii="Times New Roman" w:hAnsi="Times New Roman" w:cs="Times New Roman"/>
          <w:color w:val="000000"/>
          <w:sz w:val="28"/>
          <w:szCs w:val="28"/>
        </w:rPr>
        <w:t>е пропускати та не запізнюватися на заняття за розкладом;</w:t>
      </w:r>
    </w:p>
    <w:p w:rsidR="00427F44" w:rsidRPr="009B4B2A" w:rsidRDefault="00703981" w:rsidP="00D47270">
      <w:pPr>
        <w:numPr>
          <w:ilvl w:val="0"/>
          <w:numId w:val="1"/>
        </w:numPr>
        <w:ind w:left="993" w:hanging="284"/>
        <w:jc w:val="both"/>
        <w:rPr>
          <w:rFonts w:ascii="Times New Roman" w:hAnsi="Times New Roman" w:cs="Times New Roman"/>
          <w:color w:val="000000"/>
          <w:sz w:val="28"/>
          <w:szCs w:val="28"/>
        </w:rPr>
      </w:pPr>
      <w:r w:rsidRPr="009B4B2A">
        <w:rPr>
          <w:rFonts w:ascii="Times New Roman" w:hAnsi="Times New Roman" w:cs="Times New Roman"/>
          <w:color w:val="000000"/>
          <w:sz w:val="28"/>
          <w:szCs w:val="28"/>
        </w:rPr>
        <w:t>в</w:t>
      </w:r>
      <w:r w:rsidR="00427F44" w:rsidRPr="009B4B2A">
        <w:rPr>
          <w:rFonts w:ascii="Times New Roman" w:hAnsi="Times New Roman" w:cs="Times New Roman"/>
          <w:color w:val="000000"/>
          <w:sz w:val="28"/>
          <w:szCs w:val="28"/>
        </w:rPr>
        <w:t>часно виконувати завдання семінарів та питань самостійної роботи;</w:t>
      </w:r>
    </w:p>
    <w:p w:rsidR="00703981" w:rsidRPr="009B4B2A" w:rsidRDefault="00703981" w:rsidP="00703981">
      <w:pPr>
        <w:numPr>
          <w:ilvl w:val="0"/>
          <w:numId w:val="1"/>
        </w:numPr>
        <w:jc w:val="both"/>
        <w:rPr>
          <w:rFonts w:ascii="Times New Roman" w:hAnsi="Times New Roman" w:cs="Times New Roman"/>
          <w:color w:val="000000"/>
          <w:sz w:val="28"/>
          <w:szCs w:val="28"/>
        </w:rPr>
      </w:pPr>
      <w:r w:rsidRPr="009B4B2A">
        <w:rPr>
          <w:rFonts w:ascii="Times New Roman" w:hAnsi="Times New Roman" w:cs="Times New Roman"/>
          <w:color w:val="000000"/>
          <w:sz w:val="28"/>
          <w:szCs w:val="28"/>
        </w:rPr>
        <w:t>в</w:t>
      </w:r>
      <w:r w:rsidR="00427F44" w:rsidRPr="009B4B2A">
        <w:rPr>
          <w:rFonts w:ascii="Times New Roman" w:hAnsi="Times New Roman" w:cs="Times New Roman"/>
          <w:color w:val="000000"/>
          <w:sz w:val="28"/>
          <w:szCs w:val="28"/>
        </w:rPr>
        <w:t>часно та самостійно виконувати контрольно-модульні завдання</w:t>
      </w:r>
      <w:r w:rsidRPr="009B4B2A">
        <w:rPr>
          <w:rFonts w:ascii="Times New Roman" w:hAnsi="Times New Roman" w:cs="Times New Roman"/>
          <w:color w:val="000000"/>
          <w:sz w:val="28"/>
          <w:szCs w:val="28"/>
        </w:rPr>
        <w:t>;</w:t>
      </w:r>
    </w:p>
    <w:p w:rsidR="00703981" w:rsidRPr="009B4B2A" w:rsidRDefault="00703981" w:rsidP="00703981">
      <w:pPr>
        <w:numPr>
          <w:ilvl w:val="0"/>
          <w:numId w:val="1"/>
        </w:numPr>
        <w:jc w:val="both"/>
        <w:rPr>
          <w:rFonts w:ascii="Times New Roman" w:hAnsi="Times New Roman" w:cs="Times New Roman"/>
          <w:b/>
          <w:caps/>
          <w:color w:val="000000"/>
          <w:sz w:val="28"/>
          <w:szCs w:val="28"/>
        </w:rPr>
      </w:pPr>
      <w:r w:rsidRPr="009B4B2A">
        <w:rPr>
          <w:rFonts w:ascii="Times New Roman" w:hAnsi="Times New Roman" w:cs="Times New Roman"/>
          <w:color w:val="000000"/>
          <w:sz w:val="28"/>
          <w:szCs w:val="28"/>
        </w:rPr>
        <w:t xml:space="preserve">не займатися сторонніми справами на заняттях; </w:t>
      </w:r>
    </w:p>
    <w:p w:rsidR="00703981" w:rsidRPr="009B4B2A" w:rsidRDefault="00703981" w:rsidP="00703981">
      <w:pPr>
        <w:numPr>
          <w:ilvl w:val="0"/>
          <w:numId w:val="1"/>
        </w:numPr>
        <w:jc w:val="both"/>
        <w:rPr>
          <w:rFonts w:ascii="Times New Roman" w:hAnsi="Times New Roman" w:cs="Times New Roman"/>
          <w:b/>
          <w:caps/>
          <w:color w:val="000000"/>
          <w:sz w:val="28"/>
          <w:szCs w:val="28"/>
        </w:rPr>
      </w:pPr>
      <w:r w:rsidRPr="009B4B2A">
        <w:rPr>
          <w:rFonts w:ascii="Times New Roman" w:hAnsi="Times New Roman" w:cs="Times New Roman"/>
          <w:color w:val="000000"/>
          <w:sz w:val="28"/>
          <w:szCs w:val="28"/>
        </w:rPr>
        <w:t>вислухувати відповіді товаришів, з повагою ставитися до думки інших членів колективу;</w:t>
      </w:r>
    </w:p>
    <w:p w:rsidR="00427F44" w:rsidRPr="009B4B2A" w:rsidRDefault="00703981" w:rsidP="00703981">
      <w:pPr>
        <w:numPr>
          <w:ilvl w:val="0"/>
          <w:numId w:val="1"/>
        </w:numPr>
        <w:jc w:val="both"/>
        <w:rPr>
          <w:rFonts w:ascii="Times New Roman" w:hAnsi="Times New Roman" w:cs="Times New Roman"/>
          <w:b/>
          <w:caps/>
          <w:color w:val="000000"/>
          <w:sz w:val="28"/>
          <w:szCs w:val="28"/>
        </w:rPr>
      </w:pPr>
      <w:r w:rsidRPr="009B4B2A">
        <w:rPr>
          <w:rFonts w:ascii="Times New Roman" w:hAnsi="Times New Roman" w:cs="Times New Roman"/>
          <w:color w:val="000000"/>
          <w:sz w:val="28"/>
          <w:szCs w:val="28"/>
        </w:rPr>
        <w:t>у випадку невиконання завдань підсумкова оцінка знижується.</w:t>
      </w:r>
    </w:p>
    <w:p w:rsidR="00427F44" w:rsidRPr="009B4B2A" w:rsidRDefault="00427F44" w:rsidP="00875ED7">
      <w:pPr>
        <w:ind w:left="709"/>
        <w:jc w:val="both"/>
        <w:rPr>
          <w:rFonts w:ascii="Times New Roman" w:hAnsi="Times New Roman" w:cs="Times New Roman"/>
          <w:b/>
          <w:caps/>
          <w:color w:val="000000"/>
          <w:sz w:val="28"/>
          <w:szCs w:val="28"/>
        </w:rPr>
      </w:pPr>
    </w:p>
    <w:p w:rsidR="00427F44" w:rsidRPr="009B4B2A" w:rsidRDefault="00427F44" w:rsidP="00443A93">
      <w:pPr>
        <w:jc w:val="center"/>
        <w:rPr>
          <w:rFonts w:ascii="Times New Roman" w:hAnsi="Times New Roman" w:cs="Times New Roman"/>
          <w:b/>
          <w:caps/>
          <w:color w:val="000000"/>
          <w:sz w:val="28"/>
          <w:szCs w:val="28"/>
        </w:rPr>
      </w:pPr>
    </w:p>
    <w:p w:rsidR="00427F44" w:rsidRPr="009B4B2A" w:rsidRDefault="00427F44" w:rsidP="00F05837">
      <w:pPr>
        <w:ind w:left="180"/>
        <w:jc w:val="center"/>
        <w:rPr>
          <w:rFonts w:ascii="Times New Roman" w:hAnsi="Times New Roman" w:cs="Times New Roman"/>
          <w:b/>
          <w:caps/>
          <w:color w:val="000000"/>
          <w:sz w:val="28"/>
          <w:szCs w:val="28"/>
        </w:rPr>
      </w:pPr>
      <w:r w:rsidRPr="009B4B2A">
        <w:rPr>
          <w:rFonts w:ascii="Times New Roman" w:hAnsi="Times New Roman" w:cs="Times New Roman"/>
          <w:b/>
          <w:caps/>
          <w:color w:val="000000"/>
          <w:sz w:val="28"/>
          <w:szCs w:val="28"/>
        </w:rPr>
        <w:t xml:space="preserve">7. СТРУКТУРА КУРСУ </w:t>
      </w:r>
    </w:p>
    <w:p w:rsidR="00427F44" w:rsidRPr="009B4B2A" w:rsidRDefault="00427F44" w:rsidP="00F05837">
      <w:pPr>
        <w:ind w:left="180"/>
        <w:jc w:val="center"/>
        <w:rPr>
          <w:rFonts w:ascii="Times New Roman" w:hAnsi="Times New Roman" w:cs="Times New Roman"/>
          <w:b/>
          <w:caps/>
          <w:color w:val="000000"/>
          <w:sz w:val="28"/>
          <w:szCs w:val="28"/>
        </w:rPr>
      </w:pPr>
      <w:r w:rsidRPr="009B4B2A">
        <w:rPr>
          <w:rFonts w:ascii="Times New Roman" w:hAnsi="Times New Roman" w:cs="Times New Roman"/>
          <w:b/>
          <w:caps/>
          <w:color w:val="000000"/>
          <w:sz w:val="28"/>
          <w:szCs w:val="28"/>
        </w:rPr>
        <w:t>7.1 СТРУКТУРА КУРСУ (ЗАГАЛЬНА)</w:t>
      </w:r>
    </w:p>
    <w:p w:rsidR="00427F44" w:rsidRPr="009B4B2A" w:rsidRDefault="00427F44" w:rsidP="00F05837">
      <w:pPr>
        <w:ind w:left="180"/>
        <w:jc w:val="center"/>
        <w:rPr>
          <w:rFonts w:ascii="Times New Roman" w:hAnsi="Times New Roman" w:cs="Times New Roman"/>
          <w:caps/>
          <w:color w:val="000000"/>
          <w:sz w:val="28"/>
          <w:szCs w:val="28"/>
        </w:rPr>
      </w:pPr>
    </w:p>
    <w:tbl>
      <w:tblPr>
        <w:tblW w:w="1445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938"/>
        <w:gridCol w:w="3960"/>
        <w:gridCol w:w="2757"/>
        <w:gridCol w:w="1417"/>
        <w:gridCol w:w="1276"/>
        <w:gridCol w:w="1276"/>
        <w:gridCol w:w="2835"/>
      </w:tblGrid>
      <w:tr w:rsidR="00427F44" w:rsidRPr="009B4B2A" w:rsidTr="006A2F9F">
        <w:trPr>
          <w:trHeight w:val="559"/>
        </w:trPr>
        <w:tc>
          <w:tcPr>
            <w:tcW w:w="938" w:type="dxa"/>
            <w:shd w:val="clear" w:color="auto" w:fill="C6D9F1"/>
            <w:tcMar>
              <w:top w:w="100" w:type="dxa"/>
              <w:left w:w="100" w:type="dxa"/>
              <w:bottom w:w="100" w:type="dxa"/>
              <w:right w:w="100" w:type="dxa"/>
            </w:tcMar>
          </w:tcPr>
          <w:p w:rsidR="00427F44" w:rsidRPr="009B4B2A"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9B4B2A">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427F44" w:rsidRPr="009B4B2A" w:rsidRDefault="00427F44" w:rsidP="00443A93">
            <w:pPr>
              <w:pStyle w:val="11"/>
              <w:widowControl w:val="0"/>
              <w:spacing w:line="240" w:lineRule="auto"/>
              <w:jc w:val="center"/>
              <w:rPr>
                <w:rFonts w:ascii="Times New Roman" w:hAnsi="Times New Roman" w:cs="Times New Roman"/>
                <w:b/>
                <w:i/>
                <w:sz w:val="28"/>
                <w:szCs w:val="28"/>
                <w:shd w:val="clear" w:color="auto" w:fill="C6D9F1"/>
                <w:lang w:val="uk-UA"/>
              </w:rPr>
            </w:pPr>
            <w:r w:rsidRPr="009B4B2A">
              <w:rPr>
                <w:rFonts w:ascii="Times New Roman" w:hAnsi="Times New Roman" w:cs="Times New Roman"/>
                <w:b/>
                <w:sz w:val="28"/>
                <w:szCs w:val="28"/>
                <w:lang w:val="uk-UA"/>
              </w:rPr>
              <w:t>Тема</w:t>
            </w:r>
          </w:p>
        </w:tc>
        <w:tc>
          <w:tcPr>
            <w:tcW w:w="2757" w:type="dxa"/>
            <w:shd w:val="clear" w:color="auto" w:fill="C6D9F1"/>
          </w:tcPr>
          <w:p w:rsidR="00427F44" w:rsidRPr="009B4B2A" w:rsidRDefault="00427F44" w:rsidP="00443A93">
            <w:pPr>
              <w:pStyle w:val="11"/>
              <w:spacing w:line="240" w:lineRule="auto"/>
              <w:jc w:val="center"/>
              <w:rPr>
                <w:rFonts w:ascii="Times New Roman" w:hAnsi="Times New Roman" w:cs="Times New Roman"/>
                <w:b/>
                <w:color w:val="454545"/>
                <w:sz w:val="28"/>
                <w:szCs w:val="28"/>
                <w:lang w:val="uk-UA"/>
              </w:rPr>
            </w:pPr>
            <w:r w:rsidRPr="009B4B2A">
              <w:rPr>
                <w:rFonts w:ascii="Times New Roman" w:hAnsi="Times New Roman" w:cs="Times New Roman"/>
                <w:b/>
                <w:sz w:val="28"/>
                <w:szCs w:val="28"/>
                <w:shd w:val="clear" w:color="auto" w:fill="C6D9F1"/>
                <w:lang w:val="uk-UA"/>
              </w:rPr>
              <w:t>Форма діяльності (заняття, кількість годин)</w:t>
            </w:r>
          </w:p>
        </w:tc>
        <w:tc>
          <w:tcPr>
            <w:tcW w:w="1417" w:type="dxa"/>
            <w:shd w:val="clear" w:color="auto" w:fill="C6D9F1"/>
          </w:tcPr>
          <w:p w:rsidR="00427F44" w:rsidRPr="009B4B2A"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9B4B2A">
              <w:rPr>
                <w:rFonts w:ascii="Times New Roman" w:hAnsi="Times New Roman" w:cs="Times New Roman"/>
                <w:b/>
                <w:sz w:val="28"/>
                <w:szCs w:val="28"/>
                <w:shd w:val="clear" w:color="auto" w:fill="C6D9F1"/>
                <w:lang w:val="uk-UA"/>
              </w:rPr>
              <w:t>Література</w:t>
            </w:r>
          </w:p>
        </w:tc>
        <w:tc>
          <w:tcPr>
            <w:tcW w:w="1276" w:type="dxa"/>
            <w:shd w:val="clear" w:color="auto" w:fill="C6D9F1"/>
          </w:tcPr>
          <w:p w:rsidR="00427F44" w:rsidRPr="009B4B2A"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9B4B2A">
              <w:rPr>
                <w:rFonts w:ascii="Times New Roman" w:hAnsi="Times New Roman" w:cs="Times New Roman"/>
                <w:b/>
                <w:sz w:val="28"/>
                <w:szCs w:val="28"/>
                <w:shd w:val="clear" w:color="auto" w:fill="C6D9F1"/>
                <w:lang w:val="uk-UA"/>
              </w:rPr>
              <w:t>Завдання</w:t>
            </w:r>
          </w:p>
        </w:tc>
        <w:tc>
          <w:tcPr>
            <w:tcW w:w="1276" w:type="dxa"/>
            <w:shd w:val="clear" w:color="auto" w:fill="C6D9F1"/>
          </w:tcPr>
          <w:p w:rsidR="00427F44" w:rsidRPr="009B4B2A"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9B4B2A">
              <w:rPr>
                <w:rFonts w:ascii="Times New Roman" w:hAnsi="Times New Roman" w:cs="Times New Roman"/>
                <w:b/>
                <w:sz w:val="28"/>
                <w:szCs w:val="28"/>
                <w:shd w:val="clear" w:color="auto" w:fill="C6D9F1"/>
                <w:lang w:val="uk-UA"/>
              </w:rPr>
              <w:t>Вага оцінки</w:t>
            </w:r>
          </w:p>
        </w:tc>
        <w:tc>
          <w:tcPr>
            <w:tcW w:w="2835" w:type="dxa"/>
            <w:shd w:val="clear" w:color="auto" w:fill="C6D9F1"/>
          </w:tcPr>
          <w:p w:rsidR="00427F44" w:rsidRPr="009B4B2A"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9B4B2A">
              <w:rPr>
                <w:rFonts w:ascii="Times New Roman" w:hAnsi="Times New Roman" w:cs="Times New Roman"/>
                <w:b/>
                <w:sz w:val="28"/>
                <w:szCs w:val="28"/>
                <w:shd w:val="clear" w:color="auto" w:fill="C6D9F1"/>
                <w:lang w:val="uk-UA"/>
              </w:rPr>
              <w:t>Термін виконання</w:t>
            </w:r>
          </w:p>
        </w:tc>
      </w:tr>
      <w:tr w:rsidR="00427F44" w:rsidRPr="009B4B2A" w:rsidTr="006A2F9F">
        <w:trPr>
          <w:trHeight w:val="343"/>
        </w:trPr>
        <w:tc>
          <w:tcPr>
            <w:tcW w:w="14459" w:type="dxa"/>
            <w:gridSpan w:val="7"/>
            <w:shd w:val="clear" w:color="auto" w:fill="00CCFF"/>
            <w:tcMar>
              <w:top w:w="100" w:type="dxa"/>
              <w:left w:w="100" w:type="dxa"/>
              <w:bottom w:w="100" w:type="dxa"/>
              <w:right w:w="100" w:type="dxa"/>
            </w:tcMar>
          </w:tcPr>
          <w:p w:rsidR="00427F44" w:rsidRPr="009B4B2A" w:rsidRDefault="00427F44" w:rsidP="00975998">
            <w:pPr>
              <w:jc w:val="center"/>
              <w:rPr>
                <w:rFonts w:ascii="Times New Roman" w:hAnsi="Times New Roman" w:cs="Times New Roman"/>
                <w:b/>
                <w:caps/>
                <w:sz w:val="28"/>
                <w:szCs w:val="28"/>
              </w:rPr>
            </w:pPr>
            <w:r w:rsidRPr="009B4B2A">
              <w:rPr>
                <w:rFonts w:ascii="Times New Roman" w:hAnsi="Times New Roman" w:cs="Times New Roman"/>
                <w:b/>
                <w:caps/>
                <w:sz w:val="28"/>
                <w:szCs w:val="28"/>
              </w:rPr>
              <w:t>БЛОК 1.</w:t>
            </w:r>
          </w:p>
          <w:p w:rsidR="00427F44" w:rsidRPr="009B4B2A" w:rsidRDefault="00AB211D" w:rsidP="00CF200A">
            <w:pPr>
              <w:jc w:val="center"/>
              <w:rPr>
                <w:rFonts w:ascii="Times New Roman" w:hAnsi="Times New Roman" w:cs="Times New Roman"/>
                <w:b/>
                <w:caps/>
                <w:sz w:val="28"/>
                <w:szCs w:val="28"/>
                <w:shd w:val="clear" w:color="auto" w:fill="C6D9F1"/>
              </w:rPr>
            </w:pPr>
            <w:r w:rsidRPr="009B4B2A">
              <w:rPr>
                <w:rFonts w:ascii="Times New Roman" w:hAnsi="Times New Roman" w:cs="Times New Roman"/>
                <w:b/>
                <w:sz w:val="28"/>
                <w:szCs w:val="28"/>
              </w:rPr>
              <w:t xml:space="preserve">Змістовий модуль 1. </w:t>
            </w:r>
            <w:r w:rsidR="00CF200A" w:rsidRPr="009B4B2A">
              <w:rPr>
                <w:rFonts w:ascii="Times New Roman" w:hAnsi="Times New Roman" w:cs="Times New Roman"/>
                <w:b/>
                <w:sz w:val="28"/>
                <w:szCs w:val="28"/>
              </w:rPr>
              <w:t xml:space="preserve">Україна як складова європейської цивілізації. </w:t>
            </w:r>
            <w:proofErr w:type="spellStart"/>
            <w:r w:rsidR="00C02DD4" w:rsidRPr="009B4B2A">
              <w:rPr>
                <w:rFonts w:ascii="Times New Roman" w:hAnsi="Times New Roman" w:cs="Times New Roman"/>
                <w:b/>
                <w:sz w:val="28"/>
                <w:szCs w:val="28"/>
              </w:rPr>
              <w:t>Етнополітичні</w:t>
            </w:r>
            <w:proofErr w:type="spellEnd"/>
            <w:r w:rsidR="00C02DD4" w:rsidRPr="009B4B2A">
              <w:rPr>
                <w:rFonts w:ascii="Times New Roman" w:hAnsi="Times New Roman" w:cs="Times New Roman"/>
                <w:b/>
                <w:sz w:val="28"/>
                <w:szCs w:val="28"/>
              </w:rPr>
              <w:t xml:space="preserve"> </w:t>
            </w:r>
            <w:proofErr w:type="spellStart"/>
            <w:r w:rsidR="00C02DD4" w:rsidRPr="009B4B2A">
              <w:rPr>
                <w:rFonts w:ascii="Times New Roman" w:hAnsi="Times New Roman" w:cs="Times New Roman"/>
                <w:b/>
                <w:sz w:val="28"/>
                <w:szCs w:val="28"/>
              </w:rPr>
              <w:t>процесина</w:t>
            </w:r>
            <w:proofErr w:type="spellEnd"/>
            <w:r w:rsidR="00C02DD4" w:rsidRPr="009B4B2A">
              <w:rPr>
                <w:rFonts w:ascii="Times New Roman" w:hAnsi="Times New Roman" w:cs="Times New Roman"/>
                <w:b/>
                <w:sz w:val="28"/>
                <w:szCs w:val="28"/>
              </w:rPr>
              <w:t xml:space="preserve"> </w:t>
            </w:r>
            <w:r w:rsidRPr="009B4B2A">
              <w:rPr>
                <w:rFonts w:ascii="Times New Roman" w:hAnsi="Times New Roman" w:cs="Times New Roman"/>
                <w:b/>
                <w:sz w:val="28"/>
                <w:szCs w:val="28"/>
              </w:rPr>
              <w:t>українських зем</w:t>
            </w:r>
            <w:r w:rsidR="00C02DD4" w:rsidRPr="009B4B2A">
              <w:rPr>
                <w:rFonts w:ascii="Times New Roman" w:hAnsi="Times New Roman" w:cs="Times New Roman"/>
                <w:b/>
                <w:sz w:val="28"/>
                <w:szCs w:val="28"/>
              </w:rPr>
              <w:t xml:space="preserve">лях </w:t>
            </w:r>
            <w:r w:rsidRPr="009B4B2A">
              <w:rPr>
                <w:rFonts w:ascii="Times New Roman" w:hAnsi="Times New Roman" w:cs="Times New Roman"/>
                <w:b/>
                <w:sz w:val="28"/>
                <w:szCs w:val="28"/>
              </w:rPr>
              <w:t>від давньої доби до ХХ ст.</w:t>
            </w:r>
          </w:p>
        </w:tc>
      </w:tr>
      <w:tr w:rsidR="007C4805" w:rsidRPr="009B4B2A" w:rsidTr="007C4805">
        <w:trPr>
          <w:trHeight w:val="608"/>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C02DD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 Витоки української народності. </w:t>
            </w:r>
            <w:r w:rsidR="00AD40F3" w:rsidRPr="009B4B2A">
              <w:rPr>
                <w:rFonts w:ascii="Times New Roman" w:hAnsi="Times New Roman" w:cs="Times New Roman"/>
                <w:sz w:val="28"/>
                <w:szCs w:val="28"/>
                <w:lang w:val="uk-UA"/>
              </w:rPr>
              <w:t>Україна як складова європейської цивілізації</w:t>
            </w:r>
          </w:p>
          <w:p w:rsidR="007C4805" w:rsidRPr="009B4B2A" w:rsidRDefault="007C4805" w:rsidP="00C02DD4">
            <w:pPr>
              <w:pStyle w:val="11"/>
              <w:spacing w:line="240" w:lineRule="auto"/>
              <w:jc w:val="both"/>
              <w:rPr>
                <w:rFonts w:ascii="Times New Roman" w:hAnsi="Times New Roman" w:cs="Times New Roman"/>
                <w:sz w:val="28"/>
                <w:szCs w:val="28"/>
                <w:lang w:val="uk-UA"/>
              </w:rPr>
            </w:pPr>
          </w:p>
        </w:tc>
        <w:tc>
          <w:tcPr>
            <w:tcW w:w="2757"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417" w:type="dxa"/>
            <w:vAlign w:val="center"/>
          </w:tcPr>
          <w:p w:rsidR="007C4805" w:rsidRPr="009B4B2A" w:rsidRDefault="007C4805" w:rsidP="00AB211D">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1-12</w:t>
            </w: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7C4805" w:rsidRPr="009B4B2A" w:rsidRDefault="007C4805" w:rsidP="000472DB">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(1-ий періодичний контроль)</w:t>
            </w:r>
          </w:p>
        </w:tc>
      </w:tr>
      <w:tr w:rsidR="007C4805" w:rsidRPr="009B4B2A" w:rsidTr="007C4805">
        <w:trPr>
          <w:trHeight w:val="608"/>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CF200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2. Перші держави на теренах України і слов’янське населення залізної доби </w:t>
            </w:r>
          </w:p>
        </w:tc>
        <w:tc>
          <w:tcPr>
            <w:tcW w:w="2757" w:type="dxa"/>
            <w:vAlign w:val="center"/>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7C4805" w:rsidRPr="009B4B2A" w:rsidRDefault="007C4805" w:rsidP="007C4805">
            <w:pPr>
              <w:pStyle w:val="11"/>
              <w:spacing w:line="240" w:lineRule="auto"/>
              <w:jc w:val="both"/>
              <w:rPr>
                <w:rFonts w:ascii="Times New Roman" w:hAnsi="Times New Roman" w:cs="Times New Roman"/>
                <w:sz w:val="28"/>
                <w:szCs w:val="28"/>
                <w:lang w:val="uk-UA"/>
              </w:rPr>
            </w:pPr>
          </w:p>
        </w:tc>
        <w:tc>
          <w:tcPr>
            <w:tcW w:w="1417" w:type="dxa"/>
            <w:vAlign w:val="center"/>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1-12</w:t>
            </w:r>
          </w:p>
        </w:tc>
        <w:tc>
          <w:tcPr>
            <w:tcW w:w="1276" w:type="dxa"/>
            <w:vAlign w:val="center"/>
          </w:tcPr>
          <w:p w:rsidR="007C4805" w:rsidRPr="009B4B2A" w:rsidRDefault="007C4805" w:rsidP="007C4805">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(1-ий періодичний контроль)</w:t>
            </w:r>
          </w:p>
        </w:tc>
      </w:tr>
      <w:tr w:rsidR="007C4805" w:rsidRPr="009B4B2A" w:rsidTr="007C4805">
        <w:trPr>
          <w:trHeight w:val="608"/>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C02DD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3. Антське царство як зародок української народності і державності на тлі європейських процесів 1-го тисячоліття н.е.</w:t>
            </w:r>
          </w:p>
        </w:tc>
        <w:tc>
          <w:tcPr>
            <w:tcW w:w="2757" w:type="dxa"/>
            <w:vAlign w:val="center"/>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tc>
        <w:tc>
          <w:tcPr>
            <w:tcW w:w="1417" w:type="dxa"/>
            <w:vAlign w:val="center"/>
          </w:tcPr>
          <w:p w:rsidR="007C4805" w:rsidRPr="009B4B2A" w:rsidRDefault="007C4805" w:rsidP="007C4805">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7C4805">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7C4805">
            <w:pPr>
              <w:pStyle w:val="11"/>
              <w:spacing w:line="240" w:lineRule="auto"/>
              <w:jc w:val="both"/>
              <w:rPr>
                <w:lang w:val="uk-UA"/>
              </w:rPr>
            </w:pPr>
          </w:p>
        </w:tc>
        <w:tc>
          <w:tcPr>
            <w:tcW w:w="2835" w:type="dxa"/>
            <w:vAlign w:val="center"/>
          </w:tcPr>
          <w:p w:rsidR="007C4805" w:rsidRPr="009B4B2A" w:rsidRDefault="007C4805" w:rsidP="007C4805">
            <w:pPr>
              <w:pStyle w:val="11"/>
              <w:spacing w:line="240" w:lineRule="auto"/>
              <w:jc w:val="both"/>
              <w:rPr>
                <w:rFonts w:ascii="Times New Roman" w:hAnsi="Times New Roman" w:cs="Times New Roman"/>
                <w:sz w:val="28"/>
                <w:szCs w:val="28"/>
                <w:lang w:val="uk-UA"/>
              </w:rPr>
            </w:pPr>
          </w:p>
        </w:tc>
      </w:tr>
      <w:tr w:rsidR="007C4805" w:rsidRPr="009B4B2A" w:rsidTr="007C4805">
        <w:trPr>
          <w:trHeight w:val="608"/>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8F3387">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4. Русь і європейське середньовіччя </w:t>
            </w:r>
          </w:p>
        </w:tc>
        <w:tc>
          <w:tcPr>
            <w:tcW w:w="2757"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417"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1-12</w:t>
            </w: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впродовж першого навчального семестру (1-ий періодичний </w:t>
            </w:r>
            <w:r w:rsidRPr="009B4B2A">
              <w:rPr>
                <w:rFonts w:ascii="Times New Roman" w:hAnsi="Times New Roman" w:cs="Times New Roman"/>
                <w:sz w:val="28"/>
                <w:szCs w:val="28"/>
                <w:lang w:val="uk-UA"/>
              </w:rPr>
              <w:lastRenderedPageBreak/>
              <w:t>контроль)</w:t>
            </w:r>
          </w:p>
        </w:tc>
      </w:tr>
      <w:tr w:rsidR="007C4805" w:rsidRPr="009B4B2A" w:rsidTr="007C4805">
        <w:trPr>
          <w:trHeight w:val="608"/>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lastRenderedPageBreak/>
              <w:t>2</w:t>
            </w:r>
          </w:p>
        </w:tc>
        <w:tc>
          <w:tcPr>
            <w:tcW w:w="3960" w:type="dxa"/>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5. Литовський період та доба Речі Посполитої в історії України. Кримське ханство.</w:t>
            </w:r>
          </w:p>
        </w:tc>
        <w:tc>
          <w:tcPr>
            <w:tcW w:w="2757"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417"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087F3C">
            <w:pPr>
              <w:pStyle w:val="11"/>
              <w:spacing w:line="240" w:lineRule="auto"/>
              <w:jc w:val="both"/>
            </w:pPr>
          </w:p>
        </w:tc>
        <w:tc>
          <w:tcPr>
            <w:tcW w:w="2835"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r>
      <w:tr w:rsidR="007C4805" w:rsidRPr="009B4B2A" w:rsidTr="007C4805">
        <w:trPr>
          <w:trHeight w:val="608"/>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6. Запорізька Січ. Гетьманщина. Козацька держава як чинник європейської історії. </w:t>
            </w:r>
          </w:p>
        </w:tc>
        <w:tc>
          <w:tcPr>
            <w:tcW w:w="2757"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417" w:type="dxa"/>
          </w:tcPr>
          <w:p w:rsidR="007C4805" w:rsidRPr="009B4B2A" w:rsidRDefault="007C4805">
            <w:r w:rsidRPr="009B4B2A">
              <w:rPr>
                <w:rFonts w:ascii="Times New Roman" w:hAnsi="Times New Roman" w:cs="Times New Roman"/>
                <w:sz w:val="28"/>
                <w:szCs w:val="28"/>
              </w:rPr>
              <w:t>1-12</w:t>
            </w: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(1-ий періодичний контроль)</w:t>
            </w:r>
          </w:p>
        </w:tc>
      </w:tr>
      <w:tr w:rsidR="007C4805" w:rsidRPr="009B4B2A" w:rsidTr="007C4805">
        <w:trPr>
          <w:trHeight w:val="608"/>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7. Нищення Росією Гетьманщини, Запорізької Січі і Кримського ханства у ХVIІІ ст.</w:t>
            </w:r>
          </w:p>
        </w:tc>
        <w:tc>
          <w:tcPr>
            <w:tcW w:w="2757"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417" w:type="dxa"/>
          </w:tcPr>
          <w:p w:rsidR="007C4805" w:rsidRPr="009B4B2A" w:rsidRDefault="007C4805">
            <w:pPr>
              <w:rPr>
                <w:rFonts w:ascii="Times New Roman" w:hAnsi="Times New Roman" w:cs="Times New Roman"/>
                <w:sz w:val="28"/>
                <w:szCs w:val="28"/>
              </w:rPr>
            </w:pP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087F3C">
            <w:pPr>
              <w:pStyle w:val="11"/>
              <w:spacing w:line="240" w:lineRule="auto"/>
              <w:jc w:val="both"/>
              <w:rPr>
                <w:lang w:val="uk-UA"/>
              </w:rPr>
            </w:pPr>
          </w:p>
        </w:tc>
        <w:tc>
          <w:tcPr>
            <w:tcW w:w="2835"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r>
      <w:tr w:rsidR="007C4805" w:rsidRPr="009B4B2A" w:rsidTr="007C4805">
        <w:trPr>
          <w:trHeight w:val="608"/>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8. Між Австрією і Росією: колоніальний період та національно-культурне відродження в Україні у ХІХ ст. </w:t>
            </w:r>
          </w:p>
        </w:tc>
        <w:tc>
          <w:tcPr>
            <w:tcW w:w="2757"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417" w:type="dxa"/>
          </w:tcPr>
          <w:p w:rsidR="007C4805" w:rsidRPr="009B4B2A" w:rsidRDefault="007C4805">
            <w:r w:rsidRPr="009B4B2A">
              <w:rPr>
                <w:rFonts w:ascii="Times New Roman" w:hAnsi="Times New Roman" w:cs="Times New Roman"/>
                <w:sz w:val="28"/>
                <w:szCs w:val="28"/>
              </w:rPr>
              <w:t>1-12</w:t>
            </w: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7C4805" w:rsidRPr="009B4B2A" w:rsidRDefault="007C4805" w:rsidP="00087F3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(1-ий періодичний контроль)</w:t>
            </w:r>
          </w:p>
        </w:tc>
      </w:tr>
      <w:tr w:rsidR="007C4805" w:rsidRPr="009B4B2A" w:rsidTr="007C4805">
        <w:trPr>
          <w:trHeight w:val="505"/>
        </w:trPr>
        <w:tc>
          <w:tcPr>
            <w:tcW w:w="14459" w:type="dxa"/>
            <w:gridSpan w:val="7"/>
            <w:shd w:val="clear" w:color="auto" w:fill="00CCFF"/>
            <w:tcMar>
              <w:top w:w="100" w:type="dxa"/>
              <w:left w:w="100" w:type="dxa"/>
              <w:bottom w:w="100" w:type="dxa"/>
              <w:right w:w="100" w:type="dxa"/>
            </w:tcMar>
          </w:tcPr>
          <w:p w:rsidR="00CF200A" w:rsidRPr="009B4B2A" w:rsidRDefault="00CF200A" w:rsidP="00CF200A">
            <w:pPr>
              <w:jc w:val="center"/>
              <w:rPr>
                <w:rFonts w:ascii="Times New Roman" w:hAnsi="Times New Roman" w:cs="Times New Roman"/>
                <w:b/>
                <w:sz w:val="28"/>
                <w:szCs w:val="28"/>
              </w:rPr>
            </w:pPr>
            <w:r w:rsidRPr="009B4B2A">
              <w:rPr>
                <w:rFonts w:ascii="Times New Roman" w:hAnsi="Times New Roman" w:cs="Times New Roman"/>
                <w:b/>
                <w:sz w:val="28"/>
                <w:szCs w:val="28"/>
              </w:rPr>
              <w:t>БЛОК 2.</w:t>
            </w:r>
          </w:p>
          <w:p w:rsidR="007C4805" w:rsidRPr="009B4B2A" w:rsidRDefault="00CF200A" w:rsidP="00CF200A">
            <w:pPr>
              <w:jc w:val="center"/>
            </w:pPr>
            <w:r w:rsidRPr="009B4B2A">
              <w:rPr>
                <w:rFonts w:ascii="Times New Roman" w:hAnsi="Times New Roman" w:cs="Times New Roman"/>
                <w:b/>
                <w:sz w:val="28"/>
                <w:szCs w:val="28"/>
              </w:rPr>
              <w:t>Змістовий модуль 2. Політичні процеси на українських землях у ХХ-ХХІ ст. Україна на шляху євроінтеграції</w:t>
            </w:r>
          </w:p>
        </w:tc>
      </w:tr>
      <w:tr w:rsidR="007C4805" w:rsidRPr="009B4B2A" w:rsidTr="007C4805">
        <w:trPr>
          <w:trHeight w:val="684"/>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7C480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9. Україна на початку ХХ ст. та у роки Першої світової війні </w:t>
            </w:r>
          </w:p>
        </w:tc>
        <w:tc>
          <w:tcPr>
            <w:tcW w:w="2757"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417" w:type="dxa"/>
          </w:tcPr>
          <w:p w:rsidR="007C4805" w:rsidRPr="009B4B2A" w:rsidRDefault="007C4805">
            <w:r w:rsidRPr="009B4B2A">
              <w:rPr>
                <w:rFonts w:ascii="Times New Roman" w:hAnsi="Times New Roman" w:cs="Times New Roman"/>
                <w:sz w:val="28"/>
                <w:szCs w:val="28"/>
              </w:rPr>
              <w:t>1-12</w:t>
            </w:r>
          </w:p>
        </w:tc>
        <w:tc>
          <w:tcPr>
            <w:tcW w:w="1276"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7C4805" w:rsidRPr="009B4B2A" w:rsidRDefault="007C4805" w:rsidP="000472DB">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(2-ий періодичний контроль)</w:t>
            </w:r>
          </w:p>
        </w:tc>
      </w:tr>
      <w:tr w:rsidR="007C4805" w:rsidRPr="009B4B2A" w:rsidTr="007C4805">
        <w:trPr>
          <w:trHeight w:val="684"/>
        </w:trPr>
        <w:tc>
          <w:tcPr>
            <w:tcW w:w="938" w:type="dxa"/>
            <w:tcMar>
              <w:top w:w="100" w:type="dxa"/>
              <w:left w:w="100" w:type="dxa"/>
              <w:bottom w:w="100" w:type="dxa"/>
              <w:right w:w="100" w:type="dxa"/>
            </w:tcMar>
          </w:tcPr>
          <w:p w:rsidR="007C4805" w:rsidRPr="009B4B2A" w:rsidRDefault="002D4FC1">
            <w:pPr>
              <w:rPr>
                <w:rFonts w:ascii="Times New Roman" w:hAnsi="Times New Roman" w:cs="Times New Roman"/>
                <w:sz w:val="28"/>
                <w:szCs w:val="28"/>
              </w:rPr>
            </w:pPr>
            <w:r w:rsidRPr="009B4B2A">
              <w:rPr>
                <w:rFonts w:ascii="Times New Roman" w:hAnsi="Times New Roman" w:cs="Times New Roman"/>
                <w:sz w:val="28"/>
                <w:szCs w:val="28"/>
              </w:rPr>
              <w:t>2</w:t>
            </w:r>
          </w:p>
        </w:tc>
        <w:tc>
          <w:tcPr>
            <w:tcW w:w="3960" w:type="dxa"/>
          </w:tcPr>
          <w:p w:rsidR="007C4805" w:rsidRPr="009B4B2A" w:rsidRDefault="002D4FC1" w:rsidP="002D4FC1">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10. </w:t>
            </w:r>
            <w:r w:rsidR="007C4805" w:rsidRPr="009B4B2A">
              <w:rPr>
                <w:rFonts w:ascii="Times New Roman" w:hAnsi="Times New Roman" w:cs="Times New Roman"/>
                <w:sz w:val="28"/>
                <w:szCs w:val="28"/>
                <w:lang w:val="uk-UA"/>
              </w:rPr>
              <w:t xml:space="preserve">Національно-визвольні змагання 1917-1921 </w:t>
            </w:r>
            <w:r w:rsidR="007C4805" w:rsidRPr="009B4B2A">
              <w:rPr>
                <w:rFonts w:ascii="Times New Roman" w:hAnsi="Times New Roman" w:cs="Times New Roman"/>
                <w:sz w:val="28"/>
                <w:szCs w:val="28"/>
                <w:lang w:val="uk-UA"/>
              </w:rPr>
              <w:lastRenderedPageBreak/>
              <w:t xml:space="preserve">рр. та </w:t>
            </w:r>
            <w:r w:rsidRPr="009B4B2A">
              <w:rPr>
                <w:rFonts w:ascii="Times New Roman" w:hAnsi="Times New Roman" w:cs="Times New Roman"/>
                <w:sz w:val="28"/>
                <w:szCs w:val="28"/>
                <w:lang w:val="uk-UA"/>
              </w:rPr>
              <w:t>європейська геополітика</w:t>
            </w:r>
          </w:p>
        </w:tc>
        <w:tc>
          <w:tcPr>
            <w:tcW w:w="2757"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417" w:type="dxa"/>
          </w:tcPr>
          <w:p w:rsidR="007C4805" w:rsidRPr="009B4B2A" w:rsidRDefault="007C4805">
            <w:pPr>
              <w:rPr>
                <w:rFonts w:ascii="Times New Roman" w:hAnsi="Times New Roman" w:cs="Times New Roman"/>
                <w:sz w:val="28"/>
                <w:szCs w:val="28"/>
              </w:rPr>
            </w:pPr>
          </w:p>
        </w:tc>
        <w:tc>
          <w:tcPr>
            <w:tcW w:w="1276"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9E2D3A">
            <w:pPr>
              <w:pStyle w:val="11"/>
              <w:spacing w:line="240" w:lineRule="auto"/>
              <w:jc w:val="both"/>
            </w:pPr>
          </w:p>
        </w:tc>
        <w:tc>
          <w:tcPr>
            <w:tcW w:w="2835" w:type="dxa"/>
            <w:vAlign w:val="center"/>
          </w:tcPr>
          <w:p w:rsidR="007C4805" w:rsidRPr="009B4B2A" w:rsidRDefault="007C4805" w:rsidP="000472DB">
            <w:pPr>
              <w:pStyle w:val="11"/>
              <w:spacing w:line="240" w:lineRule="auto"/>
              <w:jc w:val="both"/>
              <w:rPr>
                <w:rFonts w:ascii="Times New Roman" w:hAnsi="Times New Roman" w:cs="Times New Roman"/>
                <w:sz w:val="28"/>
                <w:szCs w:val="28"/>
                <w:lang w:val="uk-UA"/>
              </w:rPr>
            </w:pPr>
          </w:p>
        </w:tc>
      </w:tr>
      <w:tr w:rsidR="007C4805" w:rsidRPr="009B4B2A" w:rsidTr="007C4805">
        <w:trPr>
          <w:trHeight w:val="684"/>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lastRenderedPageBreak/>
              <w:t>2</w:t>
            </w:r>
          </w:p>
        </w:tc>
        <w:tc>
          <w:tcPr>
            <w:tcW w:w="3960" w:type="dxa"/>
          </w:tcPr>
          <w:p w:rsidR="007C4805" w:rsidRPr="009B4B2A" w:rsidRDefault="007C4805" w:rsidP="002D4FC1">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w:t>
            </w:r>
            <w:r w:rsidR="002D4FC1" w:rsidRPr="009B4B2A">
              <w:rPr>
                <w:rFonts w:ascii="Times New Roman" w:hAnsi="Times New Roman" w:cs="Times New Roman"/>
                <w:sz w:val="28"/>
                <w:szCs w:val="28"/>
                <w:lang w:val="uk-UA"/>
              </w:rPr>
              <w:t>11</w:t>
            </w:r>
            <w:r w:rsidRPr="009B4B2A">
              <w:rPr>
                <w:rFonts w:ascii="Times New Roman" w:hAnsi="Times New Roman" w:cs="Times New Roman"/>
                <w:sz w:val="28"/>
                <w:szCs w:val="28"/>
                <w:lang w:val="uk-UA"/>
              </w:rPr>
              <w:t>. Україна в 20-30-ті роки ХХ століття</w:t>
            </w:r>
            <w:r w:rsidR="002D4FC1" w:rsidRPr="009B4B2A">
              <w:rPr>
                <w:rFonts w:ascii="Times New Roman" w:hAnsi="Times New Roman" w:cs="Times New Roman"/>
                <w:sz w:val="28"/>
                <w:szCs w:val="28"/>
                <w:lang w:val="uk-UA"/>
              </w:rPr>
              <w:t xml:space="preserve"> на тлі європейських політичних процесів</w:t>
            </w:r>
          </w:p>
        </w:tc>
        <w:tc>
          <w:tcPr>
            <w:tcW w:w="2757"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417" w:type="dxa"/>
          </w:tcPr>
          <w:p w:rsidR="007C4805" w:rsidRPr="009B4B2A" w:rsidRDefault="007C4805">
            <w:r w:rsidRPr="009B4B2A">
              <w:rPr>
                <w:rFonts w:ascii="Times New Roman" w:hAnsi="Times New Roman" w:cs="Times New Roman"/>
                <w:sz w:val="28"/>
                <w:szCs w:val="28"/>
              </w:rPr>
              <w:t>1-12</w:t>
            </w:r>
          </w:p>
        </w:tc>
        <w:tc>
          <w:tcPr>
            <w:tcW w:w="1276"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7C4805" w:rsidRPr="009B4B2A" w:rsidRDefault="007C4805" w:rsidP="000472DB">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(2-ий періодичний контроль)</w:t>
            </w:r>
          </w:p>
        </w:tc>
      </w:tr>
      <w:tr w:rsidR="007C4805" w:rsidRPr="009B4B2A" w:rsidTr="007C4805">
        <w:trPr>
          <w:trHeight w:val="684"/>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2D4FC1">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w:t>
            </w:r>
            <w:r w:rsidR="002D4FC1" w:rsidRPr="009B4B2A">
              <w:rPr>
                <w:rFonts w:ascii="Times New Roman" w:hAnsi="Times New Roman" w:cs="Times New Roman"/>
                <w:sz w:val="28"/>
                <w:szCs w:val="28"/>
                <w:lang w:val="uk-UA"/>
              </w:rPr>
              <w:t>12</w:t>
            </w:r>
            <w:r w:rsidRPr="009B4B2A">
              <w:rPr>
                <w:rFonts w:ascii="Times New Roman" w:hAnsi="Times New Roman" w:cs="Times New Roman"/>
                <w:sz w:val="28"/>
                <w:szCs w:val="28"/>
                <w:lang w:val="uk-UA"/>
              </w:rPr>
              <w:t xml:space="preserve">. </w:t>
            </w:r>
            <w:r w:rsidR="002D4FC1" w:rsidRPr="009B4B2A">
              <w:rPr>
                <w:rFonts w:ascii="Times New Roman" w:hAnsi="Times New Roman" w:cs="Times New Roman"/>
                <w:sz w:val="28"/>
                <w:szCs w:val="28"/>
                <w:lang w:val="uk-UA"/>
              </w:rPr>
              <w:t xml:space="preserve">Криваві землі. </w:t>
            </w:r>
            <w:r w:rsidRPr="009B4B2A">
              <w:rPr>
                <w:rFonts w:ascii="Times New Roman" w:hAnsi="Times New Roman" w:cs="Times New Roman"/>
                <w:sz w:val="28"/>
                <w:szCs w:val="28"/>
                <w:lang w:val="uk-UA"/>
              </w:rPr>
              <w:t xml:space="preserve">Україна в роки Другої світової війни </w:t>
            </w:r>
          </w:p>
        </w:tc>
        <w:tc>
          <w:tcPr>
            <w:tcW w:w="2757"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417" w:type="dxa"/>
          </w:tcPr>
          <w:p w:rsidR="007C4805" w:rsidRPr="009B4B2A" w:rsidRDefault="007C4805">
            <w:r w:rsidRPr="009B4B2A">
              <w:rPr>
                <w:rFonts w:ascii="Times New Roman" w:hAnsi="Times New Roman" w:cs="Times New Roman"/>
                <w:sz w:val="28"/>
                <w:szCs w:val="28"/>
              </w:rPr>
              <w:t>1-12</w:t>
            </w:r>
          </w:p>
        </w:tc>
        <w:tc>
          <w:tcPr>
            <w:tcW w:w="1276"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(2-ий періодичний контроль)</w:t>
            </w:r>
          </w:p>
        </w:tc>
      </w:tr>
      <w:tr w:rsidR="007C4805" w:rsidRPr="009B4B2A" w:rsidTr="007C4805">
        <w:trPr>
          <w:trHeight w:val="684"/>
        </w:trPr>
        <w:tc>
          <w:tcPr>
            <w:tcW w:w="938" w:type="dxa"/>
            <w:tcMar>
              <w:top w:w="100" w:type="dxa"/>
              <w:left w:w="100" w:type="dxa"/>
              <w:bottom w:w="100" w:type="dxa"/>
              <w:right w:w="100" w:type="dxa"/>
            </w:tcMar>
          </w:tcPr>
          <w:p w:rsidR="007C4805" w:rsidRPr="009B4B2A" w:rsidRDefault="007C4805">
            <w:r w:rsidRPr="009B4B2A">
              <w:rPr>
                <w:rFonts w:ascii="Times New Roman" w:hAnsi="Times New Roman" w:cs="Times New Roman"/>
                <w:sz w:val="28"/>
                <w:szCs w:val="28"/>
              </w:rPr>
              <w:t>2</w:t>
            </w:r>
          </w:p>
        </w:tc>
        <w:tc>
          <w:tcPr>
            <w:tcW w:w="3960" w:type="dxa"/>
          </w:tcPr>
          <w:p w:rsidR="007C4805" w:rsidRPr="009B4B2A" w:rsidRDefault="007C4805" w:rsidP="002D4FC1">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w:t>
            </w:r>
            <w:r w:rsidR="002D4FC1" w:rsidRPr="009B4B2A">
              <w:rPr>
                <w:rFonts w:ascii="Times New Roman" w:hAnsi="Times New Roman" w:cs="Times New Roman"/>
                <w:sz w:val="28"/>
                <w:szCs w:val="28"/>
                <w:lang w:val="uk-UA"/>
              </w:rPr>
              <w:t>13</w:t>
            </w:r>
            <w:r w:rsidRPr="009B4B2A">
              <w:rPr>
                <w:rFonts w:ascii="Times New Roman" w:hAnsi="Times New Roman" w:cs="Times New Roman"/>
                <w:sz w:val="28"/>
                <w:szCs w:val="28"/>
                <w:lang w:val="uk-UA"/>
              </w:rPr>
              <w:t xml:space="preserve">. </w:t>
            </w:r>
            <w:r w:rsidR="002D4FC1" w:rsidRPr="009B4B2A">
              <w:rPr>
                <w:rFonts w:ascii="Times New Roman" w:hAnsi="Times New Roman" w:cs="Times New Roman"/>
                <w:sz w:val="28"/>
                <w:szCs w:val="28"/>
                <w:lang w:val="uk-UA"/>
              </w:rPr>
              <w:t xml:space="preserve">Післявоєнна УРСР в європейських культурних та економічних зв’язках </w:t>
            </w:r>
          </w:p>
        </w:tc>
        <w:tc>
          <w:tcPr>
            <w:tcW w:w="2757"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417" w:type="dxa"/>
          </w:tcPr>
          <w:p w:rsidR="007C4805" w:rsidRPr="009B4B2A" w:rsidRDefault="007C4805">
            <w:r w:rsidRPr="009B4B2A">
              <w:rPr>
                <w:rFonts w:ascii="Times New Roman" w:hAnsi="Times New Roman" w:cs="Times New Roman"/>
                <w:sz w:val="28"/>
                <w:szCs w:val="28"/>
              </w:rPr>
              <w:t>1-12</w:t>
            </w:r>
          </w:p>
        </w:tc>
        <w:tc>
          <w:tcPr>
            <w:tcW w:w="1276"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p>
        </w:tc>
        <w:tc>
          <w:tcPr>
            <w:tcW w:w="1276"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7C4805" w:rsidRPr="009B4B2A" w:rsidRDefault="007C4805"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(2-ий періодичний контроль)</w:t>
            </w:r>
          </w:p>
        </w:tc>
      </w:tr>
      <w:tr w:rsidR="00AD40F3" w:rsidRPr="009B4B2A" w:rsidTr="007C4805">
        <w:trPr>
          <w:trHeight w:val="684"/>
        </w:trPr>
        <w:tc>
          <w:tcPr>
            <w:tcW w:w="938" w:type="dxa"/>
            <w:tcMar>
              <w:top w:w="100" w:type="dxa"/>
              <w:left w:w="100" w:type="dxa"/>
              <w:bottom w:w="100" w:type="dxa"/>
              <w:right w:w="100" w:type="dxa"/>
            </w:tcMar>
          </w:tcPr>
          <w:p w:rsidR="00AD40F3" w:rsidRPr="009B4B2A" w:rsidRDefault="00AD40F3">
            <w:pPr>
              <w:rPr>
                <w:rFonts w:ascii="Times New Roman" w:hAnsi="Times New Roman" w:cs="Times New Roman"/>
                <w:sz w:val="28"/>
                <w:szCs w:val="28"/>
              </w:rPr>
            </w:pPr>
            <w:r w:rsidRPr="009B4B2A">
              <w:rPr>
                <w:rFonts w:ascii="Times New Roman" w:hAnsi="Times New Roman" w:cs="Times New Roman"/>
                <w:sz w:val="28"/>
                <w:szCs w:val="28"/>
              </w:rPr>
              <w:t>2</w:t>
            </w:r>
          </w:p>
        </w:tc>
        <w:tc>
          <w:tcPr>
            <w:tcW w:w="3960" w:type="dxa"/>
          </w:tcPr>
          <w:p w:rsidR="00AD40F3" w:rsidRPr="009B4B2A" w:rsidRDefault="009F4BB4" w:rsidP="00AD40F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14. Україна незалежна. Відносини з європейськими державами</w:t>
            </w:r>
          </w:p>
        </w:tc>
        <w:tc>
          <w:tcPr>
            <w:tcW w:w="2757"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AD40F3" w:rsidRPr="009B4B2A" w:rsidRDefault="00AD40F3" w:rsidP="00614FAF">
            <w:pPr>
              <w:pStyle w:val="11"/>
              <w:spacing w:line="240" w:lineRule="auto"/>
              <w:jc w:val="both"/>
              <w:rPr>
                <w:rFonts w:ascii="Times New Roman" w:hAnsi="Times New Roman" w:cs="Times New Roman"/>
                <w:sz w:val="28"/>
                <w:szCs w:val="28"/>
                <w:lang w:val="uk-UA"/>
              </w:rPr>
            </w:pPr>
          </w:p>
        </w:tc>
        <w:tc>
          <w:tcPr>
            <w:tcW w:w="1417" w:type="dxa"/>
          </w:tcPr>
          <w:p w:rsidR="00AD40F3" w:rsidRPr="009B4B2A" w:rsidRDefault="00AD40F3" w:rsidP="00614FAF">
            <w:r w:rsidRPr="009B4B2A">
              <w:rPr>
                <w:rFonts w:ascii="Times New Roman" w:hAnsi="Times New Roman" w:cs="Times New Roman"/>
                <w:sz w:val="28"/>
                <w:szCs w:val="28"/>
              </w:rPr>
              <w:t>1-12</w:t>
            </w:r>
          </w:p>
        </w:tc>
        <w:tc>
          <w:tcPr>
            <w:tcW w:w="1276"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p>
        </w:tc>
        <w:tc>
          <w:tcPr>
            <w:tcW w:w="1276"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(2-ий періодичний контроль)</w:t>
            </w:r>
          </w:p>
        </w:tc>
      </w:tr>
      <w:tr w:rsidR="00AD40F3" w:rsidRPr="009B4B2A" w:rsidTr="007C4805">
        <w:trPr>
          <w:trHeight w:val="684"/>
        </w:trPr>
        <w:tc>
          <w:tcPr>
            <w:tcW w:w="938" w:type="dxa"/>
            <w:tcMar>
              <w:top w:w="100" w:type="dxa"/>
              <w:left w:w="100" w:type="dxa"/>
              <w:bottom w:w="100" w:type="dxa"/>
              <w:right w:w="100" w:type="dxa"/>
            </w:tcMar>
          </w:tcPr>
          <w:p w:rsidR="00AD40F3" w:rsidRPr="009B4B2A" w:rsidRDefault="00AD40F3">
            <w:pPr>
              <w:rPr>
                <w:rFonts w:ascii="Times New Roman" w:hAnsi="Times New Roman" w:cs="Times New Roman"/>
                <w:sz w:val="28"/>
                <w:szCs w:val="28"/>
              </w:rPr>
            </w:pPr>
            <w:r w:rsidRPr="009B4B2A">
              <w:rPr>
                <w:rFonts w:ascii="Times New Roman" w:hAnsi="Times New Roman" w:cs="Times New Roman"/>
                <w:sz w:val="28"/>
                <w:szCs w:val="28"/>
              </w:rPr>
              <w:t>2</w:t>
            </w:r>
          </w:p>
        </w:tc>
        <w:tc>
          <w:tcPr>
            <w:tcW w:w="3960" w:type="dxa"/>
          </w:tcPr>
          <w:p w:rsidR="00AD40F3" w:rsidRPr="009B4B2A" w:rsidRDefault="00AD40F3" w:rsidP="00AD40F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15. Євразійська гібридна експансія. Російська війна з Україною</w:t>
            </w:r>
          </w:p>
        </w:tc>
        <w:tc>
          <w:tcPr>
            <w:tcW w:w="2757"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AD40F3" w:rsidRPr="009B4B2A" w:rsidRDefault="00AD40F3" w:rsidP="00614FAF">
            <w:pPr>
              <w:pStyle w:val="11"/>
              <w:spacing w:line="240" w:lineRule="auto"/>
              <w:jc w:val="both"/>
              <w:rPr>
                <w:rFonts w:ascii="Times New Roman" w:hAnsi="Times New Roman" w:cs="Times New Roman"/>
                <w:sz w:val="28"/>
                <w:szCs w:val="28"/>
                <w:lang w:val="uk-UA"/>
              </w:rPr>
            </w:pPr>
          </w:p>
        </w:tc>
        <w:tc>
          <w:tcPr>
            <w:tcW w:w="1417" w:type="dxa"/>
          </w:tcPr>
          <w:p w:rsidR="00AD40F3" w:rsidRPr="009B4B2A" w:rsidRDefault="00AD40F3" w:rsidP="00614FAF">
            <w:r w:rsidRPr="009B4B2A">
              <w:rPr>
                <w:rFonts w:ascii="Times New Roman" w:hAnsi="Times New Roman" w:cs="Times New Roman"/>
                <w:sz w:val="28"/>
                <w:szCs w:val="28"/>
              </w:rPr>
              <w:t>1-12</w:t>
            </w:r>
          </w:p>
        </w:tc>
        <w:tc>
          <w:tcPr>
            <w:tcW w:w="1276"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p>
        </w:tc>
        <w:tc>
          <w:tcPr>
            <w:tcW w:w="1276"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(2-ий періодичний контроль)</w:t>
            </w:r>
          </w:p>
        </w:tc>
      </w:tr>
      <w:tr w:rsidR="00AD40F3" w:rsidRPr="009B4B2A" w:rsidTr="007C4805">
        <w:trPr>
          <w:trHeight w:val="684"/>
        </w:trPr>
        <w:tc>
          <w:tcPr>
            <w:tcW w:w="938" w:type="dxa"/>
            <w:tcMar>
              <w:top w:w="100" w:type="dxa"/>
              <w:left w:w="100" w:type="dxa"/>
              <w:bottom w:w="100" w:type="dxa"/>
              <w:right w:w="100" w:type="dxa"/>
            </w:tcMar>
          </w:tcPr>
          <w:p w:rsidR="00AD40F3" w:rsidRPr="009B4B2A" w:rsidRDefault="00AD40F3">
            <w:pPr>
              <w:rPr>
                <w:rFonts w:ascii="Times New Roman" w:hAnsi="Times New Roman" w:cs="Times New Roman"/>
                <w:sz w:val="28"/>
                <w:szCs w:val="28"/>
              </w:rPr>
            </w:pPr>
            <w:r w:rsidRPr="009B4B2A">
              <w:rPr>
                <w:rFonts w:ascii="Times New Roman" w:hAnsi="Times New Roman" w:cs="Times New Roman"/>
                <w:sz w:val="28"/>
                <w:szCs w:val="28"/>
              </w:rPr>
              <w:t>2</w:t>
            </w:r>
          </w:p>
        </w:tc>
        <w:tc>
          <w:tcPr>
            <w:tcW w:w="3960" w:type="dxa"/>
          </w:tcPr>
          <w:p w:rsidR="00AD40F3" w:rsidRPr="009B4B2A" w:rsidRDefault="00AD40F3" w:rsidP="00AD40F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16. Європейський вибір України та стан її інтеграції х євроатлантичними структурами</w:t>
            </w:r>
          </w:p>
        </w:tc>
        <w:tc>
          <w:tcPr>
            <w:tcW w:w="2757"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Лекція (2 год.)</w:t>
            </w:r>
          </w:p>
          <w:p w:rsidR="00AD40F3" w:rsidRPr="009B4B2A" w:rsidRDefault="00AD40F3" w:rsidP="00614FAF">
            <w:pPr>
              <w:pStyle w:val="11"/>
              <w:spacing w:line="240" w:lineRule="auto"/>
              <w:jc w:val="both"/>
              <w:rPr>
                <w:rFonts w:ascii="Times New Roman" w:hAnsi="Times New Roman" w:cs="Times New Roman"/>
                <w:sz w:val="28"/>
                <w:szCs w:val="28"/>
                <w:lang w:val="uk-UA"/>
              </w:rPr>
            </w:pPr>
          </w:p>
        </w:tc>
        <w:tc>
          <w:tcPr>
            <w:tcW w:w="1417" w:type="dxa"/>
          </w:tcPr>
          <w:p w:rsidR="00AD40F3" w:rsidRPr="009B4B2A" w:rsidRDefault="00AD40F3" w:rsidP="00614FAF">
            <w:r w:rsidRPr="009B4B2A">
              <w:rPr>
                <w:rFonts w:ascii="Times New Roman" w:hAnsi="Times New Roman" w:cs="Times New Roman"/>
                <w:sz w:val="28"/>
                <w:szCs w:val="28"/>
              </w:rPr>
              <w:t>1-12</w:t>
            </w:r>
          </w:p>
        </w:tc>
        <w:tc>
          <w:tcPr>
            <w:tcW w:w="1276"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p>
        </w:tc>
        <w:tc>
          <w:tcPr>
            <w:tcW w:w="1276"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r w:rsidRPr="009B4B2A">
              <w:t>5\5</w:t>
            </w:r>
          </w:p>
        </w:tc>
        <w:tc>
          <w:tcPr>
            <w:tcW w:w="2835" w:type="dxa"/>
            <w:vAlign w:val="center"/>
          </w:tcPr>
          <w:p w:rsidR="00AD40F3" w:rsidRPr="009B4B2A" w:rsidRDefault="00AD40F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впродовж першого навчального семестру (2-ий періодичний контроль)</w:t>
            </w:r>
          </w:p>
        </w:tc>
      </w:tr>
    </w:tbl>
    <w:p w:rsidR="00427F44" w:rsidRPr="009B4B2A" w:rsidRDefault="00427F44" w:rsidP="00443A93">
      <w:pPr>
        <w:jc w:val="center"/>
        <w:rPr>
          <w:rFonts w:ascii="Times New Roman" w:hAnsi="Times New Roman" w:cs="Times New Roman"/>
          <w:b/>
          <w:caps/>
          <w:color w:val="000000"/>
          <w:sz w:val="28"/>
          <w:szCs w:val="28"/>
        </w:rPr>
      </w:pPr>
    </w:p>
    <w:p w:rsidR="00427F44" w:rsidRPr="009B4B2A" w:rsidRDefault="00427F44" w:rsidP="00443A93">
      <w:pPr>
        <w:jc w:val="center"/>
        <w:rPr>
          <w:rFonts w:ascii="Times New Roman" w:hAnsi="Times New Roman" w:cs="Times New Roman"/>
          <w:b/>
          <w:caps/>
          <w:color w:val="000000"/>
          <w:sz w:val="28"/>
          <w:szCs w:val="28"/>
        </w:rPr>
      </w:pPr>
      <w:r w:rsidRPr="009B4B2A">
        <w:rPr>
          <w:rFonts w:ascii="Times New Roman" w:hAnsi="Times New Roman" w:cs="Times New Roman"/>
          <w:b/>
          <w:caps/>
          <w:color w:val="000000"/>
          <w:sz w:val="28"/>
          <w:szCs w:val="28"/>
        </w:rPr>
        <w:t>7. 2 Схема курсу (лекційний блок)</w:t>
      </w:r>
    </w:p>
    <w:p w:rsidR="00427F44" w:rsidRPr="009B4B2A" w:rsidRDefault="00427F44" w:rsidP="00F05837">
      <w:pPr>
        <w:jc w:val="both"/>
        <w:rPr>
          <w:rFonts w:ascii="Times New Roman" w:hAnsi="Times New Roman" w:cs="Times New Roman"/>
          <w:caps/>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9100"/>
      </w:tblGrid>
      <w:tr w:rsidR="00427F44" w:rsidRPr="009B4B2A" w:rsidTr="006A2F9F">
        <w:tc>
          <w:tcPr>
            <w:tcW w:w="5258" w:type="dxa"/>
          </w:tcPr>
          <w:p w:rsidR="00427F44" w:rsidRPr="009B4B2A" w:rsidRDefault="00427F44" w:rsidP="005C3381">
            <w:pPr>
              <w:jc w:val="cente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 xml:space="preserve">Тема лекції </w:t>
            </w:r>
          </w:p>
        </w:tc>
        <w:tc>
          <w:tcPr>
            <w:tcW w:w="9100" w:type="dxa"/>
          </w:tcPr>
          <w:p w:rsidR="00427F44" w:rsidRPr="009B4B2A" w:rsidRDefault="00427F44" w:rsidP="005C3381">
            <w:pPr>
              <w:jc w:val="center"/>
              <w:rPr>
                <w:rFonts w:ascii="Times New Roman" w:hAnsi="Times New Roman" w:cs="Times New Roman"/>
                <w:b/>
                <w:color w:val="000000"/>
                <w:sz w:val="28"/>
                <w:szCs w:val="28"/>
              </w:rPr>
            </w:pPr>
            <w:r w:rsidRPr="009B4B2A">
              <w:rPr>
                <w:rFonts w:ascii="Times New Roman" w:hAnsi="Times New Roman" w:cs="Times New Roman"/>
                <w:b/>
                <w:color w:val="000000"/>
                <w:sz w:val="28"/>
                <w:szCs w:val="28"/>
              </w:rPr>
              <w:t>Зміст лекції</w:t>
            </w:r>
          </w:p>
        </w:tc>
      </w:tr>
      <w:tr w:rsidR="00CF200A" w:rsidRPr="009B4B2A" w:rsidTr="006A2F9F">
        <w:tc>
          <w:tcPr>
            <w:tcW w:w="5258" w:type="dxa"/>
          </w:tcPr>
          <w:p w:rsidR="00CF200A" w:rsidRPr="009B4B2A" w:rsidRDefault="00CF200A"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 </w:t>
            </w:r>
            <w:r w:rsidR="00614FAF" w:rsidRPr="009B4B2A">
              <w:rPr>
                <w:rFonts w:ascii="Times New Roman" w:hAnsi="Times New Roman" w:cs="Times New Roman"/>
                <w:sz w:val="28"/>
                <w:szCs w:val="28"/>
                <w:lang w:val="uk-UA"/>
              </w:rPr>
              <w:t>Україна як складова європейської цивілізації.</w:t>
            </w:r>
            <w:r w:rsidR="00424CB4" w:rsidRPr="009B4B2A">
              <w:rPr>
                <w:rFonts w:ascii="Times New Roman" w:hAnsi="Times New Roman" w:cs="Times New Roman"/>
                <w:sz w:val="28"/>
                <w:szCs w:val="28"/>
                <w:lang w:val="uk-UA"/>
              </w:rPr>
              <w:t>Українська регіональна цивілізація.</w:t>
            </w:r>
            <w:r w:rsidRPr="009B4B2A">
              <w:rPr>
                <w:rFonts w:ascii="Times New Roman" w:hAnsi="Times New Roman" w:cs="Times New Roman"/>
                <w:sz w:val="28"/>
                <w:szCs w:val="28"/>
                <w:lang w:val="uk-UA"/>
              </w:rPr>
              <w:t xml:space="preserve">Витоки української народності </w:t>
            </w:r>
          </w:p>
          <w:p w:rsidR="00CF200A" w:rsidRPr="009B4B2A" w:rsidRDefault="00CF200A" w:rsidP="00614FAF">
            <w:pPr>
              <w:pStyle w:val="11"/>
              <w:spacing w:line="240" w:lineRule="auto"/>
              <w:jc w:val="both"/>
              <w:rPr>
                <w:rFonts w:ascii="Times New Roman" w:hAnsi="Times New Roman" w:cs="Times New Roman"/>
                <w:sz w:val="28"/>
                <w:szCs w:val="28"/>
                <w:lang w:val="uk-UA"/>
              </w:rPr>
            </w:pPr>
          </w:p>
        </w:tc>
        <w:tc>
          <w:tcPr>
            <w:tcW w:w="9100" w:type="dxa"/>
          </w:tcPr>
          <w:p w:rsidR="00614FAF" w:rsidRPr="009B4B2A" w:rsidRDefault="00614FAF" w:rsidP="006C5603">
            <w:pPr>
              <w:pStyle w:val="11"/>
              <w:numPr>
                <w:ilvl w:val="0"/>
                <w:numId w:val="3"/>
              </w:numPr>
              <w:tabs>
                <w:tab w:val="clear" w:pos="720"/>
                <w:tab w:val="num" w:pos="446"/>
              </w:tabs>
              <w:ind w:left="304" w:hanging="283"/>
              <w:rPr>
                <w:rFonts w:ascii="Times New Roman" w:hAnsi="Times New Roman" w:cs="Times New Roman"/>
                <w:sz w:val="28"/>
                <w:szCs w:val="28"/>
                <w:lang w:val="uk-UA"/>
              </w:rPr>
            </w:pPr>
            <w:r w:rsidRPr="009B4B2A">
              <w:rPr>
                <w:rFonts w:ascii="Times New Roman" w:hAnsi="Times New Roman" w:cs="Times New Roman"/>
                <w:sz w:val="28"/>
                <w:szCs w:val="28"/>
                <w:lang w:val="uk-UA"/>
              </w:rPr>
              <w:t>Предмет і категорії курсу</w:t>
            </w:r>
          </w:p>
          <w:p w:rsidR="00CF200A" w:rsidRPr="009B4B2A" w:rsidRDefault="00614FAF" w:rsidP="006C5603">
            <w:pPr>
              <w:pStyle w:val="11"/>
              <w:numPr>
                <w:ilvl w:val="0"/>
                <w:numId w:val="3"/>
              </w:numPr>
              <w:tabs>
                <w:tab w:val="clear" w:pos="720"/>
                <w:tab w:val="num" w:pos="446"/>
              </w:tabs>
              <w:ind w:left="304" w:hanging="283"/>
              <w:rPr>
                <w:rFonts w:ascii="Times New Roman" w:hAnsi="Times New Roman" w:cs="Times New Roman"/>
                <w:sz w:val="28"/>
                <w:szCs w:val="28"/>
                <w:lang w:val="uk-UA"/>
              </w:rPr>
            </w:pPr>
            <w:r w:rsidRPr="009B4B2A">
              <w:rPr>
                <w:rFonts w:ascii="Times New Roman" w:hAnsi="Times New Roman" w:cs="Times New Roman"/>
                <w:sz w:val="28"/>
                <w:szCs w:val="28"/>
                <w:lang w:val="uk-UA"/>
              </w:rPr>
              <w:t>Східна Європа в системі світових цивілізацій.С</w:t>
            </w:r>
            <w:r w:rsidR="00C57D03" w:rsidRPr="009B4B2A">
              <w:rPr>
                <w:rFonts w:ascii="Times New Roman" w:hAnsi="Times New Roman" w:cs="Times New Roman"/>
                <w:sz w:val="28"/>
                <w:szCs w:val="28"/>
                <w:lang w:val="uk-UA"/>
              </w:rPr>
              <w:t xml:space="preserve">тановлення </w:t>
            </w:r>
            <w:r w:rsidRPr="009B4B2A">
              <w:rPr>
                <w:rFonts w:ascii="Times New Roman" w:hAnsi="Times New Roman" w:cs="Times New Roman"/>
                <w:sz w:val="28"/>
                <w:szCs w:val="28"/>
                <w:lang w:val="uk-UA"/>
              </w:rPr>
              <w:t xml:space="preserve">цивілізації на землях України </w:t>
            </w:r>
          </w:p>
          <w:p w:rsidR="00614FAF" w:rsidRPr="009B4B2A" w:rsidRDefault="00614FAF" w:rsidP="006C5603">
            <w:pPr>
              <w:pStyle w:val="11"/>
              <w:numPr>
                <w:ilvl w:val="0"/>
                <w:numId w:val="3"/>
              </w:numPr>
              <w:tabs>
                <w:tab w:val="clear" w:pos="720"/>
                <w:tab w:val="num" w:pos="446"/>
              </w:tabs>
              <w:ind w:left="304" w:hanging="283"/>
              <w:rPr>
                <w:rFonts w:ascii="Times New Roman" w:hAnsi="Times New Roman" w:cs="Times New Roman"/>
                <w:sz w:val="28"/>
                <w:szCs w:val="28"/>
              </w:rPr>
            </w:pPr>
            <w:r w:rsidRPr="009B4B2A">
              <w:rPr>
                <w:rFonts w:ascii="Times New Roman" w:hAnsi="Times New Roman" w:cs="Times New Roman"/>
                <w:sz w:val="28"/>
                <w:szCs w:val="28"/>
                <w:lang w:val="uk-UA"/>
              </w:rPr>
              <w:t>Трипільська культура</w:t>
            </w:r>
            <w:r w:rsidR="00691AD1" w:rsidRPr="009B4B2A">
              <w:rPr>
                <w:rFonts w:ascii="Times New Roman" w:hAnsi="Times New Roman" w:cs="Times New Roman"/>
                <w:sz w:val="28"/>
                <w:szCs w:val="28"/>
                <w:lang w:val="uk-UA"/>
              </w:rPr>
              <w:t xml:space="preserve"> та її етнокультурна спадщина</w:t>
            </w:r>
          </w:p>
          <w:p w:rsidR="00DF3736" w:rsidRPr="009B4B2A" w:rsidRDefault="00DF3736" w:rsidP="006C5603">
            <w:pPr>
              <w:pStyle w:val="11"/>
              <w:numPr>
                <w:ilvl w:val="0"/>
                <w:numId w:val="3"/>
              </w:numPr>
              <w:tabs>
                <w:tab w:val="clear" w:pos="720"/>
                <w:tab w:val="num" w:pos="446"/>
              </w:tabs>
              <w:ind w:left="304" w:hanging="283"/>
              <w:rPr>
                <w:rFonts w:ascii="Times New Roman" w:hAnsi="Times New Roman" w:cs="Times New Roman"/>
                <w:sz w:val="28"/>
                <w:szCs w:val="28"/>
              </w:rPr>
            </w:pPr>
            <w:r w:rsidRPr="009B4B2A">
              <w:rPr>
                <w:rFonts w:ascii="Times New Roman" w:hAnsi="Times New Roman" w:cs="Times New Roman"/>
                <w:sz w:val="28"/>
                <w:szCs w:val="28"/>
                <w:lang w:val="uk-UA"/>
              </w:rPr>
              <w:t xml:space="preserve">Синкретизм господарювання і поширення арійської, індоєвропейської цивілізації в Євразії </w:t>
            </w:r>
          </w:p>
          <w:p w:rsidR="00CF200A" w:rsidRPr="009B4B2A" w:rsidRDefault="00614FAF" w:rsidP="006C5603">
            <w:pPr>
              <w:pStyle w:val="11"/>
              <w:numPr>
                <w:ilvl w:val="0"/>
                <w:numId w:val="3"/>
              </w:numPr>
              <w:tabs>
                <w:tab w:val="clear" w:pos="720"/>
                <w:tab w:val="num" w:pos="446"/>
              </w:tabs>
              <w:ind w:left="304" w:hanging="283"/>
              <w:rPr>
                <w:rFonts w:ascii="Times New Roman" w:hAnsi="Times New Roman" w:cs="Times New Roman"/>
                <w:sz w:val="28"/>
                <w:szCs w:val="28"/>
              </w:rPr>
            </w:pPr>
            <w:proofErr w:type="spellStart"/>
            <w:r w:rsidRPr="009B4B2A">
              <w:rPr>
                <w:rFonts w:ascii="Times New Roman" w:hAnsi="Times New Roman" w:cs="Times New Roman"/>
                <w:sz w:val="28"/>
                <w:szCs w:val="28"/>
                <w:lang w:val="uk-UA"/>
              </w:rPr>
              <w:t>Генеза</w:t>
            </w:r>
            <w:r w:rsidR="00691AD1" w:rsidRPr="009B4B2A">
              <w:rPr>
                <w:rFonts w:ascii="Times New Roman" w:hAnsi="Times New Roman" w:cs="Times New Roman"/>
                <w:sz w:val="28"/>
                <w:szCs w:val="28"/>
                <w:lang w:val="uk-UA"/>
              </w:rPr>
              <w:t>словян</w:t>
            </w:r>
            <w:proofErr w:type="spellEnd"/>
            <w:r w:rsidR="00691AD1" w:rsidRPr="009B4B2A">
              <w:rPr>
                <w:rFonts w:ascii="Times New Roman" w:hAnsi="Times New Roman" w:cs="Times New Roman"/>
                <w:sz w:val="28"/>
                <w:szCs w:val="28"/>
                <w:lang w:val="uk-UA"/>
              </w:rPr>
              <w:t xml:space="preserve"> та </w:t>
            </w:r>
            <w:r w:rsidRPr="009B4B2A">
              <w:rPr>
                <w:rFonts w:ascii="Times New Roman" w:hAnsi="Times New Roman" w:cs="Times New Roman"/>
                <w:sz w:val="28"/>
                <w:szCs w:val="28"/>
              </w:rPr>
              <w:t>українськогоетносу</w:t>
            </w:r>
          </w:p>
          <w:p w:rsidR="00CF200A" w:rsidRPr="009B4B2A" w:rsidRDefault="00CF200A" w:rsidP="006C5603">
            <w:pPr>
              <w:pStyle w:val="11"/>
              <w:tabs>
                <w:tab w:val="num" w:pos="446"/>
              </w:tabs>
              <w:ind w:left="304" w:hanging="283"/>
              <w:rPr>
                <w:rFonts w:ascii="Times New Roman" w:hAnsi="Times New Roman" w:cs="Times New Roman"/>
                <w:sz w:val="28"/>
                <w:szCs w:val="28"/>
              </w:rPr>
            </w:pPr>
          </w:p>
          <w:p w:rsidR="00CF200A" w:rsidRPr="009B4B2A" w:rsidRDefault="00CF200A" w:rsidP="006C5603">
            <w:pPr>
              <w:pStyle w:val="11"/>
              <w:tabs>
                <w:tab w:val="num" w:pos="446"/>
              </w:tabs>
              <w:spacing w:line="240" w:lineRule="auto"/>
              <w:ind w:left="304" w:hanging="283"/>
              <w:jc w:val="both"/>
              <w:rPr>
                <w:rFonts w:ascii="Times New Roman" w:hAnsi="Times New Roman" w:cs="Times New Roman"/>
                <w:sz w:val="28"/>
                <w:szCs w:val="28"/>
              </w:rPr>
            </w:pPr>
          </w:p>
        </w:tc>
      </w:tr>
      <w:tr w:rsidR="00CF200A" w:rsidRPr="009B4B2A" w:rsidTr="006A2F9F">
        <w:tc>
          <w:tcPr>
            <w:tcW w:w="5258" w:type="dxa"/>
          </w:tcPr>
          <w:p w:rsidR="00CF200A" w:rsidRPr="009B4B2A" w:rsidRDefault="00CF200A"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2. Перші держави на теренах України і слов’янське населення залізної доби </w:t>
            </w:r>
          </w:p>
        </w:tc>
        <w:tc>
          <w:tcPr>
            <w:tcW w:w="9100" w:type="dxa"/>
          </w:tcPr>
          <w:p w:rsidR="00352931" w:rsidRPr="009B4B2A" w:rsidRDefault="00352931" w:rsidP="006C5603">
            <w:pPr>
              <w:pStyle w:val="11"/>
              <w:numPr>
                <w:ilvl w:val="0"/>
                <w:numId w:val="4"/>
              </w:numPr>
              <w:tabs>
                <w:tab w:val="clear" w:pos="720"/>
                <w:tab w:val="num" w:pos="446"/>
              </w:tabs>
              <w:ind w:left="304" w:hanging="283"/>
              <w:rPr>
                <w:rFonts w:ascii="Times New Roman" w:hAnsi="Times New Roman" w:cs="Times New Roman"/>
                <w:sz w:val="28"/>
                <w:szCs w:val="28"/>
              </w:rPr>
            </w:pPr>
            <w:r w:rsidRPr="009B4B2A">
              <w:rPr>
                <w:rFonts w:ascii="Times New Roman" w:hAnsi="Times New Roman" w:cs="Times New Roman"/>
                <w:sz w:val="28"/>
                <w:szCs w:val="28"/>
                <w:lang w:val="uk-UA"/>
              </w:rPr>
              <w:t>С</w:t>
            </w:r>
            <w:r w:rsidRPr="009B4B2A">
              <w:rPr>
                <w:rFonts w:ascii="Times New Roman" w:hAnsi="Times New Roman" w:cs="Times New Roman"/>
                <w:sz w:val="28"/>
                <w:szCs w:val="28"/>
              </w:rPr>
              <w:t>лов’янськенаселення</w:t>
            </w:r>
            <w:r w:rsidRPr="009B4B2A">
              <w:rPr>
                <w:rFonts w:ascii="Times New Roman" w:hAnsi="Times New Roman" w:cs="Times New Roman"/>
                <w:sz w:val="28"/>
                <w:szCs w:val="28"/>
                <w:lang w:val="uk-UA"/>
              </w:rPr>
              <w:t xml:space="preserve"> залізного віку на теренах України у концентрах європейських культурних впливів</w:t>
            </w:r>
          </w:p>
          <w:p w:rsidR="00614FAF" w:rsidRPr="009B4B2A" w:rsidRDefault="00614FAF" w:rsidP="006C5603">
            <w:pPr>
              <w:pStyle w:val="11"/>
              <w:numPr>
                <w:ilvl w:val="0"/>
                <w:numId w:val="4"/>
              </w:numPr>
              <w:tabs>
                <w:tab w:val="clear" w:pos="720"/>
                <w:tab w:val="num" w:pos="446"/>
              </w:tabs>
              <w:ind w:left="304" w:hanging="283"/>
              <w:rPr>
                <w:rFonts w:ascii="Times New Roman" w:hAnsi="Times New Roman" w:cs="Times New Roman"/>
                <w:sz w:val="28"/>
                <w:szCs w:val="28"/>
              </w:rPr>
            </w:pPr>
            <w:r w:rsidRPr="009B4B2A">
              <w:rPr>
                <w:rFonts w:ascii="Times New Roman" w:hAnsi="Times New Roman" w:cs="Times New Roman"/>
                <w:sz w:val="28"/>
                <w:szCs w:val="28"/>
              </w:rPr>
              <w:t>С</w:t>
            </w:r>
            <w:proofErr w:type="spellStart"/>
            <w:r w:rsidR="00352931" w:rsidRPr="009B4B2A">
              <w:rPr>
                <w:rFonts w:ascii="Times New Roman" w:hAnsi="Times New Roman" w:cs="Times New Roman"/>
                <w:sz w:val="28"/>
                <w:szCs w:val="28"/>
                <w:lang w:val="uk-UA"/>
              </w:rPr>
              <w:t>ловяни</w:t>
            </w:r>
            <w:proofErr w:type="spellEnd"/>
            <w:r w:rsidR="00352931" w:rsidRPr="009B4B2A">
              <w:rPr>
                <w:rFonts w:ascii="Times New Roman" w:hAnsi="Times New Roman" w:cs="Times New Roman"/>
                <w:sz w:val="28"/>
                <w:szCs w:val="28"/>
                <w:lang w:val="uk-UA"/>
              </w:rPr>
              <w:t xml:space="preserve"> та іранці на теренах України</w:t>
            </w:r>
          </w:p>
          <w:p w:rsidR="00691AD1" w:rsidRPr="009B4B2A" w:rsidRDefault="00691AD1" w:rsidP="006C5603">
            <w:pPr>
              <w:pStyle w:val="11"/>
              <w:numPr>
                <w:ilvl w:val="0"/>
                <w:numId w:val="4"/>
              </w:numPr>
              <w:tabs>
                <w:tab w:val="clear" w:pos="720"/>
                <w:tab w:val="num" w:pos="446"/>
              </w:tabs>
              <w:ind w:left="304" w:hanging="283"/>
              <w:rPr>
                <w:rFonts w:ascii="Times New Roman" w:hAnsi="Times New Roman" w:cs="Times New Roman"/>
                <w:sz w:val="28"/>
                <w:szCs w:val="28"/>
              </w:rPr>
            </w:pPr>
            <w:r w:rsidRPr="009B4B2A">
              <w:rPr>
                <w:rFonts w:ascii="Times New Roman" w:hAnsi="Times New Roman" w:cs="Times New Roman"/>
                <w:sz w:val="28"/>
                <w:szCs w:val="28"/>
                <w:lang w:val="uk-UA"/>
              </w:rPr>
              <w:t>Античні держави на теренах України та їх культурні впливи</w:t>
            </w:r>
          </w:p>
          <w:p w:rsidR="00424CB4" w:rsidRPr="009B4B2A" w:rsidRDefault="00424CB4" w:rsidP="006C5603">
            <w:pPr>
              <w:pStyle w:val="11"/>
              <w:numPr>
                <w:ilvl w:val="0"/>
                <w:numId w:val="4"/>
              </w:numPr>
              <w:tabs>
                <w:tab w:val="clear" w:pos="720"/>
                <w:tab w:val="num" w:pos="446"/>
              </w:tabs>
              <w:ind w:left="304" w:hanging="283"/>
              <w:rPr>
                <w:rFonts w:ascii="Times New Roman" w:hAnsi="Times New Roman" w:cs="Times New Roman"/>
                <w:sz w:val="28"/>
                <w:szCs w:val="28"/>
              </w:rPr>
            </w:pPr>
            <w:r w:rsidRPr="009B4B2A">
              <w:rPr>
                <w:rFonts w:ascii="Times New Roman" w:hAnsi="Times New Roman" w:cs="Times New Roman"/>
                <w:sz w:val="28"/>
                <w:szCs w:val="28"/>
                <w:lang w:val="uk-UA"/>
              </w:rPr>
              <w:t xml:space="preserve">Геродот </w:t>
            </w:r>
            <w:proofErr w:type="spellStart"/>
            <w:r w:rsidRPr="009B4B2A">
              <w:rPr>
                <w:rFonts w:ascii="Times New Roman" w:hAnsi="Times New Roman" w:cs="Times New Roman"/>
                <w:sz w:val="28"/>
                <w:szCs w:val="28"/>
                <w:lang w:val="uk-UA"/>
              </w:rPr>
              <w:t>проСкіфію</w:t>
            </w:r>
            <w:proofErr w:type="spellEnd"/>
            <w:r w:rsidRPr="009B4B2A">
              <w:rPr>
                <w:rFonts w:ascii="Times New Roman" w:hAnsi="Times New Roman" w:cs="Times New Roman"/>
                <w:sz w:val="28"/>
                <w:szCs w:val="28"/>
                <w:lang w:val="uk-UA"/>
              </w:rPr>
              <w:t xml:space="preserve"> і </w:t>
            </w:r>
            <w:r w:rsidR="00450D4D" w:rsidRPr="009B4B2A">
              <w:rPr>
                <w:rFonts w:ascii="Times New Roman" w:hAnsi="Times New Roman" w:cs="Times New Roman"/>
                <w:sz w:val="28"/>
                <w:szCs w:val="28"/>
                <w:lang w:val="uk-UA"/>
              </w:rPr>
              <w:t xml:space="preserve">українських пращурів </w:t>
            </w:r>
            <w:proofErr w:type="spellStart"/>
            <w:r w:rsidR="0052164A" w:rsidRPr="009B4B2A">
              <w:rPr>
                <w:rFonts w:ascii="Times New Roman" w:hAnsi="Times New Roman" w:cs="Times New Roman"/>
                <w:sz w:val="28"/>
                <w:szCs w:val="28"/>
                <w:lang w:val="uk-UA"/>
              </w:rPr>
              <w:t>–</w:t>
            </w:r>
            <w:r w:rsidR="00450D4D" w:rsidRPr="009B4B2A">
              <w:rPr>
                <w:rFonts w:ascii="Times New Roman" w:hAnsi="Times New Roman" w:cs="Times New Roman"/>
                <w:sz w:val="28"/>
                <w:szCs w:val="28"/>
                <w:lang w:val="uk-UA"/>
              </w:rPr>
              <w:t>землеробів</w:t>
            </w:r>
            <w:proofErr w:type="spellEnd"/>
          </w:p>
          <w:p w:rsidR="0052164A" w:rsidRPr="009B4B2A" w:rsidRDefault="0052164A" w:rsidP="006C5603">
            <w:pPr>
              <w:numPr>
                <w:ilvl w:val="0"/>
                <w:numId w:val="4"/>
              </w:numPr>
              <w:tabs>
                <w:tab w:val="clear" w:pos="720"/>
                <w:tab w:val="num" w:pos="446"/>
              </w:tabs>
              <w:ind w:left="304" w:hanging="283"/>
              <w:rPr>
                <w:rFonts w:ascii="Times New Roman" w:hAnsi="Times New Roman" w:cs="Times New Roman"/>
                <w:sz w:val="28"/>
                <w:szCs w:val="28"/>
                <w:lang w:val="ru-RU" w:eastAsia="ru-RU"/>
              </w:rPr>
            </w:pPr>
            <w:r w:rsidRPr="009B4B2A">
              <w:rPr>
                <w:rFonts w:ascii="Times New Roman" w:hAnsi="Times New Roman" w:cs="Times New Roman"/>
                <w:sz w:val="28"/>
                <w:szCs w:val="28"/>
                <w:lang w:val="ru-RU" w:eastAsia="ru-RU"/>
              </w:rPr>
              <w:t>Слов’янина початку християнськоїери. Венеди</w:t>
            </w:r>
          </w:p>
          <w:p w:rsidR="0052164A" w:rsidRPr="009B4B2A" w:rsidRDefault="0052164A" w:rsidP="006C5603">
            <w:pPr>
              <w:pStyle w:val="11"/>
              <w:tabs>
                <w:tab w:val="num" w:pos="446"/>
              </w:tabs>
              <w:ind w:left="304" w:hanging="283"/>
              <w:rPr>
                <w:rFonts w:ascii="Times New Roman" w:hAnsi="Times New Roman" w:cs="Times New Roman"/>
                <w:sz w:val="28"/>
                <w:szCs w:val="28"/>
              </w:rPr>
            </w:pPr>
          </w:p>
          <w:p w:rsidR="00CF200A" w:rsidRPr="009B4B2A" w:rsidRDefault="00CF200A" w:rsidP="006C5603">
            <w:pPr>
              <w:pStyle w:val="11"/>
              <w:tabs>
                <w:tab w:val="num" w:pos="446"/>
              </w:tabs>
              <w:ind w:left="304" w:hanging="283"/>
              <w:jc w:val="both"/>
              <w:rPr>
                <w:rFonts w:ascii="Times New Roman" w:hAnsi="Times New Roman" w:cs="Times New Roman"/>
                <w:sz w:val="28"/>
                <w:szCs w:val="28"/>
              </w:rPr>
            </w:pPr>
          </w:p>
        </w:tc>
      </w:tr>
      <w:tr w:rsidR="00CF200A" w:rsidRPr="009B4B2A" w:rsidTr="006A2F9F">
        <w:tc>
          <w:tcPr>
            <w:tcW w:w="5258" w:type="dxa"/>
          </w:tcPr>
          <w:p w:rsidR="00CF200A" w:rsidRPr="009B4B2A" w:rsidRDefault="00CF200A"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3. Антське царство як зародок української народності і державності на тлі європейських процесів 1-го тисячоліття н.е.</w:t>
            </w:r>
          </w:p>
        </w:tc>
        <w:tc>
          <w:tcPr>
            <w:tcW w:w="9100" w:type="dxa"/>
          </w:tcPr>
          <w:p w:rsidR="00450D4D" w:rsidRPr="009B4B2A" w:rsidRDefault="00450D4D" w:rsidP="006C5603">
            <w:pPr>
              <w:pStyle w:val="11"/>
              <w:numPr>
                <w:ilvl w:val="0"/>
                <w:numId w:val="5"/>
              </w:numPr>
              <w:tabs>
                <w:tab w:val="num" w:pos="446"/>
              </w:tabs>
              <w:spacing w:line="240" w:lineRule="auto"/>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Друге велике переселення народів і його вплив на слов’янськийетногенез. Готи і </w:t>
            </w:r>
            <w:r w:rsidR="008C6E17" w:rsidRPr="009B4B2A">
              <w:rPr>
                <w:rFonts w:ascii="Times New Roman" w:hAnsi="Times New Roman" w:cs="Times New Roman"/>
                <w:sz w:val="28"/>
                <w:szCs w:val="28"/>
                <w:lang w:val="uk-UA"/>
              </w:rPr>
              <w:t>гуни</w:t>
            </w:r>
            <w:r w:rsidRPr="009B4B2A">
              <w:rPr>
                <w:rFonts w:ascii="Times New Roman" w:hAnsi="Times New Roman" w:cs="Times New Roman"/>
                <w:sz w:val="28"/>
                <w:szCs w:val="28"/>
                <w:lang w:val="uk-UA"/>
              </w:rPr>
              <w:t xml:space="preserve"> на теренах </w:t>
            </w:r>
            <w:r w:rsidR="008C6E17" w:rsidRPr="009B4B2A">
              <w:rPr>
                <w:rFonts w:ascii="Times New Roman" w:hAnsi="Times New Roman" w:cs="Times New Roman"/>
                <w:sz w:val="28"/>
                <w:szCs w:val="28"/>
                <w:lang w:val="uk-UA"/>
              </w:rPr>
              <w:t>У</w:t>
            </w:r>
            <w:r w:rsidRPr="009B4B2A">
              <w:rPr>
                <w:rFonts w:ascii="Times New Roman" w:hAnsi="Times New Roman" w:cs="Times New Roman"/>
                <w:sz w:val="28"/>
                <w:szCs w:val="28"/>
                <w:lang w:val="uk-UA"/>
              </w:rPr>
              <w:t>країни</w:t>
            </w:r>
          </w:p>
          <w:p w:rsidR="00450D4D" w:rsidRPr="009B4B2A" w:rsidRDefault="00450D4D" w:rsidP="006C5603">
            <w:pPr>
              <w:pStyle w:val="11"/>
              <w:numPr>
                <w:ilvl w:val="0"/>
                <w:numId w:val="5"/>
              </w:numPr>
              <w:tabs>
                <w:tab w:val="num" w:pos="446"/>
              </w:tabs>
              <w:spacing w:line="240" w:lineRule="auto"/>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Анти і склавини як предки українського народу</w:t>
            </w:r>
          </w:p>
          <w:p w:rsidR="00450D4D" w:rsidRPr="009B4B2A" w:rsidRDefault="00450D4D" w:rsidP="006C5603">
            <w:pPr>
              <w:pStyle w:val="11"/>
              <w:numPr>
                <w:ilvl w:val="0"/>
                <w:numId w:val="5"/>
              </w:numPr>
              <w:tabs>
                <w:tab w:val="num" w:pos="446"/>
              </w:tabs>
              <w:spacing w:line="240" w:lineRule="auto"/>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Антське царство як перша українська держава</w:t>
            </w:r>
          </w:p>
          <w:p w:rsidR="008C6E17" w:rsidRPr="009B4B2A" w:rsidRDefault="008C6E17" w:rsidP="006C5603">
            <w:pPr>
              <w:pStyle w:val="11"/>
              <w:numPr>
                <w:ilvl w:val="0"/>
                <w:numId w:val="5"/>
              </w:numPr>
              <w:tabs>
                <w:tab w:val="num" w:pos="446"/>
              </w:tabs>
              <w:spacing w:line="240" w:lineRule="auto"/>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Тюркські та хазарське державні утворення на теренах України</w:t>
            </w:r>
          </w:p>
          <w:p w:rsidR="00CF200A" w:rsidRPr="009B4B2A" w:rsidRDefault="00CF200A" w:rsidP="006C5603">
            <w:pPr>
              <w:pStyle w:val="11"/>
              <w:tabs>
                <w:tab w:val="num" w:pos="446"/>
              </w:tabs>
              <w:spacing w:line="240" w:lineRule="auto"/>
              <w:ind w:left="304" w:hanging="283"/>
              <w:jc w:val="both"/>
              <w:rPr>
                <w:rFonts w:ascii="Times New Roman" w:hAnsi="Times New Roman" w:cs="Times New Roman"/>
                <w:sz w:val="28"/>
                <w:szCs w:val="28"/>
                <w:lang w:val="uk-UA"/>
              </w:rPr>
            </w:pPr>
          </w:p>
        </w:tc>
      </w:tr>
      <w:tr w:rsidR="00CF200A" w:rsidRPr="009B4B2A" w:rsidTr="006A2F9F">
        <w:tc>
          <w:tcPr>
            <w:tcW w:w="5258" w:type="dxa"/>
          </w:tcPr>
          <w:p w:rsidR="00CF200A" w:rsidRPr="009B4B2A" w:rsidRDefault="00CF200A"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4. Русь і європейське середньовіччя </w:t>
            </w:r>
          </w:p>
        </w:tc>
        <w:tc>
          <w:tcPr>
            <w:tcW w:w="9100" w:type="dxa"/>
          </w:tcPr>
          <w:p w:rsidR="0052164A" w:rsidRPr="009B4B2A" w:rsidRDefault="0052164A" w:rsidP="006C5603">
            <w:pPr>
              <w:numPr>
                <w:ilvl w:val="0"/>
                <w:numId w:val="6"/>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Утворення  Старокиївської держави Русь. Теорії походження Русі.</w:t>
            </w:r>
          </w:p>
          <w:p w:rsidR="0052164A" w:rsidRPr="009B4B2A" w:rsidRDefault="0052164A" w:rsidP="006C5603">
            <w:pPr>
              <w:numPr>
                <w:ilvl w:val="0"/>
                <w:numId w:val="6"/>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Русь на етапі «збирання земель» - від Аскольда до Володимира </w:t>
            </w:r>
            <w:r w:rsidRPr="009B4B2A">
              <w:rPr>
                <w:rFonts w:ascii="Times New Roman" w:hAnsi="Times New Roman" w:cs="Times New Roman"/>
                <w:sz w:val="28"/>
                <w:szCs w:val="28"/>
                <w:lang w:eastAsia="ru-RU"/>
              </w:rPr>
              <w:lastRenderedPageBreak/>
              <w:t>Великого.</w:t>
            </w:r>
          </w:p>
          <w:p w:rsidR="0052164A" w:rsidRPr="009B4B2A" w:rsidRDefault="0052164A" w:rsidP="006C5603">
            <w:pPr>
              <w:numPr>
                <w:ilvl w:val="0"/>
                <w:numId w:val="6"/>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Європейський політичний вектор Русі за княжіння Володимира і Ярослав Мудрого </w:t>
            </w:r>
          </w:p>
          <w:p w:rsidR="0052164A" w:rsidRPr="009B4B2A" w:rsidRDefault="0052164A" w:rsidP="006C5603">
            <w:pPr>
              <w:numPr>
                <w:ilvl w:val="0"/>
                <w:numId w:val="6"/>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Візантійський та християнський чинники в історії Русі</w:t>
            </w:r>
          </w:p>
          <w:p w:rsidR="0052164A" w:rsidRPr="009B4B2A" w:rsidRDefault="0052164A" w:rsidP="006C5603">
            <w:pPr>
              <w:numPr>
                <w:ilvl w:val="0"/>
                <w:numId w:val="6"/>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Галицько-Волинське князівство – Королівство Русі як політичний актор європейської історії</w:t>
            </w:r>
            <w:r w:rsidR="008C6E17" w:rsidRPr="009B4B2A">
              <w:rPr>
                <w:rFonts w:ascii="Times New Roman" w:hAnsi="Times New Roman" w:cs="Times New Roman"/>
                <w:sz w:val="28"/>
                <w:szCs w:val="28"/>
                <w:lang w:eastAsia="ru-RU"/>
              </w:rPr>
              <w:t xml:space="preserve"> і забороло від монгольської навали</w:t>
            </w:r>
          </w:p>
          <w:p w:rsidR="00CF200A" w:rsidRPr="009B4B2A" w:rsidRDefault="00CF200A" w:rsidP="006C5603">
            <w:pPr>
              <w:pStyle w:val="11"/>
              <w:tabs>
                <w:tab w:val="num" w:pos="446"/>
              </w:tabs>
              <w:spacing w:line="240" w:lineRule="auto"/>
              <w:ind w:left="304" w:hanging="283"/>
              <w:jc w:val="both"/>
              <w:rPr>
                <w:rFonts w:ascii="Times New Roman" w:hAnsi="Times New Roman" w:cs="Times New Roman"/>
                <w:sz w:val="28"/>
                <w:szCs w:val="28"/>
                <w:lang w:val="uk-UA"/>
              </w:rPr>
            </w:pPr>
          </w:p>
        </w:tc>
      </w:tr>
      <w:tr w:rsidR="00CF200A" w:rsidRPr="009B4B2A" w:rsidTr="00703981">
        <w:tc>
          <w:tcPr>
            <w:tcW w:w="5258" w:type="dxa"/>
          </w:tcPr>
          <w:p w:rsidR="00CF200A" w:rsidRPr="009B4B2A" w:rsidRDefault="00CF200A"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Тема 5. Литовський період та доба Речі Посполитої в історії України. Кримське ханство.</w:t>
            </w:r>
          </w:p>
        </w:tc>
        <w:tc>
          <w:tcPr>
            <w:tcW w:w="9100" w:type="dxa"/>
          </w:tcPr>
          <w:p w:rsidR="008C6E17" w:rsidRPr="009B4B2A" w:rsidRDefault="008C6E17" w:rsidP="006C5603">
            <w:pPr>
              <w:numPr>
                <w:ilvl w:val="0"/>
                <w:numId w:val="7"/>
              </w:numPr>
              <w:tabs>
                <w:tab w:val="num" w:pos="446"/>
              </w:tabs>
              <w:ind w:left="304" w:hanging="283"/>
              <w:rPr>
                <w:rFonts w:ascii="Times New Roman" w:hAnsi="Times New Roman" w:cs="Times New Roman"/>
                <w:sz w:val="28"/>
                <w:szCs w:val="28"/>
                <w:lang w:eastAsia="ru-RU"/>
              </w:rPr>
            </w:pPr>
            <w:proofErr w:type="spellStart"/>
            <w:r w:rsidRPr="009B4B2A">
              <w:rPr>
                <w:rFonts w:ascii="Times New Roman" w:hAnsi="Times New Roman" w:cs="Times New Roman"/>
                <w:sz w:val="28"/>
                <w:szCs w:val="28"/>
                <w:lang w:eastAsia="ru-RU"/>
              </w:rPr>
              <w:t>Етнополітичні</w:t>
            </w:r>
            <w:proofErr w:type="spellEnd"/>
            <w:r w:rsidRPr="009B4B2A">
              <w:rPr>
                <w:rFonts w:ascii="Times New Roman" w:hAnsi="Times New Roman" w:cs="Times New Roman"/>
                <w:sz w:val="28"/>
                <w:szCs w:val="28"/>
                <w:lang w:eastAsia="ru-RU"/>
              </w:rPr>
              <w:t xml:space="preserve"> процеси у Східній і Центральній Європі  у ХІІ-ХІУ ст. Литовська експансія на українські землі</w:t>
            </w:r>
            <w:r w:rsidR="00302130" w:rsidRPr="009B4B2A">
              <w:rPr>
                <w:rFonts w:ascii="Times New Roman" w:hAnsi="Times New Roman" w:cs="Times New Roman"/>
                <w:sz w:val="28"/>
                <w:szCs w:val="28"/>
                <w:lang w:eastAsia="ru-RU"/>
              </w:rPr>
              <w:t xml:space="preserve"> і розпад Золотої Орди</w:t>
            </w:r>
          </w:p>
          <w:p w:rsidR="008C6E17" w:rsidRPr="009B4B2A" w:rsidRDefault="008C6E17" w:rsidP="006C5603">
            <w:pPr>
              <w:numPr>
                <w:ilvl w:val="0"/>
                <w:numId w:val="7"/>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Суспільно-політичний устрій України у складі Великого князівства Литовського</w:t>
            </w:r>
          </w:p>
          <w:p w:rsidR="008C6E17" w:rsidRPr="009B4B2A" w:rsidRDefault="008C6E17" w:rsidP="006C5603">
            <w:pPr>
              <w:numPr>
                <w:ilvl w:val="0"/>
                <w:numId w:val="7"/>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Люблінська унія</w:t>
            </w:r>
            <w:r w:rsidR="00C57D03" w:rsidRPr="009B4B2A">
              <w:rPr>
                <w:rFonts w:ascii="Times New Roman" w:hAnsi="Times New Roman" w:cs="Times New Roman"/>
                <w:sz w:val="28"/>
                <w:szCs w:val="28"/>
                <w:lang w:eastAsia="ru-RU"/>
              </w:rPr>
              <w:t xml:space="preserve"> та</w:t>
            </w:r>
            <w:r w:rsidRPr="009B4B2A">
              <w:rPr>
                <w:rFonts w:ascii="Times New Roman" w:hAnsi="Times New Roman" w:cs="Times New Roman"/>
                <w:sz w:val="28"/>
                <w:szCs w:val="28"/>
                <w:lang w:eastAsia="ru-RU"/>
              </w:rPr>
              <w:t xml:space="preserve"> її наслідки для </w:t>
            </w:r>
            <w:r w:rsidR="00C57D03" w:rsidRPr="009B4B2A">
              <w:rPr>
                <w:rFonts w:ascii="Times New Roman" w:hAnsi="Times New Roman" w:cs="Times New Roman"/>
                <w:sz w:val="28"/>
                <w:szCs w:val="28"/>
                <w:lang w:eastAsia="ru-RU"/>
              </w:rPr>
              <w:t xml:space="preserve">політичного становища </w:t>
            </w:r>
            <w:r w:rsidRPr="009B4B2A">
              <w:rPr>
                <w:rFonts w:ascii="Times New Roman" w:hAnsi="Times New Roman" w:cs="Times New Roman"/>
                <w:sz w:val="28"/>
                <w:szCs w:val="28"/>
                <w:lang w:eastAsia="ru-RU"/>
              </w:rPr>
              <w:t xml:space="preserve">України </w:t>
            </w:r>
          </w:p>
          <w:p w:rsidR="00302130" w:rsidRPr="009B4B2A" w:rsidRDefault="00302130" w:rsidP="006C5603">
            <w:pPr>
              <w:numPr>
                <w:ilvl w:val="0"/>
                <w:numId w:val="7"/>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Берестейська унія як явище історії європейського християнства</w:t>
            </w:r>
          </w:p>
          <w:p w:rsidR="00302130" w:rsidRPr="009B4B2A" w:rsidRDefault="00302130" w:rsidP="006C5603">
            <w:pPr>
              <w:numPr>
                <w:ilvl w:val="0"/>
                <w:numId w:val="7"/>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Кримське ханство у ХV- ХVІІ ст. як складова історії України і Європи </w:t>
            </w:r>
          </w:p>
          <w:p w:rsidR="00347ABE" w:rsidRPr="009B4B2A" w:rsidRDefault="00DF3736" w:rsidP="006C5603">
            <w:pPr>
              <w:numPr>
                <w:ilvl w:val="0"/>
                <w:numId w:val="7"/>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Європейські к</w:t>
            </w:r>
            <w:r w:rsidR="00347ABE" w:rsidRPr="009B4B2A">
              <w:rPr>
                <w:rFonts w:ascii="Times New Roman" w:hAnsi="Times New Roman" w:cs="Times New Roman"/>
                <w:sz w:val="28"/>
                <w:szCs w:val="28"/>
                <w:lang w:eastAsia="ru-RU"/>
              </w:rPr>
              <w:t>ультур</w:t>
            </w:r>
            <w:r w:rsidRPr="009B4B2A">
              <w:rPr>
                <w:rFonts w:ascii="Times New Roman" w:hAnsi="Times New Roman" w:cs="Times New Roman"/>
                <w:sz w:val="28"/>
                <w:szCs w:val="28"/>
                <w:lang w:eastAsia="ru-RU"/>
              </w:rPr>
              <w:t xml:space="preserve">ні впливи </w:t>
            </w:r>
            <w:r w:rsidR="00347ABE" w:rsidRPr="009B4B2A">
              <w:rPr>
                <w:rFonts w:ascii="Times New Roman" w:hAnsi="Times New Roman" w:cs="Times New Roman"/>
                <w:sz w:val="28"/>
                <w:szCs w:val="28"/>
                <w:lang w:eastAsia="ru-RU"/>
              </w:rPr>
              <w:t>у Литовсько-Польський період</w:t>
            </w:r>
          </w:p>
          <w:p w:rsidR="00CF200A" w:rsidRPr="009B4B2A" w:rsidRDefault="00CF200A" w:rsidP="006C5603">
            <w:pPr>
              <w:pStyle w:val="11"/>
              <w:tabs>
                <w:tab w:val="num" w:pos="446"/>
              </w:tabs>
              <w:spacing w:line="240" w:lineRule="auto"/>
              <w:ind w:left="304" w:hanging="283"/>
              <w:jc w:val="both"/>
              <w:rPr>
                <w:rFonts w:ascii="Times New Roman" w:hAnsi="Times New Roman" w:cs="Times New Roman"/>
                <w:sz w:val="28"/>
                <w:szCs w:val="28"/>
                <w:lang w:val="uk-UA"/>
              </w:rPr>
            </w:pPr>
          </w:p>
        </w:tc>
      </w:tr>
      <w:tr w:rsidR="00CF200A" w:rsidRPr="009B4B2A" w:rsidTr="006A2F9F">
        <w:tc>
          <w:tcPr>
            <w:tcW w:w="5258" w:type="dxa"/>
          </w:tcPr>
          <w:p w:rsidR="00CF200A" w:rsidRPr="009B4B2A" w:rsidRDefault="00CF200A"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6. Запорізька Січ. Гетьманщина. Козацька держава як чинник європейської історії. </w:t>
            </w:r>
          </w:p>
        </w:tc>
        <w:tc>
          <w:tcPr>
            <w:tcW w:w="9100" w:type="dxa"/>
          </w:tcPr>
          <w:p w:rsidR="00C21204" w:rsidRPr="009B4B2A" w:rsidRDefault="00AD5D8D" w:rsidP="006C5603">
            <w:pPr>
              <w:numPr>
                <w:ilvl w:val="0"/>
                <w:numId w:val="8"/>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Козацтво. Запорозька Січ як явище європейської історії </w:t>
            </w:r>
          </w:p>
          <w:p w:rsidR="00C21204" w:rsidRPr="009B4B2A" w:rsidRDefault="00C21204" w:rsidP="006C5603">
            <w:pPr>
              <w:numPr>
                <w:ilvl w:val="0"/>
                <w:numId w:val="8"/>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 Визвольна війна і революція у 1648-1676 рр. як явище європейської історії. Дипломатія гетьмана Б.Хмельницького.</w:t>
            </w:r>
          </w:p>
          <w:p w:rsidR="00C21204" w:rsidRPr="009B4B2A" w:rsidRDefault="00C21204" w:rsidP="006C5603">
            <w:pPr>
              <w:numPr>
                <w:ilvl w:val="0"/>
                <w:numId w:val="8"/>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Руїна. Річ Посполита, Московське царство та Османська імперія в боротьбі за Україну</w:t>
            </w:r>
          </w:p>
          <w:p w:rsidR="00C21204" w:rsidRPr="009B4B2A" w:rsidRDefault="00C21204" w:rsidP="006C5603">
            <w:pPr>
              <w:numPr>
                <w:ilvl w:val="0"/>
                <w:numId w:val="8"/>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Гетьманство І. Мазепи. Дипломатія гетьманів І.Мазепи і П. Орлика </w:t>
            </w:r>
          </w:p>
          <w:p w:rsidR="00CF200A" w:rsidRPr="009B4B2A" w:rsidRDefault="00B648CB" w:rsidP="006C5603">
            <w:pPr>
              <w:numPr>
                <w:ilvl w:val="0"/>
                <w:numId w:val="8"/>
              </w:numPr>
              <w:tabs>
                <w:tab w:val="num" w:pos="446"/>
              </w:tabs>
              <w:ind w:left="304" w:hanging="283"/>
              <w:rPr>
                <w:rFonts w:ascii="Times New Roman" w:hAnsi="Times New Roman" w:cs="Times New Roman"/>
                <w:sz w:val="28"/>
                <w:szCs w:val="28"/>
              </w:rPr>
            </w:pPr>
            <w:r w:rsidRPr="009B4B2A">
              <w:rPr>
                <w:rFonts w:ascii="Times New Roman" w:hAnsi="Times New Roman" w:cs="Times New Roman"/>
                <w:sz w:val="28"/>
                <w:szCs w:val="28"/>
              </w:rPr>
              <w:t>Історія козацтва в європейських джерелах</w:t>
            </w:r>
          </w:p>
        </w:tc>
      </w:tr>
      <w:tr w:rsidR="00CF200A" w:rsidRPr="009B4B2A" w:rsidTr="006A2F9F">
        <w:tc>
          <w:tcPr>
            <w:tcW w:w="5258" w:type="dxa"/>
          </w:tcPr>
          <w:p w:rsidR="00CF200A" w:rsidRPr="009B4B2A" w:rsidRDefault="00CF200A"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7. Нищення Росією Гетьманщини, Запорізької Січі і Кримського ханства у ХVIІІ ст.</w:t>
            </w:r>
          </w:p>
        </w:tc>
        <w:tc>
          <w:tcPr>
            <w:tcW w:w="9100" w:type="dxa"/>
          </w:tcPr>
          <w:p w:rsidR="00C21204" w:rsidRPr="009B4B2A" w:rsidRDefault="00C21204" w:rsidP="006C5603">
            <w:pPr>
              <w:numPr>
                <w:ilvl w:val="0"/>
                <w:numId w:val="9"/>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Процес ліквідації Гетьманщини та спроби козацтва зберегти автономію </w:t>
            </w:r>
          </w:p>
          <w:p w:rsidR="00C21204" w:rsidRPr="009B4B2A" w:rsidRDefault="00C21204" w:rsidP="006C5603">
            <w:pPr>
              <w:numPr>
                <w:ilvl w:val="0"/>
                <w:numId w:val="9"/>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Процес загарбання Росією та Австрією українського Правобережжя. Україна і поділи Польщі</w:t>
            </w:r>
          </w:p>
          <w:p w:rsidR="00C21204" w:rsidRPr="009B4B2A" w:rsidRDefault="00C21204" w:rsidP="006C5603">
            <w:pPr>
              <w:numPr>
                <w:ilvl w:val="0"/>
                <w:numId w:val="9"/>
              </w:numPr>
              <w:tabs>
                <w:tab w:val="num" w:pos="446"/>
              </w:tabs>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Нова Січ у власному розвитку та російських війнах. Знищення Січі. </w:t>
            </w:r>
          </w:p>
          <w:p w:rsidR="00CF200A" w:rsidRPr="009B4B2A" w:rsidRDefault="00C21204" w:rsidP="006C5603">
            <w:pPr>
              <w:numPr>
                <w:ilvl w:val="0"/>
                <w:numId w:val="9"/>
              </w:numPr>
              <w:tabs>
                <w:tab w:val="num" w:pos="446"/>
              </w:tabs>
              <w:ind w:left="304" w:hanging="283"/>
              <w:rPr>
                <w:rFonts w:ascii="Times New Roman" w:hAnsi="Times New Roman" w:cs="Times New Roman"/>
                <w:sz w:val="28"/>
                <w:szCs w:val="28"/>
              </w:rPr>
            </w:pPr>
            <w:r w:rsidRPr="009B4B2A">
              <w:rPr>
                <w:rFonts w:ascii="Times New Roman" w:hAnsi="Times New Roman" w:cs="Times New Roman"/>
                <w:sz w:val="28"/>
                <w:szCs w:val="28"/>
                <w:lang w:eastAsia="ru-RU"/>
              </w:rPr>
              <w:t>Російсько-турецькі війни та Україна. Знищення Росією Кримського ханства.</w:t>
            </w:r>
          </w:p>
          <w:p w:rsidR="00C21204" w:rsidRPr="009B4B2A" w:rsidRDefault="00C21204" w:rsidP="006C5603">
            <w:pPr>
              <w:numPr>
                <w:ilvl w:val="0"/>
                <w:numId w:val="9"/>
              </w:numPr>
              <w:tabs>
                <w:tab w:val="num" w:pos="446"/>
              </w:tabs>
              <w:ind w:left="304" w:hanging="283"/>
              <w:rPr>
                <w:rFonts w:ascii="Times New Roman" w:hAnsi="Times New Roman" w:cs="Times New Roman"/>
                <w:sz w:val="28"/>
                <w:szCs w:val="28"/>
              </w:rPr>
            </w:pPr>
            <w:proofErr w:type="spellStart"/>
            <w:r w:rsidRPr="009B4B2A">
              <w:rPr>
                <w:rFonts w:ascii="Times New Roman" w:hAnsi="Times New Roman" w:cs="Times New Roman"/>
                <w:sz w:val="28"/>
                <w:szCs w:val="28"/>
              </w:rPr>
              <w:lastRenderedPageBreak/>
              <w:t>Новоросія</w:t>
            </w:r>
            <w:proofErr w:type="spellEnd"/>
            <w:r w:rsidRPr="009B4B2A">
              <w:rPr>
                <w:rFonts w:ascii="Times New Roman" w:hAnsi="Times New Roman" w:cs="Times New Roman"/>
                <w:sz w:val="28"/>
                <w:szCs w:val="28"/>
              </w:rPr>
              <w:t xml:space="preserve"> в сучасних історичних та політичних дискурсах</w:t>
            </w:r>
          </w:p>
        </w:tc>
      </w:tr>
      <w:tr w:rsidR="00CF200A" w:rsidRPr="009B4B2A" w:rsidTr="006A2F9F">
        <w:tc>
          <w:tcPr>
            <w:tcW w:w="5258" w:type="dxa"/>
          </w:tcPr>
          <w:p w:rsidR="00CF200A" w:rsidRPr="009B4B2A" w:rsidRDefault="00CF200A"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Тема 8. Між Австрією і Росією: колоніальний період та національно-культурне відродження в Україні у ХІХ ст. </w:t>
            </w:r>
          </w:p>
        </w:tc>
        <w:tc>
          <w:tcPr>
            <w:tcW w:w="9100" w:type="dxa"/>
          </w:tcPr>
          <w:p w:rsidR="00056210" w:rsidRPr="009B4B2A" w:rsidRDefault="00C21204"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w:t>
            </w:r>
            <w:r w:rsidR="008F07F6" w:rsidRPr="009B4B2A">
              <w:rPr>
                <w:rFonts w:ascii="Times New Roman" w:hAnsi="Times New Roman" w:cs="Times New Roman"/>
                <w:sz w:val="28"/>
                <w:szCs w:val="28"/>
                <w:lang w:val="uk-UA"/>
              </w:rPr>
              <w:t xml:space="preserve">Європейські впливи </w:t>
            </w:r>
            <w:r w:rsidR="00056210" w:rsidRPr="009B4B2A">
              <w:rPr>
                <w:rFonts w:ascii="Times New Roman" w:hAnsi="Times New Roman" w:cs="Times New Roman"/>
                <w:sz w:val="28"/>
                <w:szCs w:val="28"/>
                <w:lang w:val="uk-UA"/>
              </w:rPr>
              <w:t>на с</w:t>
            </w:r>
            <w:r w:rsidRPr="009B4B2A">
              <w:rPr>
                <w:rFonts w:ascii="Times New Roman" w:hAnsi="Times New Roman" w:cs="Times New Roman"/>
                <w:sz w:val="28"/>
                <w:szCs w:val="28"/>
                <w:lang w:val="uk-UA"/>
              </w:rPr>
              <w:t>успільні рухи на Наддніпрянщині в пер</w:t>
            </w:r>
            <w:r w:rsidR="008F07F6" w:rsidRPr="009B4B2A">
              <w:rPr>
                <w:rFonts w:ascii="Times New Roman" w:hAnsi="Times New Roman" w:cs="Times New Roman"/>
                <w:sz w:val="28"/>
                <w:szCs w:val="28"/>
                <w:lang w:val="uk-UA"/>
              </w:rPr>
              <w:t>шій</w:t>
            </w:r>
            <w:r w:rsidRPr="009B4B2A">
              <w:rPr>
                <w:rFonts w:ascii="Times New Roman" w:hAnsi="Times New Roman" w:cs="Times New Roman"/>
                <w:sz w:val="28"/>
                <w:szCs w:val="28"/>
                <w:lang w:val="uk-UA"/>
              </w:rPr>
              <w:t xml:space="preserve"> пол</w:t>
            </w:r>
            <w:r w:rsidR="008F07F6" w:rsidRPr="009B4B2A">
              <w:rPr>
                <w:rFonts w:ascii="Times New Roman" w:hAnsi="Times New Roman" w:cs="Times New Roman"/>
                <w:sz w:val="28"/>
                <w:szCs w:val="28"/>
                <w:lang w:val="uk-UA"/>
              </w:rPr>
              <w:t>овині</w:t>
            </w:r>
            <w:r w:rsidRPr="009B4B2A">
              <w:rPr>
                <w:rFonts w:ascii="Times New Roman" w:hAnsi="Times New Roman" w:cs="Times New Roman"/>
                <w:sz w:val="28"/>
                <w:szCs w:val="28"/>
                <w:lang w:val="uk-UA"/>
              </w:rPr>
              <w:t xml:space="preserve"> ХІХ ст. </w:t>
            </w:r>
          </w:p>
          <w:p w:rsidR="00C21204" w:rsidRPr="009B4B2A" w:rsidRDefault="00056210"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w:t>
            </w:r>
            <w:r w:rsidRPr="009B4B2A">
              <w:rPr>
                <w:rFonts w:ascii="Times New Roman" w:hAnsi="Times New Roman" w:cs="Times New Roman"/>
                <w:sz w:val="28"/>
                <w:szCs w:val="28"/>
                <w:lang w:val="uk-UA"/>
              </w:rPr>
              <w:tab/>
            </w:r>
            <w:r w:rsidR="00C21204" w:rsidRPr="009B4B2A">
              <w:rPr>
                <w:rFonts w:ascii="Times New Roman" w:hAnsi="Times New Roman" w:cs="Times New Roman"/>
                <w:sz w:val="28"/>
                <w:szCs w:val="28"/>
                <w:lang w:val="uk-UA"/>
              </w:rPr>
              <w:t>Національно-культурне відродження. Тарас Шевченко</w:t>
            </w:r>
            <w:r w:rsidRPr="009B4B2A">
              <w:rPr>
                <w:rFonts w:ascii="Times New Roman" w:hAnsi="Times New Roman" w:cs="Times New Roman"/>
                <w:sz w:val="28"/>
                <w:szCs w:val="28"/>
                <w:lang w:val="uk-UA"/>
              </w:rPr>
              <w:t>.</w:t>
            </w:r>
          </w:p>
          <w:p w:rsidR="008F07F6" w:rsidRPr="009B4B2A" w:rsidRDefault="00056210"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w:t>
            </w:r>
            <w:r w:rsidRPr="009B4B2A">
              <w:rPr>
                <w:rFonts w:ascii="Times New Roman" w:hAnsi="Times New Roman" w:cs="Times New Roman"/>
                <w:sz w:val="28"/>
                <w:szCs w:val="28"/>
                <w:lang w:val="uk-UA"/>
              </w:rPr>
              <w:tab/>
            </w:r>
            <w:r w:rsidR="008F07F6" w:rsidRPr="009B4B2A">
              <w:rPr>
                <w:rFonts w:ascii="Times New Roman" w:hAnsi="Times New Roman" w:cs="Times New Roman"/>
                <w:sz w:val="28"/>
                <w:szCs w:val="28"/>
                <w:lang w:val="uk-UA"/>
              </w:rPr>
              <w:t>Національно-культурне відродження на Західній Україні</w:t>
            </w:r>
          </w:p>
          <w:p w:rsidR="00C21204" w:rsidRPr="009B4B2A" w:rsidRDefault="00C21204"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4.Український суспільно-політичний рух у другій половині ХІХ ст. </w:t>
            </w:r>
          </w:p>
          <w:p w:rsidR="00CF200A" w:rsidRPr="009B4B2A" w:rsidRDefault="00C21204"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6. Культура і освіта України у ХІХ ст.</w:t>
            </w:r>
            <w:r w:rsidR="00056210" w:rsidRPr="009B4B2A">
              <w:rPr>
                <w:rFonts w:ascii="Times New Roman" w:hAnsi="Times New Roman" w:cs="Times New Roman"/>
                <w:sz w:val="28"/>
                <w:szCs w:val="28"/>
                <w:lang w:val="uk-UA"/>
              </w:rPr>
              <w:t xml:space="preserve"> у контексті європейського  культурного процесу</w:t>
            </w:r>
          </w:p>
        </w:tc>
      </w:tr>
      <w:tr w:rsidR="00614FAF" w:rsidRPr="009B4B2A" w:rsidTr="006A2F9F">
        <w:tc>
          <w:tcPr>
            <w:tcW w:w="5258" w:type="dxa"/>
          </w:tcPr>
          <w:p w:rsidR="00614FAF" w:rsidRPr="009B4B2A" w:rsidRDefault="00614FAF"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9. Україна на початку ХХ ст. та у роки Першої світової війні </w:t>
            </w:r>
          </w:p>
        </w:tc>
        <w:tc>
          <w:tcPr>
            <w:tcW w:w="9100" w:type="dxa"/>
          </w:tcPr>
          <w:p w:rsidR="009A561C" w:rsidRPr="009B4B2A" w:rsidRDefault="009A561C"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 Економічні процеси в Україні на початку ХХ ст. Еміграція з України</w:t>
            </w:r>
          </w:p>
          <w:p w:rsidR="009A561C" w:rsidRPr="009B4B2A" w:rsidRDefault="009A561C"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Російська революція 1905-1907 рр. та її значення для України</w:t>
            </w:r>
          </w:p>
          <w:p w:rsidR="00C21204" w:rsidRPr="009B4B2A" w:rsidRDefault="009A561C"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w:t>
            </w:r>
            <w:r w:rsidR="00C21204" w:rsidRPr="009B4B2A">
              <w:rPr>
                <w:rFonts w:ascii="Times New Roman" w:hAnsi="Times New Roman" w:cs="Times New Roman"/>
                <w:sz w:val="28"/>
                <w:szCs w:val="28"/>
                <w:lang w:val="uk-UA"/>
              </w:rPr>
              <w:t>.Західноукраїнські землі на початку ХХ ст. і в 1-ій Світовій війні.</w:t>
            </w:r>
          </w:p>
          <w:p w:rsidR="00056210" w:rsidRPr="009B4B2A" w:rsidRDefault="009A561C"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w:t>
            </w:r>
            <w:r w:rsidR="00C21204" w:rsidRPr="009B4B2A">
              <w:rPr>
                <w:rFonts w:ascii="Times New Roman" w:hAnsi="Times New Roman" w:cs="Times New Roman"/>
                <w:sz w:val="28"/>
                <w:szCs w:val="28"/>
                <w:lang w:val="uk-UA"/>
              </w:rPr>
              <w:t>.</w:t>
            </w:r>
            <w:r w:rsidR="00C21204" w:rsidRPr="009B4B2A">
              <w:rPr>
                <w:rFonts w:ascii="Times New Roman" w:hAnsi="Times New Roman" w:cs="Times New Roman"/>
                <w:sz w:val="28"/>
                <w:szCs w:val="28"/>
                <w:lang w:val="uk-UA"/>
              </w:rPr>
              <w:tab/>
            </w:r>
            <w:r w:rsidR="00056210" w:rsidRPr="009B4B2A">
              <w:rPr>
                <w:rFonts w:ascii="Times New Roman" w:hAnsi="Times New Roman" w:cs="Times New Roman"/>
                <w:sz w:val="28"/>
                <w:szCs w:val="28"/>
                <w:lang w:val="uk-UA"/>
              </w:rPr>
              <w:t>Місце і роль України в геополітичних планах членів Антанти і Четверного союзу</w:t>
            </w:r>
          </w:p>
          <w:p w:rsidR="00614FAF" w:rsidRPr="009B4B2A" w:rsidRDefault="00614FAF" w:rsidP="006C5603">
            <w:pPr>
              <w:pStyle w:val="11"/>
              <w:tabs>
                <w:tab w:val="num" w:pos="446"/>
              </w:tabs>
              <w:ind w:left="304" w:hanging="283"/>
              <w:jc w:val="both"/>
              <w:rPr>
                <w:rFonts w:ascii="Times New Roman" w:hAnsi="Times New Roman" w:cs="Times New Roman"/>
                <w:sz w:val="28"/>
                <w:szCs w:val="28"/>
              </w:rPr>
            </w:pPr>
          </w:p>
        </w:tc>
      </w:tr>
      <w:tr w:rsidR="00614FAF" w:rsidRPr="009B4B2A" w:rsidTr="006A2F9F">
        <w:tc>
          <w:tcPr>
            <w:tcW w:w="5258" w:type="dxa"/>
          </w:tcPr>
          <w:p w:rsidR="00614FAF" w:rsidRPr="009B4B2A" w:rsidRDefault="00614FAF"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10. Національно-визвольні змагання 1917-1921 рр. та європейська геополітика</w:t>
            </w:r>
          </w:p>
        </w:tc>
        <w:tc>
          <w:tcPr>
            <w:tcW w:w="9100" w:type="dxa"/>
          </w:tcPr>
          <w:p w:rsidR="006173EA" w:rsidRPr="009B4B2A" w:rsidRDefault="006173EA"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w:t>
            </w:r>
            <w:r w:rsidR="00056210" w:rsidRPr="009B4B2A">
              <w:rPr>
                <w:rFonts w:ascii="Times New Roman" w:hAnsi="Times New Roman" w:cs="Times New Roman"/>
                <w:sz w:val="28"/>
                <w:szCs w:val="28"/>
                <w:lang w:val="uk-UA"/>
              </w:rPr>
              <w:t>.Революці</w:t>
            </w:r>
            <w:r w:rsidRPr="009B4B2A">
              <w:rPr>
                <w:rFonts w:ascii="Times New Roman" w:hAnsi="Times New Roman" w:cs="Times New Roman"/>
                <w:sz w:val="28"/>
                <w:szCs w:val="28"/>
                <w:lang w:val="uk-UA"/>
              </w:rPr>
              <w:t xml:space="preserve">йніпроцеси </w:t>
            </w:r>
            <w:r w:rsidR="00056210" w:rsidRPr="009B4B2A">
              <w:rPr>
                <w:rFonts w:ascii="Times New Roman" w:hAnsi="Times New Roman" w:cs="Times New Roman"/>
                <w:sz w:val="28"/>
                <w:szCs w:val="28"/>
                <w:lang w:val="uk-UA"/>
              </w:rPr>
              <w:t xml:space="preserve">в Росії </w:t>
            </w:r>
            <w:r w:rsidR="009A561C" w:rsidRPr="009B4B2A">
              <w:rPr>
                <w:rFonts w:ascii="Times New Roman" w:hAnsi="Times New Roman" w:cs="Times New Roman"/>
                <w:sz w:val="28"/>
                <w:szCs w:val="28"/>
                <w:lang w:val="uk-UA"/>
              </w:rPr>
              <w:t>й</w:t>
            </w:r>
            <w:r w:rsidR="00056210" w:rsidRPr="009B4B2A">
              <w:rPr>
                <w:rFonts w:ascii="Times New Roman" w:hAnsi="Times New Roman" w:cs="Times New Roman"/>
                <w:sz w:val="28"/>
                <w:szCs w:val="28"/>
                <w:lang w:val="uk-UA"/>
              </w:rPr>
              <w:t xml:space="preserve"> Авст</w:t>
            </w:r>
            <w:r w:rsidR="009A561C" w:rsidRPr="009B4B2A">
              <w:rPr>
                <w:rFonts w:ascii="Times New Roman" w:hAnsi="Times New Roman" w:cs="Times New Roman"/>
                <w:sz w:val="28"/>
                <w:szCs w:val="28"/>
                <w:lang w:val="uk-UA"/>
              </w:rPr>
              <w:t>р</w:t>
            </w:r>
            <w:r w:rsidR="00056210" w:rsidRPr="009B4B2A">
              <w:rPr>
                <w:rFonts w:ascii="Times New Roman" w:hAnsi="Times New Roman" w:cs="Times New Roman"/>
                <w:sz w:val="28"/>
                <w:szCs w:val="28"/>
                <w:lang w:val="uk-UA"/>
              </w:rPr>
              <w:t>о-Угорщин</w:t>
            </w:r>
            <w:r w:rsidR="009A561C" w:rsidRPr="009B4B2A">
              <w:rPr>
                <w:rFonts w:ascii="Times New Roman" w:hAnsi="Times New Roman" w:cs="Times New Roman"/>
                <w:sz w:val="28"/>
                <w:szCs w:val="28"/>
                <w:lang w:val="uk-UA"/>
              </w:rPr>
              <w:t>і</w:t>
            </w:r>
            <w:r w:rsidRPr="009B4B2A">
              <w:rPr>
                <w:rFonts w:ascii="Times New Roman" w:hAnsi="Times New Roman" w:cs="Times New Roman"/>
                <w:sz w:val="28"/>
                <w:szCs w:val="28"/>
                <w:lang w:val="uk-UA"/>
              </w:rPr>
              <w:t xml:space="preserve"> та історичний шанс України</w:t>
            </w:r>
            <w:r w:rsidR="00056210" w:rsidRPr="009B4B2A">
              <w:rPr>
                <w:rFonts w:ascii="Times New Roman" w:hAnsi="Times New Roman" w:cs="Times New Roman"/>
                <w:sz w:val="28"/>
                <w:szCs w:val="28"/>
                <w:lang w:val="uk-UA"/>
              </w:rPr>
              <w:t xml:space="preserve">. </w:t>
            </w:r>
          </w:p>
          <w:p w:rsidR="006173EA" w:rsidRPr="009B4B2A" w:rsidRDefault="006173EA"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Україна від Лютневої до Жовтневої революцій в Росії 1917 р.</w:t>
            </w:r>
            <w:r w:rsidR="00056210" w:rsidRPr="009B4B2A">
              <w:rPr>
                <w:rFonts w:ascii="Times New Roman" w:hAnsi="Times New Roman" w:cs="Times New Roman"/>
                <w:sz w:val="28"/>
                <w:szCs w:val="28"/>
                <w:lang w:val="uk-UA"/>
              </w:rPr>
              <w:t xml:space="preserve">. </w:t>
            </w:r>
          </w:p>
          <w:p w:rsidR="00056210" w:rsidRPr="009B4B2A" w:rsidRDefault="006173EA"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w:t>
            </w:r>
            <w:r w:rsidR="00056210" w:rsidRPr="009B4B2A">
              <w:rPr>
                <w:rFonts w:ascii="Times New Roman" w:hAnsi="Times New Roman" w:cs="Times New Roman"/>
                <w:sz w:val="28"/>
                <w:szCs w:val="28"/>
                <w:lang w:val="uk-UA"/>
              </w:rPr>
              <w:t>Утворення УНР, ЗУНР і УСРР та їх зовнішньополітичні орієнтації.</w:t>
            </w:r>
          </w:p>
          <w:p w:rsidR="006C5603" w:rsidRPr="009B4B2A" w:rsidRDefault="00056210"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w:t>
            </w:r>
            <w:r w:rsidRPr="009B4B2A">
              <w:rPr>
                <w:rFonts w:ascii="Times New Roman" w:hAnsi="Times New Roman" w:cs="Times New Roman"/>
                <w:sz w:val="28"/>
                <w:szCs w:val="28"/>
                <w:lang w:val="uk-UA"/>
              </w:rPr>
              <w:tab/>
              <w:t xml:space="preserve">Національно-визвольний рух 1918-1921 рр. Гетьманат. Директорія. </w:t>
            </w:r>
          </w:p>
          <w:p w:rsidR="00614FAF" w:rsidRPr="009B4B2A" w:rsidRDefault="006173EA" w:rsidP="006C5603">
            <w:pPr>
              <w:pStyle w:val="11"/>
              <w:tabs>
                <w:tab w:val="num" w:pos="446"/>
              </w:tabs>
              <w:ind w:left="304" w:hanging="283"/>
              <w:jc w:val="both"/>
              <w:rPr>
                <w:rFonts w:ascii="Times New Roman" w:hAnsi="Times New Roman" w:cs="Times New Roman"/>
                <w:sz w:val="28"/>
                <w:szCs w:val="28"/>
              </w:rPr>
            </w:pPr>
            <w:r w:rsidRPr="009B4B2A">
              <w:rPr>
                <w:rFonts w:ascii="Times New Roman" w:hAnsi="Times New Roman" w:cs="Times New Roman"/>
                <w:sz w:val="28"/>
                <w:szCs w:val="28"/>
                <w:lang w:val="uk-UA"/>
              </w:rPr>
              <w:t>5</w:t>
            </w:r>
            <w:r w:rsidR="00056210" w:rsidRPr="009B4B2A">
              <w:rPr>
                <w:rFonts w:ascii="Times New Roman" w:hAnsi="Times New Roman" w:cs="Times New Roman"/>
                <w:sz w:val="28"/>
                <w:szCs w:val="28"/>
                <w:lang w:val="uk-UA"/>
              </w:rPr>
              <w:t xml:space="preserve">. </w:t>
            </w:r>
            <w:r w:rsidR="006A150C" w:rsidRPr="009B4B2A">
              <w:rPr>
                <w:rFonts w:ascii="Times New Roman" w:hAnsi="Times New Roman" w:cs="Times New Roman"/>
                <w:sz w:val="28"/>
                <w:szCs w:val="28"/>
                <w:lang w:val="uk-UA"/>
              </w:rPr>
              <w:t>Окупація України більшовиками.Крах української визвольної боротьби. Причини і уроки поразки.</w:t>
            </w:r>
          </w:p>
        </w:tc>
      </w:tr>
      <w:tr w:rsidR="00153CE3" w:rsidRPr="009B4B2A" w:rsidTr="006A2F9F">
        <w:tc>
          <w:tcPr>
            <w:tcW w:w="5258" w:type="dxa"/>
          </w:tcPr>
          <w:p w:rsidR="00153CE3" w:rsidRPr="009B4B2A" w:rsidRDefault="00153CE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11. Україна в 20-30-ті роки ХХ століття на тлі європейських політичних процесів</w:t>
            </w:r>
          </w:p>
        </w:tc>
        <w:tc>
          <w:tcPr>
            <w:tcW w:w="9100" w:type="dxa"/>
          </w:tcPr>
          <w:p w:rsidR="00153CE3" w:rsidRPr="009B4B2A" w:rsidRDefault="006173EA"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rPr>
              <w:t>1.</w:t>
            </w:r>
            <w:r w:rsidRPr="009B4B2A">
              <w:rPr>
                <w:rFonts w:ascii="Times New Roman" w:hAnsi="Times New Roman" w:cs="Times New Roman"/>
                <w:sz w:val="28"/>
                <w:szCs w:val="28"/>
                <w:lang w:val="uk-UA"/>
              </w:rPr>
              <w:t xml:space="preserve">Входження України до </w:t>
            </w:r>
            <w:r w:rsidR="00153CE3" w:rsidRPr="009B4B2A">
              <w:rPr>
                <w:rFonts w:ascii="Times New Roman" w:hAnsi="Times New Roman" w:cs="Times New Roman"/>
                <w:sz w:val="28"/>
                <w:szCs w:val="28"/>
                <w:lang w:val="uk-UA"/>
              </w:rPr>
              <w:t xml:space="preserve">Радянського Союзу. Українізація. </w:t>
            </w:r>
            <w:r w:rsidRPr="009B4B2A">
              <w:rPr>
                <w:rFonts w:ascii="Times New Roman" w:hAnsi="Times New Roman" w:cs="Times New Roman"/>
                <w:sz w:val="28"/>
                <w:szCs w:val="28"/>
                <w:lang w:val="uk-UA"/>
              </w:rPr>
              <w:t>Культурне відродження.</w:t>
            </w:r>
          </w:p>
          <w:p w:rsidR="00153CE3" w:rsidRPr="009B4B2A" w:rsidRDefault="00153CE3"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w:t>
            </w:r>
            <w:r w:rsidRPr="009B4B2A">
              <w:rPr>
                <w:rFonts w:ascii="Times New Roman" w:hAnsi="Times New Roman" w:cs="Times New Roman"/>
                <w:sz w:val="28"/>
                <w:szCs w:val="28"/>
                <w:lang w:val="uk-UA"/>
              </w:rPr>
              <w:tab/>
              <w:t>Нова економічна політика. Індустріалізація</w:t>
            </w:r>
            <w:r w:rsidR="006173EA" w:rsidRPr="009B4B2A">
              <w:rPr>
                <w:rFonts w:ascii="Times New Roman" w:hAnsi="Times New Roman" w:cs="Times New Roman"/>
                <w:sz w:val="28"/>
                <w:szCs w:val="28"/>
                <w:lang w:val="uk-UA"/>
              </w:rPr>
              <w:t xml:space="preserve">,Колективізація </w:t>
            </w:r>
            <w:r w:rsidRPr="009B4B2A">
              <w:rPr>
                <w:rFonts w:ascii="Times New Roman" w:hAnsi="Times New Roman" w:cs="Times New Roman"/>
                <w:sz w:val="28"/>
                <w:szCs w:val="28"/>
                <w:lang w:val="uk-UA"/>
              </w:rPr>
              <w:t>та Голодомор.</w:t>
            </w:r>
          </w:p>
          <w:p w:rsidR="00153CE3" w:rsidRPr="009B4B2A" w:rsidRDefault="006173EA"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w:t>
            </w:r>
            <w:r w:rsidR="00153CE3" w:rsidRPr="009B4B2A">
              <w:rPr>
                <w:rFonts w:ascii="Times New Roman" w:hAnsi="Times New Roman" w:cs="Times New Roman"/>
                <w:sz w:val="28"/>
                <w:szCs w:val="28"/>
                <w:lang w:val="uk-UA"/>
              </w:rPr>
              <w:t>.</w:t>
            </w:r>
            <w:r w:rsidR="00153CE3" w:rsidRPr="009B4B2A">
              <w:rPr>
                <w:rFonts w:ascii="Times New Roman" w:hAnsi="Times New Roman" w:cs="Times New Roman"/>
                <w:sz w:val="28"/>
                <w:szCs w:val="28"/>
                <w:lang w:val="uk-UA"/>
              </w:rPr>
              <w:tab/>
              <w:t>Сталінський терор в Україні у 30-х роках</w:t>
            </w:r>
            <w:r w:rsidRPr="009B4B2A">
              <w:rPr>
                <w:rFonts w:ascii="Times New Roman" w:hAnsi="Times New Roman" w:cs="Times New Roman"/>
                <w:sz w:val="28"/>
                <w:szCs w:val="28"/>
                <w:lang w:val="uk-UA"/>
              </w:rPr>
              <w:t>. Розстріляне відродження</w:t>
            </w:r>
          </w:p>
          <w:p w:rsidR="00153CE3" w:rsidRPr="009B4B2A" w:rsidRDefault="006173EA"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w:t>
            </w:r>
            <w:r w:rsidR="00153CE3" w:rsidRPr="009B4B2A">
              <w:rPr>
                <w:rFonts w:ascii="Times New Roman" w:hAnsi="Times New Roman" w:cs="Times New Roman"/>
                <w:sz w:val="28"/>
                <w:szCs w:val="28"/>
                <w:lang w:val="uk-UA"/>
              </w:rPr>
              <w:t>.</w:t>
            </w:r>
            <w:r w:rsidR="00153CE3" w:rsidRPr="009B4B2A">
              <w:rPr>
                <w:rFonts w:ascii="Times New Roman" w:hAnsi="Times New Roman" w:cs="Times New Roman"/>
                <w:sz w:val="28"/>
                <w:szCs w:val="28"/>
                <w:lang w:val="uk-UA"/>
              </w:rPr>
              <w:tab/>
              <w:t>Західна Україна у 20-30 рр.</w:t>
            </w:r>
            <w:r w:rsidRPr="009B4B2A">
              <w:rPr>
                <w:rFonts w:ascii="Times New Roman" w:hAnsi="Times New Roman" w:cs="Times New Roman"/>
                <w:sz w:val="28"/>
                <w:szCs w:val="28"/>
                <w:lang w:val="uk-UA"/>
              </w:rPr>
              <w:t xml:space="preserve"> Політичні процеси на землях Східної </w:t>
            </w:r>
            <w:r w:rsidRPr="009B4B2A">
              <w:rPr>
                <w:rFonts w:ascii="Times New Roman" w:hAnsi="Times New Roman" w:cs="Times New Roman"/>
                <w:sz w:val="28"/>
                <w:szCs w:val="28"/>
                <w:lang w:val="uk-UA"/>
              </w:rPr>
              <w:lastRenderedPageBreak/>
              <w:t>Галичини, Північної Буковини, Закарпаття.</w:t>
            </w:r>
          </w:p>
          <w:p w:rsidR="00153CE3" w:rsidRPr="009B4B2A" w:rsidRDefault="006173EA" w:rsidP="006C5603">
            <w:pPr>
              <w:pStyle w:val="11"/>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w:t>
            </w:r>
            <w:r w:rsidR="00194A2D" w:rsidRPr="009B4B2A">
              <w:rPr>
                <w:rFonts w:ascii="Times New Roman" w:hAnsi="Times New Roman" w:cs="Times New Roman"/>
                <w:sz w:val="28"/>
                <w:szCs w:val="28"/>
                <w:lang w:val="uk-UA"/>
              </w:rPr>
              <w:t>.</w:t>
            </w:r>
            <w:r w:rsidR="00194A2D" w:rsidRPr="009B4B2A">
              <w:rPr>
                <w:rFonts w:ascii="Times New Roman" w:hAnsi="Times New Roman" w:cs="Times New Roman"/>
                <w:sz w:val="28"/>
                <w:szCs w:val="28"/>
                <w:lang w:val="uk-UA"/>
              </w:rPr>
              <w:tab/>
              <w:t>Культурні процеси на окупованих землях Західної України</w:t>
            </w:r>
          </w:p>
        </w:tc>
      </w:tr>
      <w:tr w:rsidR="00153CE3" w:rsidRPr="009B4B2A" w:rsidTr="006A2F9F">
        <w:tc>
          <w:tcPr>
            <w:tcW w:w="5258" w:type="dxa"/>
          </w:tcPr>
          <w:p w:rsidR="00153CE3" w:rsidRPr="009B4B2A" w:rsidRDefault="00153CE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Тема 12. Криваві землі. Україна в роки Другої світової війни </w:t>
            </w:r>
          </w:p>
        </w:tc>
        <w:tc>
          <w:tcPr>
            <w:tcW w:w="9100" w:type="dxa"/>
          </w:tcPr>
          <w:p w:rsidR="00194A2D" w:rsidRPr="009B4B2A" w:rsidRDefault="00194A2D" w:rsidP="006C5603">
            <w:pPr>
              <w:pStyle w:val="11"/>
              <w:numPr>
                <w:ilvl w:val="0"/>
                <w:numId w:val="10"/>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Україна в </w:t>
            </w:r>
            <w:proofErr w:type="spellStart"/>
            <w:r w:rsidRPr="009B4B2A">
              <w:rPr>
                <w:rFonts w:ascii="Times New Roman" w:hAnsi="Times New Roman" w:cs="Times New Roman"/>
                <w:sz w:val="28"/>
                <w:szCs w:val="28"/>
                <w:lang w:val="uk-UA"/>
              </w:rPr>
              <w:t>геполітичних</w:t>
            </w:r>
            <w:proofErr w:type="spellEnd"/>
            <w:r w:rsidRPr="009B4B2A">
              <w:rPr>
                <w:rFonts w:ascii="Times New Roman" w:hAnsi="Times New Roman" w:cs="Times New Roman"/>
                <w:sz w:val="28"/>
                <w:szCs w:val="28"/>
                <w:lang w:val="uk-UA"/>
              </w:rPr>
              <w:t xml:space="preserve"> розкладах Німеччини на СРСР. </w:t>
            </w:r>
          </w:p>
          <w:p w:rsidR="00194A2D" w:rsidRPr="009B4B2A" w:rsidRDefault="00153CE3" w:rsidP="006C5603">
            <w:pPr>
              <w:pStyle w:val="11"/>
              <w:numPr>
                <w:ilvl w:val="0"/>
                <w:numId w:val="10"/>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Україна на початковому етапі 2-ї світової війни. </w:t>
            </w:r>
          </w:p>
          <w:p w:rsidR="00153CE3" w:rsidRPr="009B4B2A" w:rsidRDefault="00153CE3" w:rsidP="006C5603">
            <w:pPr>
              <w:pStyle w:val="11"/>
              <w:numPr>
                <w:ilvl w:val="0"/>
                <w:numId w:val="10"/>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Нацистський окупаційний режим</w:t>
            </w:r>
            <w:r w:rsidR="00194A2D" w:rsidRPr="009B4B2A">
              <w:rPr>
                <w:rFonts w:ascii="Times New Roman" w:hAnsi="Times New Roman" w:cs="Times New Roman"/>
                <w:sz w:val="28"/>
                <w:szCs w:val="28"/>
                <w:lang w:val="uk-UA"/>
              </w:rPr>
              <w:t xml:space="preserve"> в радянській частині України</w:t>
            </w:r>
            <w:r w:rsidRPr="009B4B2A">
              <w:rPr>
                <w:rFonts w:ascii="Times New Roman" w:hAnsi="Times New Roman" w:cs="Times New Roman"/>
                <w:sz w:val="28"/>
                <w:szCs w:val="28"/>
                <w:lang w:val="uk-UA"/>
              </w:rPr>
              <w:t>.</w:t>
            </w:r>
          </w:p>
          <w:p w:rsidR="00105325" w:rsidRPr="009B4B2A" w:rsidRDefault="00105325" w:rsidP="006C5603">
            <w:pPr>
              <w:pStyle w:val="11"/>
              <w:numPr>
                <w:ilvl w:val="0"/>
                <w:numId w:val="10"/>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Нацистський геноцид в Україні. Голокост. </w:t>
            </w:r>
          </w:p>
          <w:p w:rsidR="00194A2D" w:rsidRPr="009B4B2A" w:rsidRDefault="00194A2D" w:rsidP="006C5603">
            <w:pPr>
              <w:pStyle w:val="11"/>
              <w:numPr>
                <w:ilvl w:val="0"/>
                <w:numId w:val="10"/>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Національний </w:t>
            </w:r>
            <w:r w:rsidR="00153CE3" w:rsidRPr="009B4B2A">
              <w:rPr>
                <w:rFonts w:ascii="Times New Roman" w:hAnsi="Times New Roman" w:cs="Times New Roman"/>
                <w:sz w:val="28"/>
                <w:szCs w:val="28"/>
                <w:lang w:val="uk-UA"/>
              </w:rPr>
              <w:t xml:space="preserve">Рух Опору. </w:t>
            </w:r>
            <w:r w:rsidRPr="009B4B2A">
              <w:rPr>
                <w:rFonts w:ascii="Times New Roman" w:hAnsi="Times New Roman" w:cs="Times New Roman"/>
                <w:sz w:val="28"/>
                <w:szCs w:val="28"/>
                <w:lang w:val="uk-UA"/>
              </w:rPr>
              <w:t xml:space="preserve">Польсько-українська </w:t>
            </w:r>
            <w:proofErr w:type="spellStart"/>
            <w:r w:rsidRPr="009B4B2A">
              <w:rPr>
                <w:rFonts w:ascii="Times New Roman" w:hAnsi="Times New Roman" w:cs="Times New Roman"/>
                <w:sz w:val="28"/>
                <w:szCs w:val="28"/>
                <w:lang w:val="uk-UA"/>
              </w:rPr>
              <w:t>конфорнтація</w:t>
            </w:r>
            <w:proofErr w:type="spellEnd"/>
            <w:r w:rsidRPr="009B4B2A">
              <w:rPr>
                <w:rFonts w:ascii="Times New Roman" w:hAnsi="Times New Roman" w:cs="Times New Roman"/>
                <w:sz w:val="28"/>
                <w:szCs w:val="28"/>
                <w:lang w:val="uk-UA"/>
              </w:rPr>
              <w:t xml:space="preserve"> на Волині</w:t>
            </w:r>
          </w:p>
          <w:p w:rsidR="00153CE3" w:rsidRPr="009B4B2A" w:rsidRDefault="00153CE3" w:rsidP="006C5603">
            <w:pPr>
              <w:pStyle w:val="11"/>
              <w:numPr>
                <w:ilvl w:val="0"/>
                <w:numId w:val="10"/>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Визволення України</w:t>
            </w:r>
            <w:r w:rsidR="00194A2D" w:rsidRPr="009B4B2A">
              <w:rPr>
                <w:rFonts w:ascii="Times New Roman" w:hAnsi="Times New Roman" w:cs="Times New Roman"/>
                <w:sz w:val="28"/>
                <w:szCs w:val="28"/>
                <w:lang w:val="uk-UA"/>
              </w:rPr>
              <w:t xml:space="preserve"> Червоною армією та вклад українського народу в перемогу над нацистською Німеччиною</w:t>
            </w:r>
          </w:p>
          <w:p w:rsidR="00153CE3" w:rsidRPr="009B4B2A" w:rsidRDefault="00153CE3" w:rsidP="006C5603">
            <w:pPr>
              <w:pStyle w:val="11"/>
              <w:tabs>
                <w:tab w:val="num" w:pos="446"/>
              </w:tabs>
              <w:ind w:left="304" w:hanging="283"/>
              <w:jc w:val="both"/>
              <w:rPr>
                <w:rFonts w:ascii="Times New Roman" w:hAnsi="Times New Roman" w:cs="Times New Roman"/>
                <w:sz w:val="28"/>
                <w:szCs w:val="28"/>
              </w:rPr>
            </w:pPr>
          </w:p>
        </w:tc>
      </w:tr>
      <w:tr w:rsidR="00153CE3" w:rsidRPr="009B4B2A" w:rsidTr="006A2F9F">
        <w:tc>
          <w:tcPr>
            <w:tcW w:w="5258" w:type="dxa"/>
          </w:tcPr>
          <w:p w:rsidR="00153CE3" w:rsidRPr="009B4B2A" w:rsidRDefault="00153CE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13. Післявоєнна УРСР в європейських культурних та економічних зв’язках </w:t>
            </w:r>
          </w:p>
        </w:tc>
        <w:tc>
          <w:tcPr>
            <w:tcW w:w="9100" w:type="dxa"/>
          </w:tcPr>
          <w:p w:rsidR="00B04BFF" w:rsidRPr="009B4B2A" w:rsidRDefault="00194A2D" w:rsidP="006C5603">
            <w:pPr>
              <w:pStyle w:val="11"/>
              <w:numPr>
                <w:ilvl w:val="0"/>
                <w:numId w:val="11"/>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Нові геополітичні реалії після Ялтинської конференції</w:t>
            </w:r>
            <w:r w:rsidR="00B04BFF" w:rsidRPr="009B4B2A">
              <w:rPr>
                <w:rFonts w:ascii="Times New Roman" w:hAnsi="Times New Roman" w:cs="Times New Roman"/>
                <w:sz w:val="28"/>
                <w:szCs w:val="28"/>
                <w:lang w:val="uk-UA"/>
              </w:rPr>
              <w:t xml:space="preserve">. </w:t>
            </w:r>
          </w:p>
          <w:p w:rsidR="00194A2D" w:rsidRPr="009B4B2A" w:rsidRDefault="00B04BFF" w:rsidP="006C5603">
            <w:pPr>
              <w:pStyle w:val="11"/>
              <w:numPr>
                <w:ilvl w:val="0"/>
                <w:numId w:val="11"/>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Україна в ООН та на європейській політичній арені</w:t>
            </w:r>
          </w:p>
          <w:p w:rsidR="00B04BFF" w:rsidRPr="009B4B2A" w:rsidRDefault="00194A2D" w:rsidP="006C5603">
            <w:pPr>
              <w:pStyle w:val="11"/>
              <w:numPr>
                <w:ilvl w:val="0"/>
                <w:numId w:val="11"/>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Особливості відбудови господарства України</w:t>
            </w:r>
            <w:r w:rsidR="00B04BFF" w:rsidRPr="009B4B2A">
              <w:rPr>
                <w:rFonts w:ascii="Times New Roman" w:hAnsi="Times New Roman" w:cs="Times New Roman"/>
                <w:sz w:val="28"/>
                <w:szCs w:val="28"/>
                <w:lang w:val="uk-UA"/>
              </w:rPr>
              <w:t xml:space="preserve"> та відносин УРСР з країнами – членами РЕВ</w:t>
            </w:r>
            <w:r w:rsidRPr="009B4B2A">
              <w:rPr>
                <w:rFonts w:ascii="Times New Roman" w:hAnsi="Times New Roman" w:cs="Times New Roman"/>
                <w:sz w:val="28"/>
                <w:szCs w:val="28"/>
                <w:lang w:val="uk-UA"/>
              </w:rPr>
              <w:t xml:space="preserve">. </w:t>
            </w:r>
          </w:p>
          <w:p w:rsidR="00B04BFF" w:rsidRPr="009B4B2A" w:rsidRDefault="00194A2D" w:rsidP="006C5603">
            <w:pPr>
              <w:pStyle w:val="11"/>
              <w:numPr>
                <w:ilvl w:val="0"/>
                <w:numId w:val="11"/>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Культурно-ідеологічні процеси в повоєнній УРСР</w:t>
            </w:r>
            <w:r w:rsidR="00B04BFF" w:rsidRPr="009B4B2A">
              <w:rPr>
                <w:rFonts w:ascii="Times New Roman" w:hAnsi="Times New Roman" w:cs="Times New Roman"/>
                <w:sz w:val="28"/>
                <w:szCs w:val="28"/>
                <w:lang w:val="uk-UA"/>
              </w:rPr>
              <w:t xml:space="preserve"> та її європейські культурні зв’язки </w:t>
            </w:r>
          </w:p>
          <w:p w:rsidR="006C69C5" w:rsidRPr="009B4B2A" w:rsidRDefault="00194A2D" w:rsidP="006C5603">
            <w:pPr>
              <w:pStyle w:val="11"/>
              <w:numPr>
                <w:ilvl w:val="0"/>
                <w:numId w:val="11"/>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Хрущовська «відлига» </w:t>
            </w:r>
            <w:r w:rsidR="00B04BFF" w:rsidRPr="009B4B2A">
              <w:rPr>
                <w:rFonts w:ascii="Times New Roman" w:hAnsi="Times New Roman" w:cs="Times New Roman"/>
                <w:sz w:val="28"/>
                <w:szCs w:val="28"/>
                <w:lang w:val="uk-UA"/>
              </w:rPr>
              <w:t xml:space="preserve">та брежнєвська стагнація </w:t>
            </w:r>
            <w:r w:rsidRPr="009B4B2A">
              <w:rPr>
                <w:rFonts w:ascii="Times New Roman" w:hAnsi="Times New Roman" w:cs="Times New Roman"/>
                <w:sz w:val="28"/>
                <w:szCs w:val="28"/>
                <w:lang w:val="uk-UA"/>
              </w:rPr>
              <w:t>в Україні</w:t>
            </w:r>
            <w:r w:rsidR="00B04BFF" w:rsidRPr="009B4B2A">
              <w:rPr>
                <w:rFonts w:ascii="Times New Roman" w:hAnsi="Times New Roman" w:cs="Times New Roman"/>
                <w:sz w:val="28"/>
                <w:szCs w:val="28"/>
                <w:lang w:val="uk-UA"/>
              </w:rPr>
              <w:t>.</w:t>
            </w:r>
          </w:p>
          <w:p w:rsidR="00194A2D" w:rsidRPr="009B4B2A" w:rsidRDefault="00B04BFF" w:rsidP="006C5603">
            <w:pPr>
              <w:pStyle w:val="11"/>
              <w:numPr>
                <w:ilvl w:val="0"/>
                <w:numId w:val="11"/>
              </w:numPr>
              <w:tabs>
                <w:tab w:val="num" w:pos="446"/>
              </w:tabs>
              <w:ind w:left="304" w:hanging="283"/>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Дисидентський рух</w:t>
            </w:r>
            <w:r w:rsidR="006C69C5" w:rsidRPr="009B4B2A">
              <w:rPr>
                <w:rFonts w:ascii="Times New Roman" w:hAnsi="Times New Roman" w:cs="Times New Roman"/>
                <w:sz w:val="28"/>
                <w:szCs w:val="28"/>
                <w:lang w:val="uk-UA"/>
              </w:rPr>
              <w:t xml:space="preserve"> та його міжнародна підтримка</w:t>
            </w:r>
            <w:r w:rsidRPr="009B4B2A">
              <w:rPr>
                <w:rFonts w:ascii="Times New Roman" w:hAnsi="Times New Roman" w:cs="Times New Roman"/>
                <w:sz w:val="28"/>
                <w:szCs w:val="28"/>
                <w:lang w:val="uk-UA"/>
              </w:rPr>
              <w:t>. Українська гельсінська спілка.</w:t>
            </w:r>
          </w:p>
          <w:p w:rsidR="00153CE3" w:rsidRPr="009B4B2A" w:rsidRDefault="00153CE3" w:rsidP="006C5603">
            <w:pPr>
              <w:pStyle w:val="11"/>
              <w:tabs>
                <w:tab w:val="num" w:pos="446"/>
              </w:tabs>
              <w:spacing w:line="240" w:lineRule="auto"/>
              <w:ind w:left="304" w:hanging="283"/>
              <w:jc w:val="both"/>
              <w:rPr>
                <w:rFonts w:ascii="Times New Roman" w:hAnsi="Times New Roman" w:cs="Times New Roman"/>
                <w:sz w:val="28"/>
                <w:szCs w:val="28"/>
                <w:lang w:val="uk-UA"/>
              </w:rPr>
            </w:pPr>
          </w:p>
        </w:tc>
      </w:tr>
      <w:tr w:rsidR="00153CE3" w:rsidRPr="009B4B2A" w:rsidTr="006A2F9F">
        <w:tc>
          <w:tcPr>
            <w:tcW w:w="5258" w:type="dxa"/>
          </w:tcPr>
          <w:p w:rsidR="00153CE3" w:rsidRPr="009B4B2A" w:rsidRDefault="00153CE3" w:rsidP="00C41257">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14. </w:t>
            </w:r>
            <w:r w:rsidR="00C41257" w:rsidRPr="009B4B2A">
              <w:rPr>
                <w:rFonts w:ascii="Times New Roman" w:hAnsi="Times New Roman" w:cs="Times New Roman"/>
                <w:sz w:val="28"/>
                <w:szCs w:val="28"/>
                <w:lang w:val="uk-UA"/>
              </w:rPr>
              <w:t>Українанезалежна. В</w:t>
            </w:r>
            <w:r w:rsidRPr="009B4B2A">
              <w:rPr>
                <w:rFonts w:ascii="Times New Roman" w:hAnsi="Times New Roman" w:cs="Times New Roman"/>
                <w:sz w:val="28"/>
                <w:szCs w:val="28"/>
                <w:lang w:val="uk-UA"/>
              </w:rPr>
              <w:t>ідносини з європейськими державами</w:t>
            </w:r>
          </w:p>
        </w:tc>
        <w:tc>
          <w:tcPr>
            <w:tcW w:w="9100" w:type="dxa"/>
          </w:tcPr>
          <w:p w:rsidR="00417925" w:rsidRPr="009B4B2A" w:rsidRDefault="00417925" w:rsidP="006C5603">
            <w:pPr>
              <w:numPr>
                <w:ilvl w:val="0"/>
                <w:numId w:val="12"/>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Становлення засад української зовнішньої політики у 1990-х рр.</w:t>
            </w:r>
          </w:p>
          <w:p w:rsidR="00153CE3" w:rsidRPr="009B4B2A" w:rsidRDefault="00417925" w:rsidP="006C5603">
            <w:pPr>
              <w:numPr>
                <w:ilvl w:val="0"/>
                <w:numId w:val="12"/>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Відносини з Росією до її нападу на Крим і Донбас</w:t>
            </w:r>
          </w:p>
          <w:p w:rsidR="00417925" w:rsidRPr="009B4B2A" w:rsidRDefault="00417925" w:rsidP="006C5603">
            <w:pPr>
              <w:numPr>
                <w:ilvl w:val="0"/>
                <w:numId w:val="12"/>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Відносини України із постсоціалістичними країнами</w:t>
            </w:r>
          </w:p>
          <w:p w:rsidR="00417925" w:rsidRPr="009B4B2A" w:rsidRDefault="00417925" w:rsidP="006C5603">
            <w:pPr>
              <w:numPr>
                <w:ilvl w:val="0"/>
                <w:numId w:val="12"/>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Стратегічні партнери України в Європі і світі</w:t>
            </w:r>
          </w:p>
          <w:p w:rsidR="00417925" w:rsidRPr="009B4B2A" w:rsidRDefault="00417925" w:rsidP="006C5603">
            <w:pPr>
              <w:numPr>
                <w:ilvl w:val="0"/>
                <w:numId w:val="12"/>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Участь України в регіональних політичних проектах </w:t>
            </w:r>
            <w:r w:rsidR="004E539F" w:rsidRPr="009B4B2A">
              <w:rPr>
                <w:rFonts w:ascii="Times New Roman" w:hAnsi="Times New Roman" w:cs="Times New Roman"/>
                <w:sz w:val="28"/>
                <w:szCs w:val="28"/>
                <w:lang w:eastAsia="ru-RU"/>
              </w:rPr>
              <w:t>(ГУАМ, ОЧЕС, ЦЄІ тощо).</w:t>
            </w:r>
          </w:p>
          <w:p w:rsidR="00E0330A" w:rsidRPr="009B4B2A" w:rsidRDefault="00E0330A" w:rsidP="006C5603">
            <w:pPr>
              <w:numPr>
                <w:ilvl w:val="0"/>
                <w:numId w:val="12"/>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lang w:eastAsia="ru-RU"/>
              </w:rPr>
              <w:t>Економічні та культурні зв’язки України з європейськими країнами</w:t>
            </w:r>
          </w:p>
          <w:p w:rsidR="00153CE3" w:rsidRPr="009B4B2A" w:rsidRDefault="00153CE3" w:rsidP="006C5603">
            <w:pPr>
              <w:tabs>
                <w:tab w:val="num" w:pos="446"/>
              </w:tabs>
              <w:suppressAutoHyphens/>
              <w:snapToGrid w:val="0"/>
              <w:ind w:left="304" w:hanging="283"/>
              <w:rPr>
                <w:rFonts w:ascii="Times New Roman" w:hAnsi="Times New Roman" w:cs="Times New Roman"/>
                <w:sz w:val="28"/>
                <w:szCs w:val="28"/>
                <w:lang w:eastAsia="ru-RU"/>
              </w:rPr>
            </w:pPr>
          </w:p>
        </w:tc>
      </w:tr>
      <w:tr w:rsidR="00153CE3" w:rsidRPr="009B4B2A" w:rsidTr="006A2F9F">
        <w:tc>
          <w:tcPr>
            <w:tcW w:w="5258" w:type="dxa"/>
          </w:tcPr>
          <w:p w:rsidR="00153CE3" w:rsidRPr="009B4B2A" w:rsidRDefault="00153CE3" w:rsidP="00614FA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Тема 15. Євразійська гібридна експансія. Російська війна з Україною</w:t>
            </w:r>
          </w:p>
        </w:tc>
        <w:tc>
          <w:tcPr>
            <w:tcW w:w="9100" w:type="dxa"/>
          </w:tcPr>
          <w:p w:rsidR="006C69C5" w:rsidRPr="009B4B2A" w:rsidRDefault="004E539F" w:rsidP="006C5603">
            <w:pPr>
              <w:numPr>
                <w:ilvl w:val="0"/>
                <w:numId w:val="13"/>
              </w:numPr>
              <w:tabs>
                <w:tab w:val="num" w:pos="446"/>
              </w:tabs>
              <w:suppressAutoHyphens/>
              <w:snapToGrid w:val="0"/>
              <w:ind w:left="304" w:hanging="283"/>
              <w:rPr>
                <w:rFonts w:ascii="Times New Roman" w:hAnsi="Times New Roman" w:cs="Times New Roman"/>
                <w:sz w:val="28"/>
                <w:szCs w:val="28"/>
              </w:rPr>
            </w:pPr>
            <w:r w:rsidRPr="009B4B2A">
              <w:rPr>
                <w:rFonts w:ascii="Times New Roman" w:hAnsi="Times New Roman" w:cs="Times New Roman"/>
                <w:sz w:val="28"/>
                <w:szCs w:val="28"/>
              </w:rPr>
              <w:t xml:space="preserve">Україна </w:t>
            </w:r>
            <w:r w:rsidR="006C69C5" w:rsidRPr="009B4B2A">
              <w:rPr>
                <w:rFonts w:ascii="Times New Roman" w:hAnsi="Times New Roman" w:cs="Times New Roman"/>
                <w:sz w:val="28"/>
                <w:szCs w:val="28"/>
              </w:rPr>
              <w:t xml:space="preserve">за президентства В. Ющенка і В. Януковича. </w:t>
            </w:r>
          </w:p>
          <w:p w:rsidR="006C69C5" w:rsidRPr="009B4B2A" w:rsidRDefault="006C69C5" w:rsidP="006C5603">
            <w:pPr>
              <w:numPr>
                <w:ilvl w:val="0"/>
                <w:numId w:val="13"/>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rPr>
              <w:t xml:space="preserve">Розробка в Росії стратегії «гібридної війни» і її реалізація на пострадянському просторі (Грузія, Молдавія). </w:t>
            </w:r>
          </w:p>
          <w:p w:rsidR="00153CE3" w:rsidRPr="009B4B2A" w:rsidRDefault="004E539F" w:rsidP="006C5603">
            <w:pPr>
              <w:numPr>
                <w:ilvl w:val="0"/>
                <w:numId w:val="13"/>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rPr>
              <w:t>Революці</w:t>
            </w:r>
            <w:r w:rsidR="006C69C5" w:rsidRPr="009B4B2A">
              <w:rPr>
                <w:rFonts w:ascii="Times New Roman" w:hAnsi="Times New Roman" w:cs="Times New Roman"/>
                <w:sz w:val="28"/>
                <w:szCs w:val="28"/>
              </w:rPr>
              <w:t>я гідності і напад</w:t>
            </w:r>
            <w:r w:rsidRPr="009B4B2A">
              <w:rPr>
                <w:rFonts w:ascii="Times New Roman" w:hAnsi="Times New Roman" w:cs="Times New Roman"/>
                <w:sz w:val="28"/>
                <w:szCs w:val="28"/>
              </w:rPr>
              <w:t xml:space="preserve"> Росії на Донбас і Крим</w:t>
            </w:r>
          </w:p>
          <w:p w:rsidR="000E2093" w:rsidRPr="009B4B2A" w:rsidRDefault="000E2093" w:rsidP="006C5603">
            <w:pPr>
              <w:numPr>
                <w:ilvl w:val="0"/>
                <w:numId w:val="13"/>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rPr>
              <w:t xml:space="preserve">Мінський процес. Санкції проти Росії. </w:t>
            </w:r>
          </w:p>
          <w:p w:rsidR="000E2093" w:rsidRPr="009B4B2A" w:rsidRDefault="000E2093" w:rsidP="006C5603">
            <w:pPr>
              <w:numPr>
                <w:ilvl w:val="0"/>
                <w:numId w:val="13"/>
              </w:numPr>
              <w:tabs>
                <w:tab w:val="num" w:pos="446"/>
              </w:tabs>
              <w:suppressAutoHyphens/>
              <w:snapToGrid w:val="0"/>
              <w:ind w:left="304" w:hanging="283"/>
              <w:rPr>
                <w:rFonts w:ascii="Times New Roman" w:hAnsi="Times New Roman" w:cs="Times New Roman"/>
                <w:sz w:val="28"/>
                <w:szCs w:val="28"/>
                <w:lang w:eastAsia="ru-RU"/>
              </w:rPr>
            </w:pPr>
            <w:r w:rsidRPr="009B4B2A">
              <w:rPr>
                <w:rFonts w:ascii="Times New Roman" w:hAnsi="Times New Roman" w:cs="Times New Roman"/>
                <w:sz w:val="28"/>
                <w:szCs w:val="28"/>
              </w:rPr>
              <w:t>Підтримка України в Європі і світі.</w:t>
            </w:r>
          </w:p>
        </w:tc>
      </w:tr>
      <w:tr w:rsidR="00153CE3" w:rsidRPr="009B4B2A" w:rsidTr="006A2F9F">
        <w:tc>
          <w:tcPr>
            <w:tcW w:w="5258" w:type="dxa"/>
          </w:tcPr>
          <w:p w:rsidR="00153CE3" w:rsidRPr="009B4B2A" w:rsidRDefault="00153CE3" w:rsidP="004E539F">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16. Європейський вибір України та стан її інтеграції </w:t>
            </w:r>
            <w:r w:rsidR="004E539F" w:rsidRPr="009B4B2A">
              <w:rPr>
                <w:rFonts w:ascii="Times New Roman" w:hAnsi="Times New Roman" w:cs="Times New Roman"/>
                <w:sz w:val="28"/>
                <w:szCs w:val="28"/>
                <w:lang w:val="uk-UA"/>
              </w:rPr>
              <w:t>з</w:t>
            </w:r>
            <w:r w:rsidRPr="009B4B2A">
              <w:rPr>
                <w:rFonts w:ascii="Times New Roman" w:hAnsi="Times New Roman" w:cs="Times New Roman"/>
                <w:sz w:val="28"/>
                <w:szCs w:val="28"/>
                <w:lang w:val="uk-UA"/>
              </w:rPr>
              <w:t xml:space="preserve"> євроатлантичними структурами</w:t>
            </w:r>
          </w:p>
        </w:tc>
        <w:tc>
          <w:tcPr>
            <w:tcW w:w="9100" w:type="dxa"/>
          </w:tcPr>
          <w:p w:rsidR="000E2093" w:rsidRPr="009B4B2A" w:rsidRDefault="000E2093" w:rsidP="006C5603">
            <w:pPr>
              <w:tabs>
                <w:tab w:val="num" w:pos="446"/>
              </w:tabs>
              <w:suppressAutoHyphens/>
              <w:snapToGrid w:val="0"/>
              <w:ind w:left="304" w:hanging="283"/>
              <w:rPr>
                <w:rFonts w:ascii="Times New Roman" w:hAnsi="Times New Roman" w:cs="Times New Roman"/>
                <w:sz w:val="28"/>
                <w:szCs w:val="28"/>
              </w:rPr>
            </w:pPr>
            <w:r w:rsidRPr="009B4B2A">
              <w:rPr>
                <w:rFonts w:ascii="Times New Roman" w:hAnsi="Times New Roman" w:cs="Times New Roman"/>
                <w:sz w:val="28"/>
                <w:szCs w:val="28"/>
              </w:rPr>
              <w:t xml:space="preserve">1. Політична європейська інтеграція в ХХІ ст.: стратегія східного партнерства. </w:t>
            </w:r>
          </w:p>
          <w:p w:rsidR="00153CE3" w:rsidRPr="009B4B2A" w:rsidRDefault="000E2093" w:rsidP="006C5603">
            <w:pPr>
              <w:tabs>
                <w:tab w:val="num" w:pos="446"/>
              </w:tabs>
              <w:suppressAutoHyphens/>
              <w:snapToGrid w:val="0"/>
              <w:ind w:left="304" w:hanging="283"/>
              <w:rPr>
                <w:rFonts w:ascii="Times New Roman" w:hAnsi="Times New Roman" w:cs="Times New Roman"/>
                <w:sz w:val="28"/>
                <w:szCs w:val="28"/>
              </w:rPr>
            </w:pPr>
            <w:r w:rsidRPr="009B4B2A">
              <w:rPr>
                <w:rFonts w:ascii="Times New Roman" w:hAnsi="Times New Roman" w:cs="Times New Roman"/>
                <w:sz w:val="28"/>
                <w:szCs w:val="28"/>
              </w:rPr>
              <w:t>2.</w:t>
            </w:r>
            <w:r w:rsidR="00E0330A" w:rsidRPr="009B4B2A">
              <w:rPr>
                <w:rFonts w:ascii="Times New Roman" w:hAnsi="Times New Roman" w:cs="Times New Roman"/>
                <w:sz w:val="28"/>
                <w:szCs w:val="28"/>
              </w:rPr>
              <w:t>Принципи євроатлантичної інтеграції та вимоги до України</w:t>
            </w:r>
            <w:r w:rsidRPr="009B4B2A">
              <w:rPr>
                <w:rFonts w:ascii="Times New Roman" w:hAnsi="Times New Roman" w:cs="Times New Roman"/>
                <w:sz w:val="28"/>
                <w:szCs w:val="28"/>
              </w:rPr>
              <w:tab/>
            </w:r>
          </w:p>
          <w:p w:rsidR="000E2093" w:rsidRPr="009B4B2A" w:rsidRDefault="000E2093" w:rsidP="006C5603">
            <w:pPr>
              <w:tabs>
                <w:tab w:val="num" w:pos="446"/>
              </w:tabs>
              <w:suppressAutoHyphens/>
              <w:snapToGrid w:val="0"/>
              <w:ind w:left="304" w:hanging="283"/>
              <w:rPr>
                <w:rFonts w:ascii="Times New Roman" w:hAnsi="Times New Roman" w:cs="Times New Roman"/>
                <w:sz w:val="28"/>
                <w:szCs w:val="28"/>
              </w:rPr>
            </w:pPr>
            <w:r w:rsidRPr="009B4B2A">
              <w:rPr>
                <w:rFonts w:ascii="Times New Roman" w:hAnsi="Times New Roman" w:cs="Times New Roman"/>
                <w:sz w:val="28"/>
                <w:szCs w:val="28"/>
              </w:rPr>
              <w:t xml:space="preserve">3. </w:t>
            </w:r>
            <w:r w:rsidR="00E0330A" w:rsidRPr="009B4B2A">
              <w:rPr>
                <w:rFonts w:ascii="Times New Roman" w:hAnsi="Times New Roman" w:cs="Times New Roman"/>
                <w:sz w:val="28"/>
                <w:szCs w:val="28"/>
              </w:rPr>
              <w:t>Етапи та перспективи входження України до ЄС</w:t>
            </w:r>
          </w:p>
          <w:p w:rsidR="000E2093" w:rsidRPr="009B4B2A" w:rsidRDefault="000E2093" w:rsidP="006C5603">
            <w:pPr>
              <w:tabs>
                <w:tab w:val="num" w:pos="446"/>
              </w:tabs>
              <w:suppressAutoHyphens/>
              <w:snapToGrid w:val="0"/>
              <w:ind w:left="304" w:hanging="283"/>
              <w:rPr>
                <w:rFonts w:ascii="Times New Roman" w:hAnsi="Times New Roman" w:cs="Times New Roman"/>
                <w:sz w:val="28"/>
                <w:szCs w:val="28"/>
              </w:rPr>
            </w:pPr>
            <w:r w:rsidRPr="009B4B2A">
              <w:rPr>
                <w:rFonts w:ascii="Times New Roman" w:hAnsi="Times New Roman" w:cs="Times New Roman"/>
                <w:sz w:val="28"/>
                <w:szCs w:val="28"/>
              </w:rPr>
              <w:t>4. Закріплення в Конституції та реалізація курсу України на входження в НАТО і ЄС</w:t>
            </w:r>
            <w:r w:rsidR="00822588" w:rsidRPr="009B4B2A">
              <w:rPr>
                <w:rFonts w:ascii="Times New Roman" w:hAnsi="Times New Roman" w:cs="Times New Roman"/>
                <w:sz w:val="28"/>
                <w:szCs w:val="28"/>
              </w:rPr>
              <w:t xml:space="preserve"> за президентства П. Порошенка</w:t>
            </w:r>
          </w:p>
          <w:p w:rsidR="00822588" w:rsidRPr="009B4B2A" w:rsidRDefault="00822588" w:rsidP="006C5603">
            <w:pPr>
              <w:tabs>
                <w:tab w:val="num" w:pos="446"/>
              </w:tabs>
              <w:suppressAutoHyphens/>
              <w:snapToGrid w:val="0"/>
              <w:ind w:left="304" w:hanging="283"/>
              <w:rPr>
                <w:rFonts w:ascii="Times New Roman" w:hAnsi="Times New Roman" w:cs="Times New Roman"/>
                <w:sz w:val="28"/>
                <w:szCs w:val="28"/>
              </w:rPr>
            </w:pPr>
            <w:r w:rsidRPr="009B4B2A">
              <w:rPr>
                <w:rFonts w:ascii="Times New Roman" w:hAnsi="Times New Roman" w:cs="Times New Roman"/>
                <w:sz w:val="28"/>
                <w:szCs w:val="28"/>
              </w:rPr>
              <w:t>5. Практичні кроки адміністрації В.</w:t>
            </w:r>
            <w:proofErr w:type="spellStart"/>
            <w:r w:rsidRPr="009B4B2A">
              <w:rPr>
                <w:rFonts w:ascii="Times New Roman" w:hAnsi="Times New Roman" w:cs="Times New Roman"/>
                <w:sz w:val="28"/>
                <w:szCs w:val="28"/>
              </w:rPr>
              <w:t>Зеленського</w:t>
            </w:r>
            <w:proofErr w:type="spellEnd"/>
            <w:r w:rsidRPr="009B4B2A">
              <w:rPr>
                <w:rFonts w:ascii="Times New Roman" w:hAnsi="Times New Roman" w:cs="Times New Roman"/>
                <w:sz w:val="28"/>
                <w:szCs w:val="28"/>
              </w:rPr>
              <w:t xml:space="preserve"> на зближення з НАТО і ЄС</w:t>
            </w:r>
          </w:p>
        </w:tc>
      </w:tr>
      <w:tr w:rsidR="00DF3736" w:rsidRPr="009B4B2A" w:rsidTr="006A2F9F">
        <w:tc>
          <w:tcPr>
            <w:tcW w:w="5258" w:type="dxa"/>
          </w:tcPr>
          <w:p w:rsidR="00DF3736" w:rsidRPr="009B4B2A" w:rsidRDefault="00DF3736" w:rsidP="004E539F">
            <w:pPr>
              <w:pStyle w:val="11"/>
              <w:spacing w:line="240" w:lineRule="auto"/>
              <w:jc w:val="both"/>
              <w:rPr>
                <w:rFonts w:ascii="Times New Roman" w:hAnsi="Times New Roman" w:cs="Times New Roman"/>
                <w:sz w:val="28"/>
                <w:szCs w:val="28"/>
                <w:lang w:val="uk-UA"/>
              </w:rPr>
            </w:pPr>
          </w:p>
        </w:tc>
        <w:tc>
          <w:tcPr>
            <w:tcW w:w="9100" w:type="dxa"/>
          </w:tcPr>
          <w:p w:rsidR="00DF3736" w:rsidRPr="009B4B2A" w:rsidRDefault="00DF3736" w:rsidP="00DF3736">
            <w:pPr>
              <w:suppressAutoHyphens/>
              <w:snapToGrid w:val="0"/>
              <w:rPr>
                <w:rFonts w:ascii="Times New Roman" w:hAnsi="Times New Roman" w:cs="Times New Roman"/>
                <w:sz w:val="28"/>
                <w:szCs w:val="28"/>
              </w:rPr>
            </w:pPr>
          </w:p>
        </w:tc>
      </w:tr>
    </w:tbl>
    <w:p w:rsidR="00427F44" w:rsidRPr="009B4B2A" w:rsidRDefault="00427F44" w:rsidP="009E2D3A">
      <w:pPr>
        <w:pStyle w:val="11"/>
        <w:spacing w:line="240" w:lineRule="auto"/>
        <w:jc w:val="both"/>
        <w:rPr>
          <w:rFonts w:ascii="Times New Roman" w:hAnsi="Times New Roman" w:cs="Times New Roman"/>
          <w:sz w:val="28"/>
          <w:szCs w:val="28"/>
          <w:lang w:val="uk-UA"/>
        </w:rPr>
      </w:pPr>
    </w:p>
    <w:p w:rsidR="00427F44" w:rsidRPr="009B4B2A" w:rsidRDefault="00427F44" w:rsidP="009E2D3A">
      <w:pPr>
        <w:pStyle w:val="11"/>
        <w:spacing w:line="240" w:lineRule="auto"/>
        <w:jc w:val="both"/>
        <w:rPr>
          <w:rFonts w:ascii="Times New Roman" w:hAnsi="Times New Roman" w:cs="Times New Roman"/>
          <w:sz w:val="28"/>
          <w:szCs w:val="28"/>
          <w:lang w:val="uk-UA"/>
        </w:rPr>
      </w:pPr>
    </w:p>
    <w:p w:rsidR="00427F44" w:rsidRPr="009B4B2A" w:rsidRDefault="00427F44" w:rsidP="009E2D3A">
      <w:pPr>
        <w:pStyle w:val="11"/>
        <w:spacing w:line="240" w:lineRule="auto"/>
        <w:jc w:val="both"/>
        <w:rPr>
          <w:rFonts w:ascii="Times New Roman" w:hAnsi="Times New Roman" w:cs="Times New Roman"/>
          <w:sz w:val="28"/>
          <w:szCs w:val="28"/>
          <w:lang w:val="uk-UA"/>
        </w:rPr>
      </w:pPr>
    </w:p>
    <w:p w:rsidR="00427F44" w:rsidRPr="009B4B2A" w:rsidRDefault="00427F44" w:rsidP="009E2D3A">
      <w:pPr>
        <w:pStyle w:val="11"/>
        <w:spacing w:line="240" w:lineRule="auto"/>
        <w:jc w:val="both"/>
        <w:rPr>
          <w:rFonts w:ascii="Times New Roman" w:hAnsi="Times New Roman" w:cs="Times New Roman"/>
          <w:sz w:val="28"/>
          <w:szCs w:val="28"/>
          <w:lang w:val="uk-UA"/>
        </w:rPr>
      </w:pPr>
    </w:p>
    <w:p w:rsidR="00427F44" w:rsidRPr="009B4B2A" w:rsidRDefault="003F2910" w:rsidP="003F2910">
      <w:pPr>
        <w:pStyle w:val="11"/>
        <w:spacing w:line="240" w:lineRule="auto"/>
        <w:jc w:val="center"/>
        <w:rPr>
          <w:rFonts w:ascii="Times New Roman" w:hAnsi="Times New Roman" w:cs="Times New Roman"/>
          <w:b/>
          <w:sz w:val="28"/>
          <w:szCs w:val="28"/>
          <w:lang w:val="uk-UA"/>
        </w:rPr>
      </w:pPr>
      <w:r w:rsidRPr="009B4B2A">
        <w:rPr>
          <w:rFonts w:ascii="Times New Roman" w:hAnsi="Times New Roman" w:cs="Times New Roman"/>
          <w:b/>
          <w:sz w:val="28"/>
          <w:szCs w:val="28"/>
          <w:lang w:val="uk-UA"/>
        </w:rPr>
        <w:t>СХЕМА КУРСУ (СЕМІНАРСЬКІ ЗАНЯТТЯ)</w:t>
      </w:r>
    </w:p>
    <w:p w:rsidR="00427F44" w:rsidRPr="009B4B2A" w:rsidRDefault="00427F44" w:rsidP="009E2D3A">
      <w:pPr>
        <w:pStyle w:val="11"/>
        <w:spacing w:line="240" w:lineRule="auto"/>
        <w:jc w:val="both"/>
        <w:rPr>
          <w:rFonts w:ascii="Times New Roman" w:hAnsi="Times New Roman" w:cs="Times New Roman"/>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9100"/>
      </w:tblGrid>
      <w:tr w:rsidR="00427F44" w:rsidRPr="009B4B2A" w:rsidTr="006A2F9F">
        <w:tc>
          <w:tcPr>
            <w:tcW w:w="5258" w:type="dxa"/>
          </w:tcPr>
          <w:p w:rsidR="00427F44" w:rsidRPr="009B4B2A" w:rsidRDefault="00427F44"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семінарського заняття</w:t>
            </w:r>
          </w:p>
        </w:tc>
        <w:tc>
          <w:tcPr>
            <w:tcW w:w="9100" w:type="dxa"/>
          </w:tcPr>
          <w:p w:rsidR="00427F44" w:rsidRPr="009B4B2A" w:rsidRDefault="00427F44"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Зміст практичного заняття</w:t>
            </w:r>
          </w:p>
        </w:tc>
      </w:tr>
      <w:tr w:rsidR="00A74E6E" w:rsidRPr="009B4B2A" w:rsidTr="00703981">
        <w:tc>
          <w:tcPr>
            <w:tcW w:w="5258" w:type="dxa"/>
          </w:tcPr>
          <w:p w:rsidR="00A74E6E" w:rsidRPr="009B4B2A" w:rsidRDefault="00A74E6E" w:rsidP="00A74E6E">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 Україна і європейський світ.Витоки української народності </w:t>
            </w:r>
          </w:p>
          <w:p w:rsidR="00A74E6E" w:rsidRPr="009B4B2A" w:rsidRDefault="00A74E6E" w:rsidP="00A74E6E">
            <w:pPr>
              <w:pStyle w:val="11"/>
              <w:spacing w:line="240" w:lineRule="auto"/>
              <w:jc w:val="both"/>
              <w:rPr>
                <w:rFonts w:ascii="Times New Roman" w:hAnsi="Times New Roman" w:cs="Times New Roman"/>
                <w:sz w:val="28"/>
                <w:szCs w:val="28"/>
                <w:lang w:val="uk-UA"/>
              </w:rPr>
            </w:pPr>
          </w:p>
        </w:tc>
        <w:tc>
          <w:tcPr>
            <w:tcW w:w="9100" w:type="dxa"/>
          </w:tcPr>
          <w:p w:rsidR="00A74E6E" w:rsidRPr="009B4B2A" w:rsidRDefault="00A74E6E" w:rsidP="00BD0308">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 Стародавнє суспільство на теренах України. Індоєвропейці та слов’яни</w:t>
            </w:r>
          </w:p>
          <w:p w:rsidR="00A74E6E" w:rsidRPr="009B4B2A" w:rsidRDefault="00A74E6E" w:rsidP="00A74E6E">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2. Становлення цивілізації на землях України </w:t>
            </w:r>
          </w:p>
          <w:p w:rsidR="00A74E6E" w:rsidRPr="009B4B2A" w:rsidRDefault="00A74E6E" w:rsidP="00A74E6E">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Трипільське коріння української культури </w:t>
            </w:r>
          </w:p>
          <w:p w:rsidR="00DF3736" w:rsidRPr="009B4B2A" w:rsidRDefault="00A74E6E" w:rsidP="00A74E6E">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4. </w:t>
            </w:r>
            <w:r w:rsidR="00DF3736" w:rsidRPr="009B4B2A">
              <w:rPr>
                <w:rFonts w:ascii="Times New Roman" w:hAnsi="Times New Roman" w:cs="Times New Roman"/>
                <w:sz w:val="28"/>
                <w:szCs w:val="28"/>
                <w:lang w:val="uk-UA"/>
              </w:rPr>
              <w:t xml:space="preserve">Феномен Кам’яної Могили як приклад культурної </w:t>
            </w:r>
            <w:proofErr w:type="spellStart"/>
            <w:r w:rsidR="00DF3736" w:rsidRPr="009B4B2A">
              <w:rPr>
                <w:rFonts w:ascii="Times New Roman" w:hAnsi="Times New Roman" w:cs="Times New Roman"/>
                <w:sz w:val="28"/>
                <w:szCs w:val="28"/>
                <w:lang w:val="uk-UA"/>
              </w:rPr>
              <w:t>синкретики</w:t>
            </w:r>
            <w:proofErr w:type="spellEnd"/>
          </w:p>
          <w:p w:rsidR="00A74E6E" w:rsidRPr="009B4B2A" w:rsidRDefault="00DF3736" w:rsidP="00A74E6E">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5. </w:t>
            </w:r>
            <w:proofErr w:type="spellStart"/>
            <w:r w:rsidR="00A74E6E" w:rsidRPr="009B4B2A">
              <w:rPr>
                <w:rFonts w:ascii="Times New Roman" w:hAnsi="Times New Roman" w:cs="Times New Roman"/>
                <w:sz w:val="28"/>
                <w:szCs w:val="28"/>
                <w:lang w:val="uk-UA"/>
              </w:rPr>
              <w:t>Генеза</w:t>
            </w:r>
            <w:proofErr w:type="spellEnd"/>
            <w:r w:rsidR="00A74E6E" w:rsidRPr="009B4B2A">
              <w:rPr>
                <w:rFonts w:ascii="Times New Roman" w:hAnsi="Times New Roman" w:cs="Times New Roman"/>
                <w:sz w:val="28"/>
                <w:szCs w:val="28"/>
                <w:lang w:val="uk-UA"/>
              </w:rPr>
              <w:t xml:space="preserve"> українського етносу</w:t>
            </w:r>
          </w:p>
          <w:p w:rsidR="00A74E6E" w:rsidRPr="009B4B2A" w:rsidRDefault="00A74E6E" w:rsidP="00BD0308">
            <w:pPr>
              <w:pStyle w:val="11"/>
              <w:spacing w:line="240" w:lineRule="auto"/>
              <w:jc w:val="both"/>
              <w:rPr>
                <w:rFonts w:ascii="Times New Roman" w:hAnsi="Times New Roman" w:cs="Times New Roman"/>
                <w:sz w:val="28"/>
                <w:szCs w:val="28"/>
                <w:lang w:val="uk-UA"/>
              </w:rPr>
            </w:pPr>
          </w:p>
        </w:tc>
      </w:tr>
      <w:tr w:rsidR="00A74E6E" w:rsidRPr="009B4B2A" w:rsidTr="00703981">
        <w:tc>
          <w:tcPr>
            <w:tcW w:w="5258" w:type="dxa"/>
          </w:tcPr>
          <w:p w:rsidR="00A74E6E" w:rsidRPr="009B4B2A" w:rsidRDefault="00A74E6E" w:rsidP="00A74E6E">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2. Слов’янське населення залізної доби. Антське царство на тлі </w:t>
            </w:r>
            <w:r w:rsidRPr="009B4B2A">
              <w:rPr>
                <w:rFonts w:ascii="Times New Roman" w:hAnsi="Times New Roman" w:cs="Times New Roman"/>
                <w:sz w:val="28"/>
                <w:szCs w:val="28"/>
                <w:lang w:val="uk-UA"/>
              </w:rPr>
              <w:lastRenderedPageBreak/>
              <w:t>європейських процесів 1-го тисячоліття н.е.</w:t>
            </w:r>
          </w:p>
        </w:tc>
        <w:tc>
          <w:tcPr>
            <w:tcW w:w="9100" w:type="dxa"/>
          </w:tcPr>
          <w:p w:rsidR="00352931" w:rsidRPr="009B4B2A" w:rsidRDefault="00352931" w:rsidP="00352931">
            <w:pPr>
              <w:pStyle w:val="11"/>
              <w:rPr>
                <w:rFonts w:ascii="Times New Roman" w:hAnsi="Times New Roman" w:cs="Times New Roman"/>
                <w:sz w:val="28"/>
                <w:szCs w:val="28"/>
              </w:rPr>
            </w:pPr>
            <w:r w:rsidRPr="009B4B2A">
              <w:rPr>
                <w:rFonts w:ascii="Times New Roman" w:hAnsi="Times New Roman" w:cs="Times New Roman"/>
                <w:sz w:val="28"/>
                <w:szCs w:val="28"/>
                <w:lang w:val="uk-UA"/>
              </w:rPr>
              <w:lastRenderedPageBreak/>
              <w:t>1. С</w:t>
            </w:r>
            <w:r w:rsidRPr="009B4B2A">
              <w:rPr>
                <w:rFonts w:ascii="Times New Roman" w:hAnsi="Times New Roman" w:cs="Times New Roman"/>
                <w:sz w:val="28"/>
                <w:szCs w:val="28"/>
              </w:rPr>
              <w:t>лов’янськенаселення</w:t>
            </w:r>
            <w:r w:rsidRPr="009B4B2A">
              <w:rPr>
                <w:rFonts w:ascii="Times New Roman" w:hAnsi="Times New Roman" w:cs="Times New Roman"/>
                <w:sz w:val="28"/>
                <w:szCs w:val="28"/>
                <w:lang w:val="uk-UA"/>
              </w:rPr>
              <w:t xml:space="preserve"> на теренах України у залізну добу</w:t>
            </w:r>
          </w:p>
          <w:p w:rsidR="00352931" w:rsidRPr="009B4B2A" w:rsidRDefault="00F25CFB" w:rsidP="00352931">
            <w:pPr>
              <w:pStyle w:val="11"/>
              <w:rPr>
                <w:rFonts w:ascii="Times New Roman" w:hAnsi="Times New Roman" w:cs="Times New Roman"/>
                <w:sz w:val="28"/>
                <w:szCs w:val="28"/>
              </w:rPr>
            </w:pPr>
            <w:r w:rsidRPr="009B4B2A">
              <w:rPr>
                <w:rFonts w:ascii="Times New Roman" w:hAnsi="Times New Roman" w:cs="Times New Roman"/>
                <w:sz w:val="28"/>
                <w:szCs w:val="28"/>
                <w:lang w:val="uk-UA"/>
              </w:rPr>
              <w:lastRenderedPageBreak/>
              <w:t xml:space="preserve">2. </w:t>
            </w:r>
            <w:r w:rsidR="00352931" w:rsidRPr="009B4B2A">
              <w:rPr>
                <w:rFonts w:ascii="Times New Roman" w:hAnsi="Times New Roman" w:cs="Times New Roman"/>
                <w:sz w:val="28"/>
                <w:szCs w:val="28"/>
              </w:rPr>
              <w:t xml:space="preserve">Скіфо-сарматськадоба: </w:t>
            </w:r>
            <w:r w:rsidR="00352931" w:rsidRPr="009B4B2A">
              <w:rPr>
                <w:rFonts w:ascii="Times New Roman" w:hAnsi="Times New Roman" w:cs="Times New Roman"/>
                <w:sz w:val="28"/>
                <w:szCs w:val="28"/>
                <w:lang w:val="uk-UA"/>
              </w:rPr>
              <w:t>державні утворення</w:t>
            </w:r>
            <w:r w:rsidR="00352931" w:rsidRPr="009B4B2A">
              <w:rPr>
                <w:rFonts w:ascii="Times New Roman" w:hAnsi="Times New Roman" w:cs="Times New Roman"/>
                <w:sz w:val="28"/>
                <w:szCs w:val="28"/>
              </w:rPr>
              <w:t xml:space="preserve"> та </w:t>
            </w:r>
            <w:proofErr w:type="gramStart"/>
            <w:r w:rsidR="00352931" w:rsidRPr="009B4B2A">
              <w:rPr>
                <w:rFonts w:ascii="Times New Roman" w:hAnsi="Times New Roman" w:cs="Times New Roman"/>
                <w:sz w:val="28"/>
                <w:szCs w:val="28"/>
                <w:lang w:val="uk-UA"/>
              </w:rPr>
              <w:t>м</w:t>
            </w:r>
            <w:proofErr w:type="gramEnd"/>
            <w:r w:rsidR="00352931" w:rsidRPr="009B4B2A">
              <w:rPr>
                <w:rFonts w:ascii="Times New Roman" w:hAnsi="Times New Roman" w:cs="Times New Roman"/>
                <w:sz w:val="28"/>
                <w:szCs w:val="28"/>
                <w:lang w:val="uk-UA"/>
              </w:rPr>
              <w:t>іжнародні відносини</w:t>
            </w:r>
          </w:p>
          <w:p w:rsidR="00352931" w:rsidRPr="009B4B2A" w:rsidRDefault="00F25CFB" w:rsidP="00F25CFB">
            <w:pPr>
              <w:pStyle w:val="11"/>
              <w:rPr>
                <w:rFonts w:ascii="Times New Roman" w:hAnsi="Times New Roman" w:cs="Times New Roman"/>
                <w:sz w:val="28"/>
                <w:szCs w:val="28"/>
              </w:rPr>
            </w:pPr>
            <w:r w:rsidRPr="009B4B2A">
              <w:rPr>
                <w:rFonts w:ascii="Times New Roman" w:hAnsi="Times New Roman" w:cs="Times New Roman"/>
                <w:sz w:val="28"/>
                <w:szCs w:val="28"/>
                <w:lang w:val="uk-UA"/>
              </w:rPr>
              <w:t xml:space="preserve">3. </w:t>
            </w:r>
            <w:r w:rsidR="00352931" w:rsidRPr="009B4B2A">
              <w:rPr>
                <w:rFonts w:ascii="Times New Roman" w:hAnsi="Times New Roman" w:cs="Times New Roman"/>
                <w:sz w:val="28"/>
                <w:szCs w:val="28"/>
                <w:lang w:val="uk-UA"/>
              </w:rPr>
              <w:t>Античні держави на теренах України та їх культурні впливи</w:t>
            </w:r>
            <w:r w:rsidRPr="009B4B2A">
              <w:rPr>
                <w:rFonts w:ascii="Times New Roman" w:hAnsi="Times New Roman" w:cs="Times New Roman"/>
                <w:sz w:val="28"/>
                <w:szCs w:val="28"/>
                <w:lang w:val="uk-UA"/>
              </w:rPr>
              <w:t xml:space="preserve"> на </w:t>
            </w:r>
            <w:proofErr w:type="spellStart"/>
            <w:r w:rsidRPr="009B4B2A">
              <w:rPr>
                <w:rFonts w:ascii="Times New Roman" w:hAnsi="Times New Roman" w:cs="Times New Roman"/>
                <w:sz w:val="28"/>
                <w:szCs w:val="28"/>
                <w:lang w:val="uk-UA"/>
              </w:rPr>
              <w:t>словян</w:t>
            </w:r>
            <w:proofErr w:type="spellEnd"/>
          </w:p>
          <w:p w:rsidR="00352931" w:rsidRPr="009B4B2A" w:rsidRDefault="00F25CFB" w:rsidP="00F25CFB">
            <w:pPr>
              <w:pStyle w:val="11"/>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 </w:t>
            </w:r>
            <w:r w:rsidR="00352931" w:rsidRPr="009B4B2A">
              <w:rPr>
                <w:rFonts w:ascii="Times New Roman" w:hAnsi="Times New Roman" w:cs="Times New Roman"/>
                <w:sz w:val="28"/>
                <w:szCs w:val="28"/>
              </w:rPr>
              <w:t>Слов’янина початку християнськоїери. Венеди</w:t>
            </w:r>
          </w:p>
          <w:p w:rsidR="00F25CFB" w:rsidRPr="009B4B2A" w:rsidRDefault="00F25CFB" w:rsidP="00F25CFB">
            <w:pPr>
              <w:pStyle w:val="11"/>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5.Антське царство </w:t>
            </w:r>
            <w:proofErr w:type="spellStart"/>
            <w:r w:rsidRPr="009B4B2A">
              <w:rPr>
                <w:rFonts w:ascii="Times New Roman" w:hAnsi="Times New Roman" w:cs="Times New Roman"/>
                <w:sz w:val="28"/>
                <w:szCs w:val="28"/>
                <w:lang w:val="uk-UA"/>
              </w:rPr>
              <w:t>цапство</w:t>
            </w:r>
            <w:proofErr w:type="spellEnd"/>
            <w:r w:rsidRPr="009B4B2A">
              <w:rPr>
                <w:rFonts w:ascii="Times New Roman" w:hAnsi="Times New Roman" w:cs="Times New Roman"/>
                <w:sz w:val="28"/>
                <w:szCs w:val="28"/>
                <w:lang w:val="uk-UA"/>
              </w:rPr>
              <w:t xml:space="preserve"> як зародок української державності</w:t>
            </w:r>
          </w:p>
          <w:p w:rsidR="00F25CFB" w:rsidRPr="009B4B2A" w:rsidRDefault="00F25CFB" w:rsidP="00F25CFB">
            <w:pPr>
              <w:pStyle w:val="11"/>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6. Роль антів і </w:t>
            </w:r>
            <w:proofErr w:type="spellStart"/>
            <w:r w:rsidRPr="009B4B2A">
              <w:rPr>
                <w:rFonts w:ascii="Times New Roman" w:hAnsi="Times New Roman" w:cs="Times New Roman"/>
                <w:sz w:val="28"/>
                <w:szCs w:val="28"/>
                <w:lang w:val="uk-UA"/>
              </w:rPr>
              <w:t>склавин</w:t>
            </w:r>
            <w:proofErr w:type="spellEnd"/>
            <w:r w:rsidRPr="009B4B2A">
              <w:rPr>
                <w:rFonts w:ascii="Times New Roman" w:hAnsi="Times New Roman" w:cs="Times New Roman"/>
                <w:sz w:val="28"/>
                <w:szCs w:val="28"/>
                <w:lang w:val="uk-UA"/>
              </w:rPr>
              <w:t xml:space="preserve"> в колонізації Балкан</w:t>
            </w:r>
          </w:p>
          <w:p w:rsidR="00A74E6E" w:rsidRPr="009B4B2A" w:rsidRDefault="00A74E6E" w:rsidP="00352931">
            <w:pPr>
              <w:jc w:val="both"/>
              <w:rPr>
                <w:rFonts w:ascii="Times New Roman" w:hAnsi="Times New Roman" w:cs="Times New Roman"/>
                <w:sz w:val="28"/>
                <w:szCs w:val="28"/>
              </w:rPr>
            </w:pPr>
          </w:p>
        </w:tc>
      </w:tr>
      <w:tr w:rsidR="004F7D26" w:rsidRPr="009B4B2A" w:rsidTr="00703981">
        <w:tc>
          <w:tcPr>
            <w:tcW w:w="5258" w:type="dxa"/>
          </w:tcPr>
          <w:p w:rsidR="004F7D26" w:rsidRPr="009B4B2A" w:rsidRDefault="004F7D26" w:rsidP="00A74E6E">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Тема 3. Русь і європейське середньовіччя</w:t>
            </w:r>
          </w:p>
        </w:tc>
        <w:tc>
          <w:tcPr>
            <w:tcW w:w="9100" w:type="dxa"/>
          </w:tcPr>
          <w:p w:rsidR="004F7D26" w:rsidRPr="009B4B2A" w:rsidRDefault="004F7D26" w:rsidP="004F7D26">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1. Утворення держави Русь. Теорії походження Русі.</w:t>
            </w:r>
          </w:p>
          <w:p w:rsidR="004F7D26" w:rsidRPr="009B4B2A" w:rsidRDefault="004F7D26" w:rsidP="004F7D26">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2. Період «збирання земель»  земель Русі.</w:t>
            </w:r>
          </w:p>
          <w:p w:rsidR="004F7D26" w:rsidRPr="009B4B2A" w:rsidRDefault="004F7D26" w:rsidP="004F7D26">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3. Візантійський та християнський чинники в історії Русі</w:t>
            </w:r>
          </w:p>
          <w:p w:rsidR="004F7D26" w:rsidRPr="009B4B2A" w:rsidRDefault="004F7D26" w:rsidP="004F7D26">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4. Період розквіту Русі. Ярослав Мудрий як «сват Європи» </w:t>
            </w:r>
          </w:p>
          <w:p w:rsidR="004F7D26" w:rsidRPr="009B4B2A" w:rsidRDefault="004F7D26" w:rsidP="004F7D26">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5. Галицько-Волинське князівство – Королівство Русі на європейській арені</w:t>
            </w:r>
          </w:p>
          <w:p w:rsidR="004F7D26" w:rsidRPr="009B4B2A" w:rsidRDefault="004F7D26" w:rsidP="004F7D26">
            <w:pPr>
              <w:pStyle w:val="11"/>
              <w:spacing w:line="240" w:lineRule="auto"/>
              <w:jc w:val="both"/>
              <w:rPr>
                <w:rFonts w:ascii="Times New Roman" w:hAnsi="Times New Roman" w:cs="Times New Roman"/>
                <w:sz w:val="28"/>
                <w:szCs w:val="28"/>
                <w:lang w:val="uk-UA"/>
              </w:rPr>
            </w:pPr>
          </w:p>
        </w:tc>
      </w:tr>
      <w:tr w:rsidR="004F7D26" w:rsidRPr="009B4B2A" w:rsidTr="00703981">
        <w:tc>
          <w:tcPr>
            <w:tcW w:w="5258" w:type="dxa"/>
          </w:tcPr>
          <w:p w:rsidR="004F7D26" w:rsidRPr="009B4B2A" w:rsidRDefault="004F7D26" w:rsidP="00A74E6E">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4. Литовський період та доба Речі Посполитої в історії України. Кримське ханство.</w:t>
            </w:r>
          </w:p>
        </w:tc>
        <w:tc>
          <w:tcPr>
            <w:tcW w:w="9100" w:type="dxa"/>
          </w:tcPr>
          <w:p w:rsidR="004F7D26" w:rsidRPr="009B4B2A" w:rsidRDefault="004F7D26" w:rsidP="004F7D26">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1. </w:t>
            </w:r>
            <w:proofErr w:type="spellStart"/>
            <w:r w:rsidRPr="009B4B2A">
              <w:rPr>
                <w:rFonts w:ascii="Times New Roman" w:hAnsi="Times New Roman" w:cs="Times New Roman"/>
                <w:sz w:val="28"/>
                <w:szCs w:val="28"/>
                <w:lang w:eastAsia="ru-RU"/>
              </w:rPr>
              <w:t>Етнополітичні</w:t>
            </w:r>
            <w:proofErr w:type="spellEnd"/>
            <w:r w:rsidRPr="009B4B2A">
              <w:rPr>
                <w:rFonts w:ascii="Times New Roman" w:hAnsi="Times New Roman" w:cs="Times New Roman"/>
                <w:sz w:val="28"/>
                <w:szCs w:val="28"/>
                <w:lang w:eastAsia="ru-RU"/>
              </w:rPr>
              <w:t xml:space="preserve"> процеси у Східній і Центральній Європі  у ХІІ-ХІУ ст. </w:t>
            </w:r>
          </w:p>
          <w:p w:rsidR="004F7D26" w:rsidRPr="009B4B2A" w:rsidRDefault="004F7D26" w:rsidP="004F7D26">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2. </w:t>
            </w:r>
            <w:r w:rsidR="00347ABE" w:rsidRPr="009B4B2A">
              <w:rPr>
                <w:rFonts w:ascii="Times New Roman" w:hAnsi="Times New Roman" w:cs="Times New Roman"/>
                <w:sz w:val="28"/>
                <w:szCs w:val="28"/>
                <w:lang w:eastAsia="ru-RU"/>
              </w:rPr>
              <w:t>Розвиток українських земель у складі</w:t>
            </w:r>
            <w:r w:rsidRPr="009B4B2A">
              <w:rPr>
                <w:rFonts w:ascii="Times New Roman" w:hAnsi="Times New Roman" w:cs="Times New Roman"/>
                <w:sz w:val="28"/>
                <w:szCs w:val="28"/>
                <w:lang w:eastAsia="ru-RU"/>
              </w:rPr>
              <w:t>у складі Великого князівства Литовського</w:t>
            </w:r>
            <w:r w:rsidR="00347ABE" w:rsidRPr="009B4B2A">
              <w:rPr>
                <w:rFonts w:ascii="Times New Roman" w:hAnsi="Times New Roman" w:cs="Times New Roman"/>
                <w:sz w:val="28"/>
                <w:szCs w:val="28"/>
                <w:lang w:eastAsia="ru-RU"/>
              </w:rPr>
              <w:t>. Протистояння хрестоносцям.</w:t>
            </w:r>
          </w:p>
          <w:p w:rsidR="004F7D26" w:rsidRPr="009B4B2A" w:rsidRDefault="00347ABE" w:rsidP="00347ABE">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3. С</w:t>
            </w:r>
            <w:r w:rsidR="004F7D26" w:rsidRPr="009B4B2A">
              <w:rPr>
                <w:rFonts w:ascii="Times New Roman" w:hAnsi="Times New Roman" w:cs="Times New Roman"/>
                <w:sz w:val="28"/>
                <w:szCs w:val="28"/>
                <w:lang w:eastAsia="ru-RU"/>
              </w:rPr>
              <w:t>тановищ</w:t>
            </w:r>
            <w:r w:rsidRPr="009B4B2A">
              <w:rPr>
                <w:rFonts w:ascii="Times New Roman" w:hAnsi="Times New Roman" w:cs="Times New Roman"/>
                <w:sz w:val="28"/>
                <w:szCs w:val="28"/>
                <w:lang w:eastAsia="ru-RU"/>
              </w:rPr>
              <w:t>е українського народу у складіРечі Посполитої.</w:t>
            </w:r>
          </w:p>
          <w:p w:rsidR="004F7D26" w:rsidRPr="009B4B2A" w:rsidRDefault="00347ABE" w:rsidP="00347ABE">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4. Греко-католицька церква Українияк складова </w:t>
            </w:r>
            <w:r w:rsidR="004F7D26" w:rsidRPr="009B4B2A">
              <w:rPr>
                <w:rFonts w:ascii="Times New Roman" w:hAnsi="Times New Roman" w:cs="Times New Roman"/>
                <w:sz w:val="28"/>
                <w:szCs w:val="28"/>
                <w:lang w:eastAsia="ru-RU"/>
              </w:rPr>
              <w:t>європейського християнства</w:t>
            </w:r>
          </w:p>
          <w:p w:rsidR="004F7D26" w:rsidRPr="009B4B2A" w:rsidRDefault="00347ABE" w:rsidP="00347ABE">
            <w:pPr>
              <w:rPr>
                <w:rFonts w:ascii="Times New Roman" w:hAnsi="Times New Roman" w:cs="Times New Roman"/>
                <w:sz w:val="28"/>
                <w:szCs w:val="28"/>
                <w:lang w:eastAsia="ru-RU"/>
              </w:rPr>
            </w:pPr>
            <w:r w:rsidRPr="009B4B2A">
              <w:rPr>
                <w:rFonts w:ascii="Times New Roman" w:hAnsi="Times New Roman" w:cs="Times New Roman"/>
                <w:sz w:val="28"/>
                <w:szCs w:val="28"/>
                <w:lang w:eastAsia="ru-RU"/>
              </w:rPr>
              <w:t>5.</w:t>
            </w:r>
            <w:r w:rsidRPr="009B4B2A">
              <w:rPr>
                <w:rFonts w:ascii="Times New Roman" w:hAnsi="Times New Roman" w:cs="Times New Roman"/>
                <w:sz w:val="28"/>
                <w:szCs w:val="28"/>
                <w:lang w:val="en-US" w:eastAsia="ru-RU"/>
              </w:rPr>
              <w:t> </w:t>
            </w:r>
            <w:r w:rsidR="004F7D26" w:rsidRPr="009B4B2A">
              <w:rPr>
                <w:rFonts w:ascii="Times New Roman" w:hAnsi="Times New Roman" w:cs="Times New Roman"/>
                <w:sz w:val="28"/>
                <w:szCs w:val="28"/>
                <w:lang w:eastAsia="ru-RU"/>
              </w:rPr>
              <w:t xml:space="preserve">Кримське ханство у ХV- ХVІІ ст. як </w:t>
            </w:r>
            <w:r w:rsidRPr="009B4B2A">
              <w:rPr>
                <w:rFonts w:ascii="Times New Roman" w:hAnsi="Times New Roman" w:cs="Times New Roman"/>
                <w:sz w:val="28"/>
                <w:szCs w:val="28"/>
                <w:lang w:eastAsia="ru-RU"/>
              </w:rPr>
              <w:t>чинник європейської історії</w:t>
            </w:r>
          </w:p>
          <w:p w:rsidR="004F7D26" w:rsidRPr="009B4B2A" w:rsidRDefault="00347ABE" w:rsidP="003D30B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rPr>
              <w:t>6.</w:t>
            </w:r>
            <w:r w:rsidR="003D30B6" w:rsidRPr="009B4B2A">
              <w:rPr>
                <w:rFonts w:ascii="Times New Roman" w:hAnsi="Times New Roman" w:cs="Times New Roman"/>
                <w:sz w:val="28"/>
                <w:szCs w:val="28"/>
                <w:lang w:val="uk-UA"/>
              </w:rPr>
              <w:t>В</w:t>
            </w:r>
            <w:r w:rsidRPr="009B4B2A">
              <w:rPr>
                <w:rFonts w:ascii="Times New Roman" w:hAnsi="Times New Roman" w:cs="Times New Roman"/>
                <w:sz w:val="28"/>
                <w:szCs w:val="28"/>
                <w:lang w:val="uk-UA"/>
              </w:rPr>
              <w:t xml:space="preserve">пливи </w:t>
            </w:r>
            <w:r w:rsidR="003D30B6" w:rsidRPr="009B4B2A">
              <w:rPr>
                <w:rFonts w:ascii="Times New Roman" w:hAnsi="Times New Roman" w:cs="Times New Roman"/>
                <w:sz w:val="28"/>
                <w:szCs w:val="28"/>
                <w:lang w:val="uk-UA"/>
              </w:rPr>
              <w:t xml:space="preserve">європейського Ренесансу </w:t>
            </w:r>
            <w:r w:rsidRPr="009B4B2A">
              <w:rPr>
                <w:rFonts w:ascii="Times New Roman" w:hAnsi="Times New Roman" w:cs="Times New Roman"/>
                <w:sz w:val="28"/>
                <w:szCs w:val="28"/>
                <w:lang w:val="uk-UA"/>
              </w:rPr>
              <w:t xml:space="preserve">на </w:t>
            </w:r>
            <w:r w:rsidRPr="009B4B2A">
              <w:rPr>
                <w:rFonts w:ascii="Times New Roman" w:hAnsi="Times New Roman" w:cs="Times New Roman"/>
                <w:sz w:val="28"/>
                <w:szCs w:val="28"/>
              </w:rPr>
              <w:t>українськ</w:t>
            </w:r>
            <w:proofErr w:type="spellStart"/>
            <w:r w:rsidRPr="009B4B2A">
              <w:rPr>
                <w:rFonts w:ascii="Times New Roman" w:hAnsi="Times New Roman" w:cs="Times New Roman"/>
                <w:sz w:val="28"/>
                <w:szCs w:val="28"/>
                <w:lang w:val="uk-UA"/>
              </w:rPr>
              <w:t>укультуру</w:t>
            </w:r>
            <w:proofErr w:type="spellEnd"/>
            <w:r w:rsidRPr="009B4B2A">
              <w:rPr>
                <w:rFonts w:ascii="Times New Roman" w:hAnsi="Times New Roman" w:cs="Times New Roman"/>
                <w:sz w:val="28"/>
                <w:szCs w:val="28"/>
                <w:lang w:val="uk-UA"/>
              </w:rPr>
              <w:t xml:space="preserve"> </w:t>
            </w:r>
            <w:r w:rsidRPr="009B4B2A">
              <w:rPr>
                <w:rFonts w:ascii="Times New Roman" w:hAnsi="Times New Roman" w:cs="Times New Roman"/>
                <w:sz w:val="28"/>
                <w:szCs w:val="28"/>
              </w:rPr>
              <w:t>у Литовсько-Польський</w:t>
            </w:r>
            <w:r w:rsidR="003D30B6" w:rsidRPr="009B4B2A">
              <w:rPr>
                <w:rFonts w:ascii="Times New Roman" w:hAnsi="Times New Roman" w:cs="Times New Roman"/>
                <w:sz w:val="28"/>
                <w:szCs w:val="28"/>
                <w:lang w:val="uk-UA"/>
              </w:rPr>
              <w:t xml:space="preserve">історичний </w:t>
            </w:r>
            <w:r w:rsidRPr="009B4B2A">
              <w:rPr>
                <w:rFonts w:ascii="Times New Roman" w:hAnsi="Times New Roman" w:cs="Times New Roman"/>
                <w:sz w:val="28"/>
                <w:szCs w:val="28"/>
              </w:rPr>
              <w:t>період</w:t>
            </w:r>
          </w:p>
        </w:tc>
      </w:tr>
      <w:tr w:rsidR="00352931" w:rsidRPr="009B4B2A" w:rsidTr="00703981">
        <w:tc>
          <w:tcPr>
            <w:tcW w:w="5258" w:type="dxa"/>
          </w:tcPr>
          <w:p w:rsidR="00352931" w:rsidRPr="009B4B2A" w:rsidRDefault="00352931" w:rsidP="00352931">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5. Запорізька Січ. Гетьманщина. Козацька держава як чинник європейської історії.</w:t>
            </w:r>
          </w:p>
        </w:tc>
        <w:tc>
          <w:tcPr>
            <w:tcW w:w="9100" w:type="dxa"/>
          </w:tcPr>
          <w:p w:rsidR="00AD5D8D" w:rsidRPr="009B4B2A" w:rsidRDefault="00AD5D8D" w:rsidP="00AD5D8D">
            <w:pPr>
              <w:tabs>
                <w:tab w:val="left" w:pos="142"/>
              </w:tabs>
              <w:autoSpaceDE w:val="0"/>
              <w:autoSpaceDN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1. Покозачення України. Стара Запорозька Січ як бар’єр від експансії Оттоманської порти і Кримського ханства.</w:t>
            </w:r>
          </w:p>
          <w:p w:rsidR="00AD5D8D" w:rsidRPr="009B4B2A" w:rsidRDefault="00AD5D8D" w:rsidP="00AD5D8D">
            <w:pPr>
              <w:tabs>
                <w:tab w:val="left" w:pos="142"/>
              </w:tabs>
              <w:autoSpaceDE w:val="0"/>
              <w:autoSpaceDN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2.  Визвольна війна і революція у 1648-1676 рр. Дипломатія гетьмана Б.Хмельницького</w:t>
            </w:r>
          </w:p>
          <w:p w:rsidR="00AD5D8D" w:rsidRPr="009B4B2A" w:rsidRDefault="00AD5D8D" w:rsidP="00AD5D8D">
            <w:pPr>
              <w:tabs>
                <w:tab w:val="left" w:pos="142"/>
              </w:tabs>
              <w:autoSpaceDE w:val="0"/>
              <w:autoSpaceDN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3. Річ Посполита, Московське царство та Османська імперія в боротьбі за Україну. Руїна. </w:t>
            </w:r>
          </w:p>
          <w:p w:rsidR="00AD5D8D" w:rsidRPr="009B4B2A" w:rsidRDefault="00AD5D8D" w:rsidP="00AD5D8D">
            <w:pPr>
              <w:tabs>
                <w:tab w:val="left" w:pos="142"/>
              </w:tabs>
              <w:autoSpaceDE w:val="0"/>
              <w:autoSpaceDN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 xml:space="preserve">4. Гетьманування І. Мазепи. Дипломатія гетьманів І.Мазепи і П. Орлика </w:t>
            </w:r>
          </w:p>
          <w:p w:rsidR="00AD5D8D" w:rsidRPr="009B4B2A" w:rsidRDefault="00AD5D8D" w:rsidP="00AD5D8D">
            <w:pPr>
              <w:tabs>
                <w:tab w:val="left" w:pos="142"/>
              </w:tabs>
              <w:autoSpaceDE w:val="0"/>
              <w:autoSpaceDN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5. Історія козацтва в описах європейців і документах</w:t>
            </w:r>
          </w:p>
          <w:p w:rsidR="00352931" w:rsidRPr="009B4B2A" w:rsidRDefault="00352931" w:rsidP="00AD5D8D">
            <w:pPr>
              <w:jc w:val="both"/>
              <w:rPr>
                <w:rFonts w:ascii="Times New Roman" w:hAnsi="Times New Roman" w:cs="Times New Roman"/>
                <w:sz w:val="28"/>
                <w:szCs w:val="28"/>
              </w:rPr>
            </w:pPr>
          </w:p>
        </w:tc>
      </w:tr>
      <w:tr w:rsidR="00352931" w:rsidRPr="009B4B2A" w:rsidTr="00703981">
        <w:tc>
          <w:tcPr>
            <w:tcW w:w="5258" w:type="dxa"/>
          </w:tcPr>
          <w:p w:rsidR="00352931" w:rsidRPr="009B4B2A" w:rsidRDefault="00352931" w:rsidP="00352931">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Тема 6. Нищення Росією Гетьманщини, Запорізької Січі і Кримського ханства у ХVIІІ ст.</w:t>
            </w:r>
          </w:p>
        </w:tc>
        <w:tc>
          <w:tcPr>
            <w:tcW w:w="9100" w:type="dxa"/>
          </w:tcPr>
          <w:p w:rsidR="00AD5D8D" w:rsidRPr="009B4B2A" w:rsidRDefault="00AD5D8D" w:rsidP="00AD5D8D">
            <w:pPr>
              <w:tabs>
                <w:tab w:val="left" w:pos="142"/>
              </w:tabs>
              <w:autoSpaceDE w:val="0"/>
              <w:autoSpaceDN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1. </w:t>
            </w:r>
            <w:r w:rsidRPr="009B4B2A">
              <w:rPr>
                <w:rFonts w:ascii="Times New Roman" w:hAnsi="Times New Roman" w:cs="Times New Roman"/>
                <w:sz w:val="28"/>
                <w:szCs w:val="28"/>
              </w:rPr>
              <w:t>Нищення Росією Гетьманщини та козацтва у 1709-1734.</w:t>
            </w:r>
          </w:p>
          <w:p w:rsidR="003D30B6" w:rsidRPr="009B4B2A" w:rsidRDefault="00AD5D8D" w:rsidP="00AD5D8D">
            <w:pPr>
              <w:tabs>
                <w:tab w:val="left" w:pos="142"/>
              </w:tabs>
              <w:autoSpaceDE w:val="0"/>
              <w:autoSpaceDN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2. </w:t>
            </w:r>
            <w:r w:rsidR="003D30B6" w:rsidRPr="009B4B2A">
              <w:rPr>
                <w:rFonts w:ascii="Times New Roman" w:hAnsi="Times New Roman" w:cs="Times New Roman"/>
                <w:sz w:val="28"/>
                <w:szCs w:val="28"/>
                <w:lang w:eastAsia="ru-RU"/>
              </w:rPr>
              <w:t xml:space="preserve">Гетьманщина у 1734-1764 рр. Нова Січ. </w:t>
            </w:r>
          </w:p>
          <w:p w:rsidR="00AD5D8D" w:rsidRPr="009B4B2A" w:rsidRDefault="003D30B6" w:rsidP="00AD5D8D">
            <w:pPr>
              <w:tabs>
                <w:tab w:val="left" w:pos="142"/>
              </w:tabs>
              <w:autoSpaceDE w:val="0"/>
              <w:autoSpaceDN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3. З</w:t>
            </w:r>
            <w:r w:rsidR="00AD5D8D" w:rsidRPr="009B4B2A">
              <w:rPr>
                <w:rFonts w:ascii="Times New Roman" w:hAnsi="Times New Roman" w:cs="Times New Roman"/>
                <w:sz w:val="28"/>
                <w:szCs w:val="28"/>
                <w:lang w:eastAsia="ru-RU"/>
              </w:rPr>
              <w:t xml:space="preserve">агарбання Росією та Австрією українського Правобережжя. </w:t>
            </w:r>
            <w:r w:rsidRPr="009B4B2A">
              <w:rPr>
                <w:rFonts w:ascii="Times New Roman" w:hAnsi="Times New Roman" w:cs="Times New Roman"/>
                <w:sz w:val="28"/>
                <w:szCs w:val="28"/>
                <w:lang w:eastAsia="ru-RU"/>
              </w:rPr>
              <w:t>П</w:t>
            </w:r>
            <w:r w:rsidR="00AD5D8D" w:rsidRPr="009B4B2A">
              <w:rPr>
                <w:rFonts w:ascii="Times New Roman" w:hAnsi="Times New Roman" w:cs="Times New Roman"/>
                <w:sz w:val="28"/>
                <w:szCs w:val="28"/>
                <w:lang w:eastAsia="ru-RU"/>
              </w:rPr>
              <w:t>оділи Польщі</w:t>
            </w:r>
          </w:p>
          <w:p w:rsidR="00AD5D8D" w:rsidRPr="009B4B2A" w:rsidRDefault="003D30B6" w:rsidP="00AD5D8D">
            <w:pPr>
              <w:tabs>
                <w:tab w:val="left" w:pos="142"/>
              </w:tabs>
              <w:autoSpaceDE w:val="0"/>
              <w:autoSpaceDN w:val="0"/>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4</w:t>
            </w:r>
            <w:r w:rsidR="00AD5D8D" w:rsidRPr="009B4B2A">
              <w:rPr>
                <w:rFonts w:ascii="Times New Roman" w:hAnsi="Times New Roman" w:cs="Times New Roman"/>
                <w:sz w:val="28"/>
                <w:szCs w:val="28"/>
                <w:lang w:eastAsia="ru-RU"/>
              </w:rPr>
              <w:t>.</w:t>
            </w:r>
            <w:r w:rsidRPr="009B4B2A">
              <w:rPr>
                <w:rFonts w:ascii="Times New Roman" w:hAnsi="Times New Roman" w:cs="Times New Roman"/>
                <w:sz w:val="28"/>
                <w:szCs w:val="28"/>
                <w:lang w:eastAsia="ru-RU"/>
              </w:rPr>
              <w:t> </w:t>
            </w:r>
            <w:r w:rsidR="00AD5D8D" w:rsidRPr="009B4B2A">
              <w:rPr>
                <w:rFonts w:ascii="Times New Roman" w:hAnsi="Times New Roman" w:cs="Times New Roman"/>
                <w:sz w:val="28"/>
                <w:szCs w:val="28"/>
                <w:lang w:eastAsia="ru-RU"/>
              </w:rPr>
              <w:t xml:space="preserve">Російсько-турецькі війни та Україна. Знищення Росією </w:t>
            </w:r>
            <w:r w:rsidRPr="009B4B2A">
              <w:rPr>
                <w:rFonts w:ascii="Times New Roman" w:hAnsi="Times New Roman" w:cs="Times New Roman"/>
                <w:sz w:val="28"/>
                <w:szCs w:val="28"/>
                <w:lang w:eastAsia="ru-RU"/>
              </w:rPr>
              <w:t xml:space="preserve">Січі і </w:t>
            </w:r>
            <w:r w:rsidR="00AD5D8D" w:rsidRPr="009B4B2A">
              <w:rPr>
                <w:rFonts w:ascii="Times New Roman" w:hAnsi="Times New Roman" w:cs="Times New Roman"/>
                <w:sz w:val="28"/>
                <w:szCs w:val="28"/>
                <w:lang w:eastAsia="ru-RU"/>
              </w:rPr>
              <w:t>Кримського ханства.</w:t>
            </w:r>
          </w:p>
          <w:p w:rsidR="003D30B6" w:rsidRPr="009B4B2A" w:rsidRDefault="00AD5D8D" w:rsidP="00AD5D8D">
            <w:pPr>
              <w:jc w:val="both"/>
              <w:rPr>
                <w:rFonts w:ascii="Times New Roman" w:hAnsi="Times New Roman" w:cs="Times New Roman"/>
                <w:sz w:val="28"/>
                <w:szCs w:val="28"/>
                <w:lang w:eastAsia="ru-RU"/>
              </w:rPr>
            </w:pPr>
            <w:r w:rsidRPr="009B4B2A">
              <w:rPr>
                <w:rFonts w:ascii="Times New Roman" w:hAnsi="Times New Roman" w:cs="Times New Roman"/>
                <w:sz w:val="28"/>
                <w:szCs w:val="28"/>
                <w:lang w:eastAsia="ru-RU"/>
              </w:rPr>
              <w:t>5.</w:t>
            </w:r>
            <w:r w:rsidR="003D30B6" w:rsidRPr="009B4B2A">
              <w:rPr>
                <w:rFonts w:ascii="Times New Roman" w:hAnsi="Times New Roman" w:cs="Times New Roman"/>
                <w:sz w:val="28"/>
                <w:szCs w:val="28"/>
                <w:lang w:eastAsia="ru-RU"/>
              </w:rPr>
              <w:t xml:space="preserve"> Історія </w:t>
            </w:r>
            <w:proofErr w:type="spellStart"/>
            <w:r w:rsidRPr="009B4B2A">
              <w:rPr>
                <w:rFonts w:ascii="Times New Roman" w:hAnsi="Times New Roman" w:cs="Times New Roman"/>
                <w:sz w:val="28"/>
                <w:szCs w:val="28"/>
                <w:lang w:eastAsia="ru-RU"/>
              </w:rPr>
              <w:t>Новоросі</w:t>
            </w:r>
            <w:r w:rsidR="003D30B6" w:rsidRPr="009B4B2A">
              <w:rPr>
                <w:rFonts w:ascii="Times New Roman" w:hAnsi="Times New Roman" w:cs="Times New Roman"/>
                <w:sz w:val="28"/>
                <w:szCs w:val="28"/>
                <w:lang w:eastAsia="ru-RU"/>
              </w:rPr>
              <w:t>їяк</w:t>
            </w:r>
            <w:proofErr w:type="spellEnd"/>
            <w:r w:rsidR="003D30B6" w:rsidRPr="009B4B2A">
              <w:rPr>
                <w:rFonts w:ascii="Times New Roman" w:hAnsi="Times New Roman" w:cs="Times New Roman"/>
                <w:sz w:val="28"/>
                <w:szCs w:val="28"/>
                <w:lang w:eastAsia="ru-RU"/>
              </w:rPr>
              <w:t xml:space="preserve"> інструмент російської пропаганди</w:t>
            </w:r>
          </w:p>
          <w:p w:rsidR="00352931" w:rsidRPr="009B4B2A" w:rsidRDefault="003D30B6" w:rsidP="003D30B6">
            <w:pPr>
              <w:jc w:val="both"/>
              <w:rPr>
                <w:rFonts w:ascii="Times New Roman" w:hAnsi="Times New Roman" w:cs="Times New Roman"/>
                <w:sz w:val="28"/>
                <w:szCs w:val="28"/>
              </w:rPr>
            </w:pPr>
            <w:r w:rsidRPr="009B4B2A">
              <w:rPr>
                <w:rFonts w:ascii="Times New Roman" w:hAnsi="Times New Roman" w:cs="Times New Roman"/>
                <w:sz w:val="28"/>
                <w:szCs w:val="28"/>
                <w:lang w:eastAsia="ru-RU"/>
              </w:rPr>
              <w:t>5. Культура України в епоху європейського Просвітництва</w:t>
            </w:r>
          </w:p>
        </w:tc>
      </w:tr>
      <w:tr w:rsidR="00352931" w:rsidRPr="009B4B2A" w:rsidTr="00703981">
        <w:tc>
          <w:tcPr>
            <w:tcW w:w="5258" w:type="dxa"/>
          </w:tcPr>
          <w:p w:rsidR="00352931" w:rsidRPr="009B4B2A" w:rsidRDefault="00352931" w:rsidP="00352931">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7. Між Австрією і Росією: колоніальний період та національно-культурне відродження в Україні у ХІХ ст.</w:t>
            </w:r>
          </w:p>
        </w:tc>
        <w:tc>
          <w:tcPr>
            <w:tcW w:w="9100" w:type="dxa"/>
          </w:tcPr>
          <w:p w:rsidR="008F07F6" w:rsidRPr="009B4B2A" w:rsidRDefault="008F07F6" w:rsidP="008F07F6">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Європейські впливи на суспільні рухи на Наддніпрянщині в першій полов. ХІХ ст. </w:t>
            </w:r>
          </w:p>
          <w:p w:rsidR="008F07F6" w:rsidRPr="009B4B2A" w:rsidRDefault="008F07F6" w:rsidP="008F07F6">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Національно-культурне відродження на Наддніпрянщині</w:t>
            </w:r>
          </w:p>
          <w:p w:rsidR="008F07F6" w:rsidRPr="009B4B2A" w:rsidRDefault="008F07F6" w:rsidP="008F07F6">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Західноукраїнські </w:t>
            </w:r>
            <w:proofErr w:type="spellStart"/>
            <w:r w:rsidRPr="009B4B2A">
              <w:rPr>
                <w:rFonts w:ascii="Times New Roman" w:hAnsi="Times New Roman" w:cs="Times New Roman"/>
                <w:sz w:val="28"/>
                <w:szCs w:val="28"/>
                <w:lang w:val="uk-UA"/>
              </w:rPr>
              <w:t>будителі</w:t>
            </w:r>
            <w:proofErr w:type="spellEnd"/>
            <w:r w:rsidRPr="009B4B2A">
              <w:rPr>
                <w:rFonts w:ascii="Times New Roman" w:hAnsi="Times New Roman" w:cs="Times New Roman"/>
                <w:sz w:val="28"/>
                <w:szCs w:val="28"/>
                <w:lang w:val="uk-UA"/>
              </w:rPr>
              <w:t xml:space="preserve"> і революція 1948 р.</w:t>
            </w:r>
          </w:p>
          <w:p w:rsidR="008F07F6" w:rsidRPr="009B4B2A" w:rsidRDefault="008F07F6" w:rsidP="008F07F6">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 Український суспільно-політичний рух у другій половині ХІХ ст. </w:t>
            </w:r>
          </w:p>
          <w:p w:rsidR="00352931" w:rsidRPr="009B4B2A" w:rsidRDefault="008F07F6" w:rsidP="008F07F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6. </w:t>
            </w:r>
            <w:r w:rsidR="00352931" w:rsidRPr="009B4B2A">
              <w:rPr>
                <w:rFonts w:ascii="Times New Roman" w:hAnsi="Times New Roman" w:cs="Times New Roman"/>
                <w:sz w:val="28"/>
                <w:szCs w:val="28"/>
                <w:lang w:val="uk-UA"/>
              </w:rPr>
              <w:t>Культура України колоніальної доби</w:t>
            </w:r>
            <w:r w:rsidRPr="009B4B2A">
              <w:rPr>
                <w:rFonts w:ascii="Times New Roman" w:hAnsi="Times New Roman" w:cs="Times New Roman"/>
                <w:sz w:val="28"/>
                <w:szCs w:val="28"/>
                <w:lang w:val="uk-UA"/>
              </w:rPr>
              <w:t>. Тарас Шевченко.</w:t>
            </w:r>
          </w:p>
        </w:tc>
      </w:tr>
      <w:tr w:rsidR="00352931" w:rsidRPr="009B4B2A" w:rsidTr="00703981">
        <w:tc>
          <w:tcPr>
            <w:tcW w:w="5258" w:type="dxa"/>
          </w:tcPr>
          <w:p w:rsidR="00352931" w:rsidRPr="009B4B2A" w:rsidRDefault="00352931" w:rsidP="00352931">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8. </w:t>
            </w:r>
            <w:r w:rsidR="003D30B6" w:rsidRPr="009B4B2A">
              <w:rPr>
                <w:rFonts w:ascii="Times New Roman" w:hAnsi="Times New Roman" w:cs="Times New Roman"/>
                <w:sz w:val="28"/>
                <w:szCs w:val="28"/>
                <w:lang w:val="uk-UA"/>
              </w:rPr>
              <w:t>Україна на початку ХХ ст. та у роки Першої світової війні</w:t>
            </w:r>
          </w:p>
        </w:tc>
        <w:tc>
          <w:tcPr>
            <w:tcW w:w="9100" w:type="dxa"/>
          </w:tcPr>
          <w:p w:rsidR="009A561C" w:rsidRPr="009B4B2A" w:rsidRDefault="009A561C" w:rsidP="009A561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 Економічні процеси в Україні на початку ХХ ст. Еміграція з України. Столипінська реформа</w:t>
            </w:r>
          </w:p>
          <w:p w:rsidR="009A561C" w:rsidRPr="009B4B2A" w:rsidRDefault="009A561C" w:rsidP="009A561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Перебіг Російської революції 1905-1907 рр. та її значення для України</w:t>
            </w:r>
          </w:p>
          <w:p w:rsidR="009A561C" w:rsidRPr="009B4B2A" w:rsidRDefault="009A561C" w:rsidP="009A561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 Західноукраїнські землі на початку ХХ ст.</w:t>
            </w:r>
          </w:p>
          <w:p w:rsidR="009A561C" w:rsidRPr="009B4B2A" w:rsidRDefault="009A561C" w:rsidP="009A561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 Україна у першій Світовій війні</w:t>
            </w:r>
          </w:p>
          <w:p w:rsidR="00352931" w:rsidRPr="009B4B2A" w:rsidRDefault="009A561C" w:rsidP="006A150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Місце України в геополітичних планах членів Антанти і Четверного союзу</w:t>
            </w:r>
            <w:r w:rsidR="006A150C" w:rsidRPr="009B4B2A">
              <w:rPr>
                <w:rFonts w:ascii="Times New Roman" w:hAnsi="Times New Roman" w:cs="Times New Roman"/>
                <w:sz w:val="28"/>
                <w:szCs w:val="28"/>
                <w:lang w:val="uk-UA"/>
              </w:rPr>
              <w:t>.</w:t>
            </w:r>
          </w:p>
        </w:tc>
      </w:tr>
      <w:tr w:rsidR="00A74E6E" w:rsidRPr="009B4B2A" w:rsidTr="00703981">
        <w:tc>
          <w:tcPr>
            <w:tcW w:w="5258" w:type="dxa"/>
          </w:tcPr>
          <w:p w:rsidR="00A74E6E" w:rsidRPr="009B4B2A" w:rsidRDefault="00A74E6E" w:rsidP="003D30B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9. </w:t>
            </w:r>
            <w:r w:rsidR="003D30B6" w:rsidRPr="009B4B2A">
              <w:rPr>
                <w:rFonts w:ascii="Times New Roman" w:hAnsi="Times New Roman" w:cs="Times New Roman"/>
                <w:sz w:val="28"/>
                <w:szCs w:val="28"/>
                <w:lang w:val="uk-UA"/>
              </w:rPr>
              <w:t>Національно-визвольні змагання 1917-1921 рр. та європейська геополітика</w:t>
            </w:r>
          </w:p>
        </w:tc>
        <w:tc>
          <w:tcPr>
            <w:tcW w:w="9100" w:type="dxa"/>
          </w:tcPr>
          <w:p w:rsidR="009A561C" w:rsidRPr="009B4B2A" w:rsidRDefault="009A561C" w:rsidP="009A561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1.Революційні процеси в Росії та </w:t>
            </w:r>
            <w:proofErr w:type="spellStart"/>
            <w:r w:rsidRPr="009B4B2A">
              <w:rPr>
                <w:rFonts w:ascii="Times New Roman" w:hAnsi="Times New Roman" w:cs="Times New Roman"/>
                <w:sz w:val="28"/>
                <w:szCs w:val="28"/>
                <w:lang w:val="uk-UA"/>
              </w:rPr>
              <w:t>Австор-Угорщини</w:t>
            </w:r>
            <w:proofErr w:type="spellEnd"/>
            <w:r w:rsidRPr="009B4B2A">
              <w:rPr>
                <w:rFonts w:ascii="Times New Roman" w:hAnsi="Times New Roman" w:cs="Times New Roman"/>
                <w:sz w:val="28"/>
                <w:szCs w:val="28"/>
                <w:lang w:val="uk-UA"/>
              </w:rPr>
              <w:t xml:space="preserve"> та історичний шанс України. </w:t>
            </w:r>
          </w:p>
          <w:p w:rsidR="009A561C" w:rsidRPr="009B4B2A" w:rsidRDefault="009A561C" w:rsidP="009A561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2. Революції 1917 р. Період Центральної Ради </w:t>
            </w:r>
          </w:p>
          <w:p w:rsidR="009A561C" w:rsidRPr="009B4B2A" w:rsidRDefault="009A561C" w:rsidP="009A561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3.Утворення УНР, ЗУНР і УСРР та їх зовнішньополітичні орієнтації.</w:t>
            </w:r>
          </w:p>
          <w:p w:rsidR="006A150C" w:rsidRPr="009B4B2A" w:rsidRDefault="009A561C" w:rsidP="009A561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 Національно-визвольний рух 1918-1921 рр. Українська Держава гетьмана П. Скоропадського та Директорія</w:t>
            </w:r>
          </w:p>
          <w:p w:rsidR="009A561C" w:rsidRPr="009B4B2A" w:rsidRDefault="009A561C" w:rsidP="009A561C">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5. Отаманщина. Крах революції та іноземна окупація.</w:t>
            </w:r>
          </w:p>
          <w:p w:rsidR="00A74E6E" w:rsidRPr="009B4B2A" w:rsidRDefault="00A74E6E" w:rsidP="006A150C">
            <w:pPr>
              <w:pStyle w:val="11"/>
              <w:spacing w:line="240" w:lineRule="auto"/>
              <w:jc w:val="both"/>
              <w:rPr>
                <w:rFonts w:ascii="Times New Roman" w:hAnsi="Times New Roman" w:cs="Times New Roman"/>
                <w:sz w:val="28"/>
                <w:szCs w:val="28"/>
                <w:lang w:val="uk-UA"/>
              </w:rPr>
            </w:pPr>
          </w:p>
        </w:tc>
      </w:tr>
      <w:tr w:rsidR="00A74E6E" w:rsidRPr="009B4B2A" w:rsidTr="00703981">
        <w:tc>
          <w:tcPr>
            <w:tcW w:w="5258" w:type="dxa"/>
          </w:tcPr>
          <w:p w:rsidR="00A74E6E" w:rsidRPr="009B4B2A" w:rsidRDefault="00A74E6E" w:rsidP="003D30B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Тема 10. </w:t>
            </w:r>
            <w:r w:rsidR="003D30B6" w:rsidRPr="009B4B2A">
              <w:rPr>
                <w:rFonts w:ascii="Times New Roman" w:hAnsi="Times New Roman" w:cs="Times New Roman"/>
                <w:sz w:val="28"/>
                <w:szCs w:val="28"/>
                <w:lang w:val="uk-UA"/>
              </w:rPr>
              <w:t>Україна в 20-30-ті роки ХХ століття на тлі європейських політичних процесів</w:t>
            </w:r>
          </w:p>
        </w:tc>
        <w:tc>
          <w:tcPr>
            <w:tcW w:w="9100" w:type="dxa"/>
          </w:tcPr>
          <w:p w:rsidR="006A150C" w:rsidRPr="009B4B2A" w:rsidRDefault="006A150C"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 Політичний устрій УРСР у міжвоєнну добу. Коренізація. Великий терор 1937-1938 рр.</w:t>
            </w:r>
          </w:p>
          <w:p w:rsidR="006A150C" w:rsidRPr="009B4B2A" w:rsidRDefault="006A150C"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2. Економіка УРСР в період </w:t>
            </w:r>
            <w:proofErr w:type="spellStart"/>
            <w:r w:rsidRPr="009B4B2A">
              <w:rPr>
                <w:rFonts w:ascii="Times New Roman" w:hAnsi="Times New Roman" w:cs="Times New Roman"/>
                <w:sz w:val="28"/>
                <w:szCs w:val="28"/>
                <w:lang w:val="uk-UA"/>
              </w:rPr>
              <w:t>НЕПу</w:t>
            </w:r>
            <w:proofErr w:type="spellEnd"/>
            <w:r w:rsidRPr="009B4B2A">
              <w:rPr>
                <w:rFonts w:ascii="Times New Roman" w:hAnsi="Times New Roman" w:cs="Times New Roman"/>
                <w:sz w:val="28"/>
                <w:szCs w:val="28"/>
                <w:lang w:val="uk-UA"/>
              </w:rPr>
              <w:t>. Індустріалізація.Сталінський «комуністичний штурм» 1929-1933 рр. Голодомор</w:t>
            </w:r>
          </w:p>
          <w:p w:rsidR="006A150C" w:rsidRPr="009B4B2A" w:rsidRDefault="006A150C"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 Українські землі у складі Польщі (1921-1939рр.). Визвольний рух</w:t>
            </w:r>
            <w:r w:rsidR="00105325" w:rsidRPr="009B4B2A">
              <w:rPr>
                <w:rFonts w:ascii="Times New Roman" w:hAnsi="Times New Roman" w:cs="Times New Roman"/>
                <w:sz w:val="28"/>
                <w:szCs w:val="28"/>
                <w:lang w:val="uk-UA"/>
              </w:rPr>
              <w:t xml:space="preserve"> українців</w:t>
            </w:r>
            <w:r w:rsidRPr="009B4B2A">
              <w:rPr>
                <w:rFonts w:ascii="Times New Roman" w:hAnsi="Times New Roman" w:cs="Times New Roman"/>
                <w:sz w:val="28"/>
                <w:szCs w:val="28"/>
                <w:lang w:val="uk-UA"/>
              </w:rPr>
              <w:t>.</w:t>
            </w:r>
          </w:p>
          <w:p w:rsidR="006A150C" w:rsidRPr="009B4B2A" w:rsidRDefault="006A150C"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 Закарпаття, </w:t>
            </w:r>
            <w:proofErr w:type="spellStart"/>
            <w:r w:rsidRPr="009B4B2A">
              <w:rPr>
                <w:rFonts w:ascii="Times New Roman" w:hAnsi="Times New Roman" w:cs="Times New Roman"/>
                <w:sz w:val="28"/>
                <w:szCs w:val="28"/>
                <w:lang w:val="uk-UA"/>
              </w:rPr>
              <w:t>Бесарабія</w:t>
            </w:r>
            <w:proofErr w:type="spellEnd"/>
            <w:r w:rsidRPr="009B4B2A">
              <w:rPr>
                <w:rFonts w:ascii="Times New Roman" w:hAnsi="Times New Roman" w:cs="Times New Roman"/>
                <w:sz w:val="28"/>
                <w:szCs w:val="28"/>
                <w:lang w:val="uk-UA"/>
              </w:rPr>
              <w:t xml:space="preserve"> і Північна Буковина в міжвоєнну добу.</w:t>
            </w:r>
          </w:p>
          <w:p w:rsidR="006A150C" w:rsidRPr="009B4B2A" w:rsidRDefault="006A150C"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Карпатська Україна.</w:t>
            </w:r>
          </w:p>
          <w:p w:rsidR="00A74E6E" w:rsidRPr="009B4B2A" w:rsidRDefault="006A150C"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6. Культура України міжвоєнної доби.</w:t>
            </w:r>
          </w:p>
        </w:tc>
      </w:tr>
      <w:tr w:rsidR="00352931" w:rsidRPr="009B4B2A" w:rsidTr="00703981">
        <w:tc>
          <w:tcPr>
            <w:tcW w:w="5258" w:type="dxa"/>
          </w:tcPr>
          <w:p w:rsidR="00352931" w:rsidRPr="009B4B2A" w:rsidRDefault="00352931" w:rsidP="003D30B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11. </w:t>
            </w:r>
            <w:r w:rsidR="003D30B6" w:rsidRPr="009B4B2A">
              <w:rPr>
                <w:rFonts w:ascii="Times New Roman" w:hAnsi="Times New Roman" w:cs="Times New Roman"/>
                <w:sz w:val="28"/>
                <w:szCs w:val="28"/>
                <w:lang w:val="uk-UA"/>
              </w:rPr>
              <w:t>Криваві землі. Україна в роки Другої світової війни</w:t>
            </w:r>
          </w:p>
        </w:tc>
        <w:tc>
          <w:tcPr>
            <w:tcW w:w="9100" w:type="dxa"/>
          </w:tcPr>
          <w:p w:rsidR="006A150C" w:rsidRPr="009B4B2A" w:rsidRDefault="006A150C"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1.Початковий період війни. Українські землі в геополітичних розкладах Сталіна і Гітлера.</w:t>
            </w:r>
          </w:p>
          <w:p w:rsidR="006A150C" w:rsidRPr="009B4B2A" w:rsidRDefault="006A150C"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Напад Німеччини на СРСР. Окупація і поділ України.</w:t>
            </w:r>
            <w:r w:rsidR="00105325" w:rsidRPr="009B4B2A">
              <w:rPr>
                <w:rFonts w:ascii="Times New Roman" w:hAnsi="Times New Roman" w:cs="Times New Roman"/>
                <w:sz w:val="28"/>
                <w:szCs w:val="28"/>
                <w:lang w:val="uk-UA"/>
              </w:rPr>
              <w:t xml:space="preserve"> Нацистський геноцид.</w:t>
            </w:r>
          </w:p>
          <w:p w:rsidR="00105325" w:rsidRPr="009B4B2A" w:rsidRDefault="006A150C"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w:t>
            </w:r>
            <w:r w:rsidR="00105325" w:rsidRPr="009B4B2A">
              <w:rPr>
                <w:rFonts w:ascii="Times New Roman" w:hAnsi="Times New Roman" w:cs="Times New Roman"/>
                <w:sz w:val="28"/>
                <w:szCs w:val="28"/>
                <w:lang w:val="uk-UA"/>
              </w:rPr>
              <w:t xml:space="preserve">Національний Рух Опору нацизму. Польсько-українська </w:t>
            </w:r>
            <w:proofErr w:type="spellStart"/>
            <w:r w:rsidR="00105325" w:rsidRPr="009B4B2A">
              <w:rPr>
                <w:rFonts w:ascii="Times New Roman" w:hAnsi="Times New Roman" w:cs="Times New Roman"/>
                <w:sz w:val="28"/>
                <w:szCs w:val="28"/>
                <w:lang w:val="uk-UA"/>
              </w:rPr>
              <w:t>конфорнтація</w:t>
            </w:r>
            <w:proofErr w:type="spellEnd"/>
            <w:r w:rsidR="00105325" w:rsidRPr="009B4B2A">
              <w:rPr>
                <w:rFonts w:ascii="Times New Roman" w:hAnsi="Times New Roman" w:cs="Times New Roman"/>
                <w:sz w:val="28"/>
                <w:szCs w:val="28"/>
                <w:lang w:val="uk-UA"/>
              </w:rPr>
              <w:t xml:space="preserve"> на Волині</w:t>
            </w:r>
          </w:p>
          <w:p w:rsidR="006A150C" w:rsidRPr="009B4B2A" w:rsidRDefault="00105325"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 </w:t>
            </w:r>
            <w:r w:rsidR="006A150C" w:rsidRPr="009B4B2A">
              <w:rPr>
                <w:rFonts w:ascii="Times New Roman" w:hAnsi="Times New Roman" w:cs="Times New Roman"/>
                <w:sz w:val="28"/>
                <w:szCs w:val="28"/>
                <w:lang w:val="uk-UA"/>
              </w:rPr>
              <w:t xml:space="preserve">Операції Червоної Армії </w:t>
            </w:r>
            <w:r w:rsidRPr="009B4B2A">
              <w:rPr>
                <w:rFonts w:ascii="Times New Roman" w:hAnsi="Times New Roman" w:cs="Times New Roman"/>
                <w:sz w:val="28"/>
                <w:szCs w:val="28"/>
                <w:lang w:val="uk-UA"/>
              </w:rPr>
              <w:t xml:space="preserve">та радянських партизан у </w:t>
            </w:r>
            <w:r w:rsidR="006A150C" w:rsidRPr="009B4B2A">
              <w:rPr>
                <w:rFonts w:ascii="Times New Roman" w:hAnsi="Times New Roman" w:cs="Times New Roman"/>
                <w:sz w:val="28"/>
                <w:szCs w:val="28"/>
                <w:lang w:val="uk-UA"/>
              </w:rPr>
              <w:t>194</w:t>
            </w:r>
            <w:r w:rsidRPr="009B4B2A">
              <w:rPr>
                <w:rFonts w:ascii="Times New Roman" w:hAnsi="Times New Roman" w:cs="Times New Roman"/>
                <w:sz w:val="28"/>
                <w:szCs w:val="28"/>
                <w:lang w:val="uk-UA"/>
              </w:rPr>
              <w:t>3</w:t>
            </w:r>
            <w:r w:rsidR="006A150C" w:rsidRPr="009B4B2A">
              <w:rPr>
                <w:rFonts w:ascii="Times New Roman" w:hAnsi="Times New Roman" w:cs="Times New Roman"/>
                <w:sz w:val="28"/>
                <w:szCs w:val="28"/>
                <w:lang w:val="uk-UA"/>
              </w:rPr>
              <w:t xml:space="preserve">-1944 рр. </w:t>
            </w:r>
            <w:r w:rsidRPr="009B4B2A">
              <w:rPr>
                <w:rFonts w:ascii="Times New Roman" w:hAnsi="Times New Roman" w:cs="Times New Roman"/>
                <w:sz w:val="28"/>
                <w:szCs w:val="28"/>
                <w:lang w:val="uk-UA"/>
              </w:rPr>
              <w:t>В</w:t>
            </w:r>
            <w:r w:rsidR="006A150C" w:rsidRPr="009B4B2A">
              <w:rPr>
                <w:rFonts w:ascii="Times New Roman" w:hAnsi="Times New Roman" w:cs="Times New Roman"/>
                <w:sz w:val="28"/>
                <w:szCs w:val="28"/>
                <w:lang w:val="uk-UA"/>
              </w:rPr>
              <w:t>изволення України.</w:t>
            </w:r>
          </w:p>
          <w:p w:rsidR="00105325" w:rsidRPr="009B4B2A" w:rsidRDefault="00105325" w:rsidP="006A150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Вклад українського народу в перемогу. Українці на фронтах 2-ї світової війни.</w:t>
            </w:r>
          </w:p>
          <w:p w:rsidR="00352931" w:rsidRPr="009B4B2A" w:rsidRDefault="00352931" w:rsidP="006A150C">
            <w:pPr>
              <w:pStyle w:val="11"/>
              <w:spacing w:line="240" w:lineRule="auto"/>
              <w:jc w:val="both"/>
              <w:rPr>
                <w:rFonts w:ascii="Times New Roman" w:hAnsi="Times New Roman" w:cs="Times New Roman"/>
                <w:sz w:val="28"/>
                <w:szCs w:val="28"/>
                <w:lang w:val="uk-UA"/>
              </w:rPr>
            </w:pPr>
          </w:p>
        </w:tc>
      </w:tr>
      <w:tr w:rsidR="00352931" w:rsidRPr="009B4B2A" w:rsidTr="00703981">
        <w:tc>
          <w:tcPr>
            <w:tcW w:w="5258" w:type="dxa"/>
          </w:tcPr>
          <w:p w:rsidR="00352931" w:rsidRPr="009B4B2A" w:rsidRDefault="00352931" w:rsidP="003D30B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12. </w:t>
            </w:r>
            <w:r w:rsidR="003D30B6" w:rsidRPr="009B4B2A">
              <w:rPr>
                <w:rFonts w:ascii="Times New Roman" w:hAnsi="Times New Roman" w:cs="Times New Roman"/>
                <w:sz w:val="28"/>
                <w:szCs w:val="28"/>
                <w:lang w:val="uk-UA"/>
              </w:rPr>
              <w:t>Післявоєнна УРСР в європейських культурних та економічних зв’язках</w:t>
            </w:r>
          </w:p>
        </w:tc>
        <w:tc>
          <w:tcPr>
            <w:tcW w:w="9100" w:type="dxa"/>
          </w:tcPr>
          <w:p w:rsidR="00105325" w:rsidRPr="009B4B2A" w:rsidRDefault="00105325" w:rsidP="0010532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Економічне </w:t>
            </w:r>
            <w:r w:rsidR="0073655D" w:rsidRPr="009B4B2A">
              <w:rPr>
                <w:rFonts w:ascii="Times New Roman" w:hAnsi="Times New Roman" w:cs="Times New Roman"/>
                <w:sz w:val="28"/>
                <w:szCs w:val="28"/>
                <w:lang w:val="uk-UA"/>
              </w:rPr>
              <w:t xml:space="preserve">і </w:t>
            </w:r>
            <w:r w:rsidRPr="009B4B2A">
              <w:rPr>
                <w:rFonts w:ascii="Times New Roman" w:hAnsi="Times New Roman" w:cs="Times New Roman"/>
                <w:sz w:val="28"/>
                <w:szCs w:val="28"/>
                <w:lang w:val="uk-UA"/>
              </w:rPr>
              <w:t>співробітництво УРСР</w:t>
            </w:r>
            <w:r w:rsidR="0073655D" w:rsidRPr="009B4B2A">
              <w:rPr>
                <w:rFonts w:ascii="Times New Roman" w:hAnsi="Times New Roman" w:cs="Times New Roman"/>
                <w:sz w:val="28"/>
                <w:szCs w:val="28"/>
                <w:lang w:val="uk-UA"/>
              </w:rPr>
              <w:t xml:space="preserve"> з європейськими країнами. </w:t>
            </w:r>
          </w:p>
          <w:p w:rsidR="0073655D" w:rsidRPr="009B4B2A" w:rsidRDefault="0073655D" w:rsidP="0010532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w:t>
            </w:r>
            <w:r w:rsidR="00105325" w:rsidRPr="009B4B2A">
              <w:rPr>
                <w:rFonts w:ascii="Times New Roman" w:hAnsi="Times New Roman" w:cs="Times New Roman"/>
                <w:sz w:val="28"/>
                <w:szCs w:val="28"/>
                <w:lang w:val="uk-UA"/>
              </w:rPr>
              <w:t xml:space="preserve">. </w:t>
            </w:r>
            <w:r w:rsidRPr="009B4B2A">
              <w:rPr>
                <w:rFonts w:ascii="Times New Roman" w:hAnsi="Times New Roman" w:cs="Times New Roman"/>
                <w:sz w:val="28"/>
                <w:szCs w:val="28"/>
                <w:lang w:val="uk-UA"/>
              </w:rPr>
              <w:t xml:space="preserve">УРСР у 1945-1953 р. </w:t>
            </w:r>
            <w:proofErr w:type="spellStart"/>
            <w:r w:rsidRPr="009B4B2A">
              <w:rPr>
                <w:rFonts w:ascii="Times New Roman" w:hAnsi="Times New Roman" w:cs="Times New Roman"/>
                <w:sz w:val="28"/>
                <w:szCs w:val="28"/>
                <w:lang w:val="uk-UA"/>
              </w:rPr>
              <w:t>Жданівщина</w:t>
            </w:r>
            <w:proofErr w:type="spellEnd"/>
            <w:r w:rsidRPr="009B4B2A">
              <w:rPr>
                <w:rFonts w:ascii="Times New Roman" w:hAnsi="Times New Roman" w:cs="Times New Roman"/>
                <w:sz w:val="28"/>
                <w:szCs w:val="28"/>
                <w:lang w:val="uk-UA"/>
              </w:rPr>
              <w:t xml:space="preserve">. </w:t>
            </w:r>
          </w:p>
          <w:p w:rsidR="00105325" w:rsidRPr="009B4B2A" w:rsidRDefault="0073655D" w:rsidP="0010532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w:t>
            </w:r>
            <w:r w:rsidR="00105325" w:rsidRPr="009B4B2A">
              <w:rPr>
                <w:rFonts w:ascii="Times New Roman" w:hAnsi="Times New Roman" w:cs="Times New Roman"/>
                <w:sz w:val="28"/>
                <w:szCs w:val="28"/>
                <w:lang w:val="uk-UA"/>
              </w:rPr>
              <w:t>Хрущовський період в історії України.</w:t>
            </w:r>
          </w:p>
          <w:p w:rsidR="00105325" w:rsidRPr="009B4B2A" w:rsidRDefault="003B4FCE" w:rsidP="0010532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w:t>
            </w:r>
            <w:r w:rsidR="00105325" w:rsidRPr="009B4B2A">
              <w:rPr>
                <w:rFonts w:ascii="Times New Roman" w:hAnsi="Times New Roman" w:cs="Times New Roman"/>
                <w:sz w:val="28"/>
                <w:szCs w:val="28"/>
                <w:lang w:val="uk-UA"/>
              </w:rPr>
              <w:t>. УРСР у середині 1960-х – середині 1980-х рр.</w:t>
            </w:r>
          </w:p>
          <w:p w:rsidR="00352931" w:rsidRPr="009B4B2A" w:rsidRDefault="003B4FCE" w:rsidP="0010532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w:t>
            </w:r>
            <w:r w:rsidR="00105325" w:rsidRPr="009B4B2A">
              <w:rPr>
                <w:rFonts w:ascii="Times New Roman" w:hAnsi="Times New Roman" w:cs="Times New Roman"/>
                <w:sz w:val="28"/>
                <w:szCs w:val="28"/>
                <w:lang w:val="uk-UA"/>
              </w:rPr>
              <w:t>. Культура України у післявоєнне 40-річчя</w:t>
            </w:r>
            <w:r w:rsidRPr="009B4B2A">
              <w:rPr>
                <w:rFonts w:ascii="Times New Roman" w:hAnsi="Times New Roman" w:cs="Times New Roman"/>
                <w:sz w:val="28"/>
                <w:szCs w:val="28"/>
                <w:lang w:val="uk-UA"/>
              </w:rPr>
              <w:t xml:space="preserve"> та європейські культурні </w:t>
            </w:r>
            <w:proofErr w:type="spellStart"/>
            <w:r w:rsidRPr="009B4B2A">
              <w:rPr>
                <w:rFonts w:ascii="Times New Roman" w:hAnsi="Times New Roman" w:cs="Times New Roman"/>
                <w:sz w:val="28"/>
                <w:szCs w:val="28"/>
                <w:lang w:val="uk-UA"/>
              </w:rPr>
              <w:t>звязки</w:t>
            </w:r>
            <w:proofErr w:type="spellEnd"/>
          </w:p>
        </w:tc>
      </w:tr>
      <w:tr w:rsidR="00352931" w:rsidRPr="009B4B2A" w:rsidTr="00703981">
        <w:tc>
          <w:tcPr>
            <w:tcW w:w="5258" w:type="dxa"/>
          </w:tcPr>
          <w:p w:rsidR="00352931" w:rsidRPr="009B4B2A" w:rsidRDefault="00352931" w:rsidP="003D30B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13. </w:t>
            </w:r>
            <w:r w:rsidR="003D30B6" w:rsidRPr="009B4B2A">
              <w:rPr>
                <w:rFonts w:ascii="Times New Roman" w:hAnsi="Times New Roman" w:cs="Times New Roman"/>
                <w:sz w:val="28"/>
                <w:szCs w:val="28"/>
                <w:lang w:val="uk-UA"/>
              </w:rPr>
              <w:t>Незалежна Україна як суб’єкт міжнародного права. Відносини України з європейськими державами та Росією</w:t>
            </w:r>
          </w:p>
        </w:tc>
        <w:tc>
          <w:tcPr>
            <w:tcW w:w="9100" w:type="dxa"/>
          </w:tcPr>
          <w:p w:rsidR="00352931" w:rsidRPr="009B4B2A" w:rsidRDefault="00352931" w:rsidP="004F7D2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 Відновлення державної незалежності України у 1991 р.</w:t>
            </w:r>
            <w:r w:rsidR="003B4FCE" w:rsidRPr="009B4B2A">
              <w:rPr>
                <w:rFonts w:ascii="Times New Roman" w:hAnsi="Times New Roman" w:cs="Times New Roman"/>
                <w:sz w:val="28"/>
                <w:szCs w:val="28"/>
                <w:lang w:val="uk-UA"/>
              </w:rPr>
              <w:t xml:space="preserve"> та міжнародне визнання держави</w:t>
            </w:r>
          </w:p>
          <w:p w:rsidR="00352931" w:rsidRPr="009B4B2A" w:rsidRDefault="00352931" w:rsidP="004F7D2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Політичні процеси в Україні у 90-х рр. ХХ – 2014 р.</w:t>
            </w:r>
          </w:p>
          <w:p w:rsidR="003B4FCE" w:rsidRPr="009B4B2A" w:rsidRDefault="00352931" w:rsidP="004F7D2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3. </w:t>
            </w:r>
            <w:r w:rsidR="00E0330A" w:rsidRPr="009B4B2A">
              <w:rPr>
                <w:rFonts w:ascii="Times New Roman" w:hAnsi="Times New Roman" w:cs="Times New Roman"/>
                <w:sz w:val="28"/>
                <w:szCs w:val="28"/>
                <w:lang w:val="uk-UA"/>
              </w:rPr>
              <w:t>Економічні і політичні відносини держави з Росією і європейським співтовариством</w:t>
            </w:r>
          </w:p>
          <w:p w:rsidR="00352931" w:rsidRPr="009B4B2A" w:rsidRDefault="003B4FCE" w:rsidP="004F7D2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 </w:t>
            </w:r>
            <w:r w:rsidR="00E0330A" w:rsidRPr="009B4B2A">
              <w:rPr>
                <w:rFonts w:ascii="Times New Roman" w:hAnsi="Times New Roman" w:cs="Times New Roman"/>
                <w:sz w:val="28"/>
                <w:szCs w:val="28"/>
                <w:lang w:val="uk-UA"/>
              </w:rPr>
              <w:t>Революція Гідності і Російсько-українська війна 2014- 2020 рр.</w:t>
            </w:r>
          </w:p>
          <w:p w:rsidR="00E0330A" w:rsidRPr="009B4B2A" w:rsidRDefault="003B4FCE" w:rsidP="00E0330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5. </w:t>
            </w:r>
            <w:r w:rsidR="00E0330A" w:rsidRPr="009B4B2A">
              <w:rPr>
                <w:rFonts w:ascii="Times New Roman" w:hAnsi="Times New Roman" w:cs="Times New Roman"/>
                <w:sz w:val="28"/>
                <w:szCs w:val="28"/>
                <w:lang w:val="uk-UA"/>
              </w:rPr>
              <w:t>Міжнаціональні та міжконфесійні відносини в незалежній Україні.</w:t>
            </w:r>
          </w:p>
          <w:p w:rsidR="00352931" w:rsidRPr="009B4B2A" w:rsidRDefault="00E0330A" w:rsidP="008F07F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6. Сучасна культура України та її європейські </w:t>
            </w:r>
            <w:proofErr w:type="spellStart"/>
            <w:r w:rsidRPr="009B4B2A">
              <w:rPr>
                <w:rFonts w:ascii="Times New Roman" w:hAnsi="Times New Roman" w:cs="Times New Roman"/>
                <w:sz w:val="28"/>
                <w:szCs w:val="28"/>
                <w:lang w:val="uk-UA"/>
              </w:rPr>
              <w:t>звязки</w:t>
            </w:r>
            <w:proofErr w:type="spellEnd"/>
            <w:r w:rsidRPr="009B4B2A">
              <w:rPr>
                <w:rFonts w:ascii="Times New Roman" w:hAnsi="Times New Roman" w:cs="Times New Roman"/>
                <w:sz w:val="28"/>
                <w:szCs w:val="28"/>
                <w:lang w:val="uk-UA"/>
              </w:rPr>
              <w:t>.</w:t>
            </w:r>
          </w:p>
        </w:tc>
      </w:tr>
      <w:tr w:rsidR="00352931" w:rsidRPr="009B4B2A" w:rsidTr="00703981">
        <w:tc>
          <w:tcPr>
            <w:tcW w:w="5258" w:type="dxa"/>
          </w:tcPr>
          <w:p w:rsidR="00352931" w:rsidRPr="009B4B2A" w:rsidRDefault="00352931" w:rsidP="003D30B6">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Тема 14. </w:t>
            </w:r>
            <w:r w:rsidR="003D30B6" w:rsidRPr="009B4B2A">
              <w:rPr>
                <w:rFonts w:ascii="Times New Roman" w:hAnsi="Times New Roman" w:cs="Times New Roman"/>
                <w:sz w:val="28"/>
                <w:szCs w:val="28"/>
                <w:lang w:val="uk-UA"/>
              </w:rPr>
              <w:t>Європейський вибір України та стан її інтеграції з євроатлантичними структурами</w:t>
            </w:r>
          </w:p>
        </w:tc>
        <w:tc>
          <w:tcPr>
            <w:tcW w:w="9100" w:type="dxa"/>
          </w:tcPr>
          <w:p w:rsidR="00E0330A" w:rsidRPr="009B4B2A" w:rsidRDefault="00E0330A" w:rsidP="00E0330A">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Стратегія східного партнерства ЄС та місце в ній України. </w:t>
            </w:r>
          </w:p>
          <w:p w:rsidR="00E0330A" w:rsidRPr="009B4B2A" w:rsidRDefault="00E0330A" w:rsidP="00E0330A">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Етапи та перспективи входження України до ЄС</w:t>
            </w:r>
          </w:p>
          <w:p w:rsidR="00E0330A" w:rsidRPr="009B4B2A" w:rsidRDefault="00E0330A" w:rsidP="00E0330A">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 Принципи євроатлантичної інтеграції та вимоги ЄС і НАТО до України</w:t>
            </w:r>
          </w:p>
          <w:p w:rsidR="00E0330A" w:rsidRPr="009B4B2A" w:rsidRDefault="00E0330A" w:rsidP="00E0330A">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 Закріплення в Конституції та реалізація курсу України на входження в НАТО і ЄС за президентства П. Порошенка</w:t>
            </w:r>
          </w:p>
          <w:p w:rsidR="00352931" w:rsidRPr="009B4B2A" w:rsidRDefault="00E0330A" w:rsidP="00E0330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Практичні кроки адміністрації В.</w:t>
            </w:r>
            <w:proofErr w:type="spellStart"/>
            <w:r w:rsidRPr="009B4B2A">
              <w:rPr>
                <w:rFonts w:ascii="Times New Roman" w:hAnsi="Times New Roman" w:cs="Times New Roman"/>
                <w:sz w:val="28"/>
                <w:szCs w:val="28"/>
                <w:lang w:val="uk-UA"/>
              </w:rPr>
              <w:t>Зеленського</w:t>
            </w:r>
            <w:proofErr w:type="spellEnd"/>
            <w:r w:rsidRPr="009B4B2A">
              <w:rPr>
                <w:rFonts w:ascii="Times New Roman" w:hAnsi="Times New Roman" w:cs="Times New Roman"/>
                <w:sz w:val="28"/>
                <w:szCs w:val="28"/>
                <w:lang w:val="uk-UA"/>
              </w:rPr>
              <w:t xml:space="preserve"> на зближення з НАТО і ЄС</w:t>
            </w:r>
          </w:p>
        </w:tc>
      </w:tr>
    </w:tbl>
    <w:p w:rsidR="00427F44" w:rsidRPr="009B4B2A" w:rsidRDefault="00427F44" w:rsidP="003F2910">
      <w:pPr>
        <w:pStyle w:val="11"/>
        <w:spacing w:line="240" w:lineRule="auto"/>
        <w:jc w:val="both"/>
        <w:rPr>
          <w:rFonts w:ascii="Times New Roman" w:hAnsi="Times New Roman" w:cs="Times New Roman"/>
          <w:sz w:val="28"/>
          <w:szCs w:val="28"/>
          <w:lang w:val="uk-UA"/>
        </w:rPr>
      </w:pPr>
    </w:p>
    <w:p w:rsidR="00427F44" w:rsidRPr="009B4B2A" w:rsidRDefault="00427F44" w:rsidP="003F2910">
      <w:pPr>
        <w:pStyle w:val="11"/>
        <w:spacing w:line="240" w:lineRule="auto"/>
        <w:jc w:val="both"/>
        <w:rPr>
          <w:rFonts w:ascii="Times New Roman" w:hAnsi="Times New Roman" w:cs="Times New Roman"/>
          <w:sz w:val="28"/>
          <w:szCs w:val="28"/>
          <w:lang w:val="uk-UA"/>
        </w:rPr>
      </w:pPr>
    </w:p>
    <w:p w:rsidR="00427F44" w:rsidRPr="009B4B2A" w:rsidRDefault="003F2910" w:rsidP="003F2910">
      <w:pPr>
        <w:pStyle w:val="11"/>
        <w:spacing w:line="240" w:lineRule="auto"/>
        <w:jc w:val="center"/>
        <w:rPr>
          <w:rFonts w:ascii="Times New Roman" w:hAnsi="Times New Roman" w:cs="Times New Roman"/>
          <w:b/>
          <w:sz w:val="28"/>
          <w:szCs w:val="28"/>
          <w:lang w:val="uk-UA"/>
        </w:rPr>
      </w:pPr>
      <w:r w:rsidRPr="009B4B2A">
        <w:rPr>
          <w:rFonts w:ascii="Times New Roman" w:hAnsi="Times New Roman" w:cs="Times New Roman"/>
          <w:b/>
          <w:sz w:val="28"/>
          <w:szCs w:val="28"/>
          <w:lang w:val="uk-UA"/>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427F44" w:rsidRPr="009B4B2A" w:rsidTr="00A004FE">
        <w:trPr>
          <w:trHeight w:val="335"/>
        </w:trPr>
        <w:tc>
          <w:tcPr>
            <w:tcW w:w="5400" w:type="dxa"/>
            <w:tcBorders>
              <w:right w:val="single" w:sz="4" w:space="0" w:color="auto"/>
            </w:tcBorders>
            <w:tcMar>
              <w:top w:w="100" w:type="dxa"/>
              <w:left w:w="100" w:type="dxa"/>
              <w:bottom w:w="100" w:type="dxa"/>
              <w:right w:w="100" w:type="dxa"/>
            </w:tcMar>
            <w:vAlign w:val="center"/>
          </w:tcPr>
          <w:p w:rsidR="00427F44" w:rsidRPr="009B4B2A" w:rsidRDefault="00427F44" w:rsidP="003F291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427F44" w:rsidRPr="009B4B2A" w:rsidRDefault="00427F44" w:rsidP="003F291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Зміст теми</w:t>
            </w:r>
          </w:p>
        </w:tc>
      </w:tr>
      <w:tr w:rsidR="006C5603" w:rsidRPr="009B4B2A" w:rsidTr="00703981">
        <w:trPr>
          <w:trHeight w:val="335"/>
        </w:trPr>
        <w:tc>
          <w:tcPr>
            <w:tcW w:w="5400" w:type="dxa"/>
            <w:tcMar>
              <w:top w:w="100" w:type="dxa"/>
              <w:left w:w="100" w:type="dxa"/>
              <w:bottom w:w="100" w:type="dxa"/>
              <w:right w:w="100" w:type="dxa"/>
            </w:tcMar>
          </w:tcPr>
          <w:p w:rsidR="006C5603" w:rsidRPr="009B4B2A" w:rsidRDefault="006C5603"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 Україна як складова європейської цивілізації.Українська регіональна цивілізація. Витоки української народності </w:t>
            </w:r>
          </w:p>
          <w:p w:rsidR="006C5603" w:rsidRPr="009B4B2A" w:rsidRDefault="006C5603" w:rsidP="0010058A">
            <w:pPr>
              <w:pStyle w:val="11"/>
              <w:spacing w:line="240" w:lineRule="auto"/>
              <w:jc w:val="both"/>
              <w:rPr>
                <w:rFonts w:ascii="Times New Roman" w:hAnsi="Times New Roman" w:cs="Times New Roman"/>
                <w:sz w:val="28"/>
                <w:szCs w:val="28"/>
                <w:lang w:val="uk-UA"/>
              </w:rPr>
            </w:pPr>
          </w:p>
        </w:tc>
        <w:tc>
          <w:tcPr>
            <w:tcW w:w="8820" w:type="dxa"/>
            <w:tcMar>
              <w:top w:w="15" w:type="dxa"/>
              <w:left w:w="15" w:type="dxa"/>
              <w:bottom w:w="15" w:type="dxa"/>
              <w:right w:w="15" w:type="dxa"/>
            </w:tcMar>
          </w:tcPr>
          <w:p w:rsidR="006C5603" w:rsidRPr="009B4B2A" w:rsidRDefault="006C5603" w:rsidP="003F291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w:t>
            </w:r>
            <w:r w:rsidR="00C92E45" w:rsidRPr="009B4B2A">
              <w:rPr>
                <w:rFonts w:ascii="Times New Roman" w:hAnsi="Times New Roman" w:cs="Times New Roman"/>
                <w:sz w:val="28"/>
                <w:szCs w:val="28"/>
                <w:lang w:val="uk-UA"/>
              </w:rPr>
              <w:t>Пізній к</w:t>
            </w:r>
            <w:r w:rsidRPr="009B4B2A">
              <w:rPr>
                <w:rFonts w:ascii="Times New Roman" w:hAnsi="Times New Roman" w:cs="Times New Roman"/>
                <w:sz w:val="28"/>
                <w:szCs w:val="28"/>
                <w:lang w:val="uk-UA"/>
              </w:rPr>
              <w:t>ам’яний вік. Зародки культури</w:t>
            </w:r>
            <w:r w:rsidR="00C92E45" w:rsidRPr="009B4B2A">
              <w:rPr>
                <w:rFonts w:ascii="Times New Roman" w:hAnsi="Times New Roman" w:cs="Times New Roman"/>
                <w:sz w:val="28"/>
                <w:szCs w:val="28"/>
                <w:lang w:val="uk-UA"/>
              </w:rPr>
              <w:t xml:space="preserve"> європейського населення</w:t>
            </w:r>
            <w:r w:rsidRPr="009B4B2A">
              <w:rPr>
                <w:rFonts w:ascii="Times New Roman" w:hAnsi="Times New Roman" w:cs="Times New Roman"/>
                <w:sz w:val="28"/>
                <w:szCs w:val="28"/>
                <w:lang w:val="uk-UA"/>
              </w:rPr>
              <w:t>.</w:t>
            </w:r>
          </w:p>
          <w:p w:rsidR="006C5603" w:rsidRPr="009B4B2A" w:rsidRDefault="006C5603" w:rsidP="003F291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2.Бронзовий вік</w:t>
            </w:r>
            <w:r w:rsidR="00C92E45" w:rsidRPr="009B4B2A">
              <w:rPr>
                <w:rFonts w:ascii="Times New Roman" w:hAnsi="Times New Roman" w:cs="Times New Roman"/>
                <w:sz w:val="28"/>
                <w:szCs w:val="28"/>
                <w:lang w:val="uk-UA"/>
              </w:rPr>
              <w:t xml:space="preserve"> на українських землях</w:t>
            </w:r>
            <w:r w:rsidRPr="009B4B2A">
              <w:rPr>
                <w:rFonts w:ascii="Times New Roman" w:hAnsi="Times New Roman" w:cs="Times New Roman"/>
                <w:sz w:val="28"/>
                <w:szCs w:val="28"/>
                <w:lang w:val="uk-UA"/>
              </w:rPr>
              <w:t xml:space="preserve">. </w:t>
            </w:r>
            <w:proofErr w:type="spellStart"/>
            <w:r w:rsidR="00C92E45" w:rsidRPr="009B4B2A">
              <w:rPr>
                <w:rFonts w:ascii="Times New Roman" w:hAnsi="Times New Roman" w:cs="Times New Roman"/>
                <w:sz w:val="28"/>
                <w:szCs w:val="28"/>
                <w:lang w:val="uk-UA"/>
              </w:rPr>
              <w:t>Тшинецько-комарівська</w:t>
            </w:r>
            <w:proofErr w:type="spellEnd"/>
            <w:r w:rsidR="00C92E45" w:rsidRPr="009B4B2A">
              <w:rPr>
                <w:rFonts w:ascii="Times New Roman" w:hAnsi="Times New Roman" w:cs="Times New Roman"/>
                <w:sz w:val="28"/>
                <w:szCs w:val="28"/>
                <w:lang w:val="uk-UA"/>
              </w:rPr>
              <w:t xml:space="preserve"> к</w:t>
            </w:r>
            <w:r w:rsidRPr="009B4B2A">
              <w:rPr>
                <w:rFonts w:ascii="Times New Roman" w:hAnsi="Times New Roman" w:cs="Times New Roman"/>
                <w:sz w:val="28"/>
                <w:szCs w:val="28"/>
                <w:lang w:val="uk-UA"/>
              </w:rPr>
              <w:t>ультура.</w:t>
            </w:r>
          </w:p>
          <w:p w:rsidR="006C5603" w:rsidRPr="009B4B2A" w:rsidRDefault="006C5603" w:rsidP="002A6532">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w:t>
            </w:r>
            <w:r w:rsidR="00C92E45" w:rsidRPr="009B4B2A">
              <w:rPr>
                <w:rFonts w:ascii="Times New Roman" w:hAnsi="Times New Roman" w:cs="Times New Roman"/>
                <w:sz w:val="28"/>
                <w:szCs w:val="28"/>
                <w:lang w:val="uk-UA"/>
              </w:rPr>
              <w:t>Європа і к</w:t>
            </w:r>
            <w:r w:rsidRPr="009B4B2A">
              <w:rPr>
                <w:rFonts w:ascii="Times New Roman" w:hAnsi="Times New Roman" w:cs="Times New Roman"/>
                <w:sz w:val="28"/>
                <w:szCs w:val="28"/>
                <w:lang w:val="uk-UA"/>
              </w:rPr>
              <w:t>ультура кочових племен.</w:t>
            </w:r>
          </w:p>
          <w:p w:rsidR="006C5603" w:rsidRPr="009B4B2A" w:rsidRDefault="006C5603" w:rsidP="00C92E4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4.Витоки української ментальності</w:t>
            </w:r>
          </w:p>
        </w:tc>
      </w:tr>
      <w:tr w:rsidR="006C5603" w:rsidRPr="009B4B2A" w:rsidTr="00703981">
        <w:trPr>
          <w:trHeight w:val="335"/>
        </w:trPr>
        <w:tc>
          <w:tcPr>
            <w:tcW w:w="5400" w:type="dxa"/>
            <w:tcMar>
              <w:top w:w="100" w:type="dxa"/>
              <w:left w:w="100" w:type="dxa"/>
              <w:bottom w:w="100" w:type="dxa"/>
              <w:right w:w="100" w:type="dxa"/>
            </w:tcMar>
          </w:tcPr>
          <w:p w:rsidR="006C5603" w:rsidRPr="009B4B2A" w:rsidRDefault="006C5603"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2. Перші держави на теренах України і слов’янське населення залізної доби </w:t>
            </w:r>
          </w:p>
        </w:tc>
        <w:tc>
          <w:tcPr>
            <w:tcW w:w="8820" w:type="dxa"/>
            <w:tcMar>
              <w:top w:w="15" w:type="dxa"/>
              <w:left w:w="15" w:type="dxa"/>
              <w:bottom w:w="15" w:type="dxa"/>
              <w:right w:w="15" w:type="dxa"/>
            </w:tcMar>
          </w:tcPr>
          <w:p w:rsidR="00C92E45" w:rsidRPr="009B4B2A" w:rsidRDefault="00C92E45" w:rsidP="00C92E4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w:t>
            </w:r>
            <w:proofErr w:type="spellStart"/>
            <w:r w:rsidRPr="009B4B2A">
              <w:rPr>
                <w:rFonts w:ascii="Times New Roman" w:hAnsi="Times New Roman" w:cs="Times New Roman"/>
                <w:sz w:val="28"/>
                <w:szCs w:val="28"/>
                <w:lang w:val="uk-UA"/>
              </w:rPr>
              <w:t>Кімерійці</w:t>
            </w:r>
            <w:proofErr w:type="spellEnd"/>
            <w:r w:rsidRPr="009B4B2A">
              <w:rPr>
                <w:rFonts w:ascii="Times New Roman" w:hAnsi="Times New Roman" w:cs="Times New Roman"/>
                <w:sz w:val="28"/>
                <w:szCs w:val="28"/>
                <w:lang w:val="uk-UA"/>
              </w:rPr>
              <w:t xml:space="preserve"> і синхронні слов’янські археологічні культури </w:t>
            </w:r>
          </w:p>
          <w:p w:rsidR="00C92E45" w:rsidRPr="009B4B2A" w:rsidRDefault="00C92E45" w:rsidP="00C92E4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2. Економічні відносини скіфів з еллінами і </w:t>
            </w:r>
            <w:proofErr w:type="spellStart"/>
            <w:r w:rsidRPr="009B4B2A">
              <w:rPr>
                <w:rFonts w:ascii="Times New Roman" w:hAnsi="Times New Roman" w:cs="Times New Roman"/>
                <w:sz w:val="28"/>
                <w:szCs w:val="28"/>
                <w:lang w:val="uk-UA"/>
              </w:rPr>
              <w:t>словянами</w:t>
            </w:r>
            <w:proofErr w:type="spellEnd"/>
          </w:p>
          <w:p w:rsidR="00C92E45" w:rsidRPr="009B4B2A" w:rsidRDefault="00C92E45" w:rsidP="00C92E4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3.Готські впливи в культурі українців</w:t>
            </w:r>
          </w:p>
          <w:p w:rsidR="006C5603" w:rsidRPr="009B4B2A" w:rsidRDefault="006C5603" w:rsidP="003F2910">
            <w:pPr>
              <w:pStyle w:val="11"/>
              <w:spacing w:line="240" w:lineRule="auto"/>
              <w:jc w:val="both"/>
              <w:rPr>
                <w:rFonts w:ascii="Times New Roman" w:hAnsi="Times New Roman" w:cs="Times New Roman"/>
                <w:sz w:val="28"/>
                <w:szCs w:val="28"/>
                <w:lang w:val="uk-UA"/>
              </w:rPr>
            </w:pPr>
          </w:p>
        </w:tc>
      </w:tr>
      <w:tr w:rsidR="006C5603" w:rsidRPr="009B4B2A" w:rsidTr="00703981">
        <w:trPr>
          <w:trHeight w:val="335"/>
        </w:trPr>
        <w:tc>
          <w:tcPr>
            <w:tcW w:w="5400" w:type="dxa"/>
            <w:tcMar>
              <w:top w:w="100" w:type="dxa"/>
              <w:left w:w="100" w:type="dxa"/>
              <w:bottom w:w="100" w:type="dxa"/>
              <w:right w:w="100" w:type="dxa"/>
            </w:tcMar>
          </w:tcPr>
          <w:p w:rsidR="006C5603" w:rsidRPr="009B4B2A" w:rsidRDefault="006C5603"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3. Антське царство як зародок української народності і державності на тлі європейських процесів 1-го тисячоліття </w:t>
            </w:r>
            <w:r w:rsidRPr="009B4B2A">
              <w:rPr>
                <w:rFonts w:ascii="Times New Roman" w:hAnsi="Times New Roman" w:cs="Times New Roman"/>
                <w:sz w:val="28"/>
                <w:szCs w:val="28"/>
                <w:lang w:val="uk-UA"/>
              </w:rPr>
              <w:lastRenderedPageBreak/>
              <w:t>н.е.</w:t>
            </w:r>
          </w:p>
        </w:tc>
        <w:tc>
          <w:tcPr>
            <w:tcW w:w="8820" w:type="dxa"/>
            <w:tcMar>
              <w:top w:w="15" w:type="dxa"/>
              <w:left w:w="15" w:type="dxa"/>
              <w:bottom w:w="15" w:type="dxa"/>
              <w:right w:w="15" w:type="dxa"/>
            </w:tcMar>
          </w:tcPr>
          <w:p w:rsidR="006C5603" w:rsidRPr="009B4B2A" w:rsidRDefault="00C92E45" w:rsidP="003F291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1. </w:t>
            </w:r>
            <w:proofErr w:type="spellStart"/>
            <w:r w:rsidRPr="009B4B2A">
              <w:rPr>
                <w:rFonts w:ascii="Times New Roman" w:hAnsi="Times New Roman" w:cs="Times New Roman"/>
                <w:sz w:val="28"/>
                <w:szCs w:val="28"/>
                <w:lang w:val="uk-UA"/>
              </w:rPr>
              <w:t>Венеди</w:t>
            </w:r>
            <w:proofErr w:type="spellEnd"/>
            <w:r w:rsidRPr="009B4B2A">
              <w:rPr>
                <w:rFonts w:ascii="Times New Roman" w:hAnsi="Times New Roman" w:cs="Times New Roman"/>
                <w:sz w:val="28"/>
                <w:szCs w:val="28"/>
                <w:lang w:val="uk-UA"/>
              </w:rPr>
              <w:t xml:space="preserve">, склавини, анти в етногенезі українців </w:t>
            </w:r>
          </w:p>
          <w:p w:rsidR="00C92E45" w:rsidRPr="009B4B2A" w:rsidRDefault="00C92E45" w:rsidP="003F291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2. Територіальні ареали проживання </w:t>
            </w:r>
          </w:p>
          <w:p w:rsidR="00C92E45" w:rsidRPr="009B4B2A" w:rsidRDefault="00C92E45" w:rsidP="00C92E4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Етнокультурні риси антів і </w:t>
            </w:r>
            <w:proofErr w:type="spellStart"/>
            <w:r w:rsidRPr="009B4B2A">
              <w:rPr>
                <w:rFonts w:ascii="Times New Roman" w:hAnsi="Times New Roman" w:cs="Times New Roman"/>
                <w:sz w:val="28"/>
                <w:szCs w:val="28"/>
                <w:lang w:val="uk-UA"/>
              </w:rPr>
              <w:t>склавин</w:t>
            </w:r>
            <w:proofErr w:type="spellEnd"/>
          </w:p>
          <w:p w:rsidR="00C92E45" w:rsidRPr="009B4B2A" w:rsidRDefault="00C92E45" w:rsidP="00C92E4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4. Балканські війни і </w:t>
            </w:r>
            <w:proofErr w:type="spellStart"/>
            <w:r w:rsidRPr="009B4B2A">
              <w:rPr>
                <w:rFonts w:ascii="Times New Roman" w:hAnsi="Times New Roman" w:cs="Times New Roman"/>
                <w:sz w:val="28"/>
                <w:szCs w:val="28"/>
                <w:lang w:val="uk-UA"/>
              </w:rPr>
              <w:t>словянське</w:t>
            </w:r>
            <w:proofErr w:type="spellEnd"/>
            <w:r w:rsidRPr="009B4B2A">
              <w:rPr>
                <w:rFonts w:ascii="Times New Roman" w:hAnsi="Times New Roman" w:cs="Times New Roman"/>
                <w:sz w:val="28"/>
                <w:szCs w:val="28"/>
                <w:lang w:val="uk-UA"/>
              </w:rPr>
              <w:t xml:space="preserve"> розселення</w:t>
            </w:r>
          </w:p>
          <w:p w:rsidR="00862095" w:rsidRPr="009B4B2A" w:rsidRDefault="00862095" w:rsidP="00C92E4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Авари, болгари, хазари на теренах України</w:t>
            </w: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Тема 4. Русь і європейське середньовіччя </w:t>
            </w:r>
          </w:p>
        </w:tc>
        <w:tc>
          <w:tcPr>
            <w:tcW w:w="8820" w:type="dxa"/>
            <w:tcMar>
              <w:top w:w="15" w:type="dxa"/>
              <w:left w:w="15" w:type="dxa"/>
              <w:bottom w:w="15" w:type="dxa"/>
              <w:right w:w="15" w:type="dxa"/>
            </w:tcMar>
          </w:tcPr>
          <w:p w:rsidR="00862095" w:rsidRPr="009B4B2A" w:rsidRDefault="0086209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 Торговий шлях із варяг у Греки</w:t>
            </w:r>
          </w:p>
          <w:p w:rsidR="00862095" w:rsidRPr="009B4B2A" w:rsidRDefault="0086209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Соціально-економічні засади Русі</w:t>
            </w:r>
          </w:p>
          <w:p w:rsidR="00C92E45" w:rsidRPr="009B4B2A" w:rsidRDefault="0086209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w:t>
            </w:r>
            <w:r w:rsidR="00C92E45" w:rsidRPr="009B4B2A">
              <w:rPr>
                <w:rFonts w:ascii="Times New Roman" w:hAnsi="Times New Roman" w:cs="Times New Roman"/>
                <w:sz w:val="28"/>
                <w:szCs w:val="28"/>
                <w:lang w:val="uk-UA"/>
              </w:rPr>
              <w:t xml:space="preserve">. Етнічні процеси та розвиток культури </w:t>
            </w:r>
            <w:r w:rsidRPr="009B4B2A">
              <w:rPr>
                <w:rFonts w:ascii="Times New Roman" w:hAnsi="Times New Roman" w:cs="Times New Roman"/>
                <w:sz w:val="28"/>
                <w:szCs w:val="28"/>
                <w:lang w:val="uk-UA"/>
              </w:rPr>
              <w:t xml:space="preserve">України </w:t>
            </w:r>
            <w:r w:rsidR="00C92E45" w:rsidRPr="009B4B2A">
              <w:rPr>
                <w:rFonts w:ascii="Times New Roman" w:hAnsi="Times New Roman" w:cs="Times New Roman"/>
                <w:sz w:val="28"/>
                <w:szCs w:val="28"/>
                <w:lang w:val="uk-UA"/>
              </w:rPr>
              <w:t>у ХІ-ХІV ст.</w:t>
            </w:r>
          </w:p>
          <w:p w:rsidR="00862095" w:rsidRPr="009B4B2A" w:rsidRDefault="00862095" w:rsidP="0086209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w:t>
            </w:r>
            <w:r w:rsidR="00C92E45" w:rsidRPr="009B4B2A">
              <w:rPr>
                <w:rFonts w:ascii="Times New Roman" w:hAnsi="Times New Roman" w:cs="Times New Roman"/>
                <w:sz w:val="28"/>
                <w:szCs w:val="28"/>
                <w:lang w:val="uk-UA"/>
              </w:rPr>
              <w:t xml:space="preserve">. </w:t>
            </w:r>
            <w:r w:rsidRPr="009B4B2A">
              <w:rPr>
                <w:rFonts w:ascii="Times New Roman" w:hAnsi="Times New Roman" w:cs="Times New Roman"/>
                <w:sz w:val="28"/>
                <w:szCs w:val="28"/>
                <w:lang w:val="uk-UA"/>
              </w:rPr>
              <w:t xml:space="preserve">Причини феодальної роздробленості Русі. </w:t>
            </w:r>
          </w:p>
          <w:p w:rsidR="00C92E45" w:rsidRPr="009B4B2A" w:rsidRDefault="0086209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5. </w:t>
            </w:r>
            <w:r w:rsidR="00C92E45" w:rsidRPr="009B4B2A">
              <w:rPr>
                <w:rFonts w:ascii="Times New Roman" w:hAnsi="Times New Roman" w:cs="Times New Roman"/>
                <w:sz w:val="28"/>
                <w:szCs w:val="28"/>
                <w:lang w:val="uk-UA"/>
              </w:rPr>
              <w:t>Королівство Русі</w:t>
            </w:r>
            <w:r w:rsidRPr="009B4B2A">
              <w:rPr>
                <w:rFonts w:ascii="Times New Roman" w:hAnsi="Times New Roman" w:cs="Times New Roman"/>
                <w:sz w:val="28"/>
                <w:szCs w:val="28"/>
                <w:lang w:val="uk-UA"/>
              </w:rPr>
              <w:t xml:space="preserve"> у європейській історії</w:t>
            </w:r>
            <w:r w:rsidR="00C92E45" w:rsidRPr="009B4B2A">
              <w:rPr>
                <w:rFonts w:ascii="Times New Roman" w:hAnsi="Times New Roman" w:cs="Times New Roman"/>
                <w:sz w:val="28"/>
                <w:szCs w:val="28"/>
                <w:lang w:val="uk-UA"/>
              </w:rPr>
              <w:t>.</w:t>
            </w:r>
          </w:p>
          <w:p w:rsidR="00C92E45" w:rsidRPr="009B4B2A" w:rsidRDefault="0086209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6</w:t>
            </w:r>
            <w:r w:rsidR="00C92E45" w:rsidRPr="009B4B2A">
              <w:rPr>
                <w:rFonts w:ascii="Times New Roman" w:hAnsi="Times New Roman" w:cs="Times New Roman"/>
                <w:sz w:val="28"/>
                <w:szCs w:val="28"/>
                <w:lang w:val="uk-UA"/>
              </w:rPr>
              <w:t>. Монгольська навала та її наслідки</w:t>
            </w:r>
            <w:r w:rsidRPr="009B4B2A">
              <w:rPr>
                <w:rFonts w:ascii="Times New Roman" w:hAnsi="Times New Roman" w:cs="Times New Roman"/>
                <w:sz w:val="28"/>
                <w:szCs w:val="28"/>
                <w:lang w:val="uk-UA"/>
              </w:rPr>
              <w:t xml:space="preserve"> для українського населення</w:t>
            </w:r>
            <w:r w:rsidR="00C92E45" w:rsidRPr="009B4B2A">
              <w:rPr>
                <w:rFonts w:ascii="Times New Roman" w:hAnsi="Times New Roman" w:cs="Times New Roman"/>
                <w:sz w:val="28"/>
                <w:szCs w:val="28"/>
                <w:lang w:val="uk-UA"/>
              </w:rPr>
              <w:t>.</w:t>
            </w:r>
          </w:p>
          <w:p w:rsidR="00C92E45" w:rsidRPr="009B4B2A" w:rsidRDefault="00C92E45" w:rsidP="00862095">
            <w:pPr>
              <w:pStyle w:val="11"/>
              <w:spacing w:line="240" w:lineRule="auto"/>
              <w:jc w:val="both"/>
              <w:rPr>
                <w:rFonts w:ascii="Times New Roman" w:hAnsi="Times New Roman" w:cs="Times New Roman"/>
                <w:sz w:val="28"/>
                <w:szCs w:val="28"/>
                <w:lang w:val="uk-UA"/>
              </w:rPr>
            </w:pP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5. Литовський період та доба Речі Посполитої в історії України. Кримське ханство.</w:t>
            </w:r>
          </w:p>
        </w:tc>
        <w:tc>
          <w:tcPr>
            <w:tcW w:w="8820" w:type="dxa"/>
            <w:tcMar>
              <w:top w:w="15" w:type="dxa"/>
              <w:left w:w="15" w:type="dxa"/>
              <w:bottom w:w="15" w:type="dxa"/>
              <w:right w:w="15" w:type="dxa"/>
            </w:tcMar>
          </w:tcPr>
          <w:p w:rsidR="00862095" w:rsidRPr="009B4B2A" w:rsidRDefault="00C92E45" w:rsidP="0086209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w:t>
            </w:r>
            <w:r w:rsidR="00862095" w:rsidRPr="009B4B2A">
              <w:rPr>
                <w:rFonts w:ascii="Times New Roman" w:hAnsi="Times New Roman" w:cs="Times New Roman"/>
                <w:sz w:val="28"/>
                <w:szCs w:val="28"/>
                <w:lang w:val="uk-UA"/>
              </w:rPr>
              <w:t>Становлення Литовського князівства</w:t>
            </w:r>
          </w:p>
          <w:p w:rsidR="00862095" w:rsidRPr="009B4B2A" w:rsidRDefault="00862095" w:rsidP="0086209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Обставини розпаду Золотої Орди і виникнення Московського царства  та</w:t>
            </w:r>
            <w:r w:rsidR="00613443" w:rsidRPr="009B4B2A">
              <w:rPr>
                <w:rFonts w:ascii="Times New Roman" w:hAnsi="Times New Roman" w:cs="Times New Roman"/>
                <w:sz w:val="28"/>
                <w:szCs w:val="28"/>
                <w:lang w:val="uk-UA"/>
              </w:rPr>
              <w:t xml:space="preserve"> Кримського хан</w:t>
            </w:r>
            <w:r w:rsidRPr="009B4B2A">
              <w:rPr>
                <w:rFonts w:ascii="Times New Roman" w:hAnsi="Times New Roman" w:cs="Times New Roman"/>
                <w:sz w:val="28"/>
                <w:szCs w:val="28"/>
                <w:lang w:val="uk-UA"/>
              </w:rPr>
              <w:t>ства</w:t>
            </w:r>
          </w:p>
          <w:p w:rsidR="00613443" w:rsidRPr="009B4B2A" w:rsidRDefault="00862095" w:rsidP="0086209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w:t>
            </w:r>
            <w:r w:rsidR="00613443" w:rsidRPr="009B4B2A">
              <w:rPr>
                <w:rFonts w:ascii="Times New Roman" w:hAnsi="Times New Roman" w:cs="Times New Roman"/>
                <w:sz w:val="28"/>
                <w:szCs w:val="28"/>
                <w:lang w:val="uk-UA"/>
              </w:rPr>
              <w:t>Боротьба Москви і Литви «за руську спадщину»</w:t>
            </w:r>
          </w:p>
          <w:p w:rsidR="00613443" w:rsidRPr="009B4B2A" w:rsidRDefault="00613443" w:rsidP="0086209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 Загарбання українських земель у ХІV-ХVІІ ст.</w:t>
            </w:r>
          </w:p>
          <w:p w:rsidR="00862095" w:rsidRPr="009B4B2A" w:rsidRDefault="00613443" w:rsidP="00862095">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5. </w:t>
            </w:r>
            <w:r w:rsidR="00862095" w:rsidRPr="009B4B2A">
              <w:rPr>
                <w:rFonts w:ascii="Times New Roman" w:hAnsi="Times New Roman" w:cs="Times New Roman"/>
                <w:sz w:val="28"/>
                <w:szCs w:val="28"/>
                <w:lang w:val="uk-UA"/>
              </w:rPr>
              <w:t xml:space="preserve">Боротьба українського народу </w:t>
            </w:r>
            <w:r w:rsidRPr="009B4B2A">
              <w:rPr>
                <w:rFonts w:ascii="Times New Roman" w:hAnsi="Times New Roman" w:cs="Times New Roman"/>
                <w:sz w:val="28"/>
                <w:szCs w:val="28"/>
                <w:lang w:val="uk-UA"/>
              </w:rPr>
              <w:t>набігами кримських татар і турецькою експансією</w:t>
            </w:r>
          </w:p>
          <w:p w:rsidR="00C92E45" w:rsidRPr="009B4B2A" w:rsidRDefault="00C92E45" w:rsidP="0010058A">
            <w:pPr>
              <w:pStyle w:val="11"/>
              <w:spacing w:line="240" w:lineRule="auto"/>
              <w:jc w:val="both"/>
              <w:rPr>
                <w:rFonts w:ascii="Times New Roman" w:hAnsi="Times New Roman" w:cs="Times New Roman"/>
                <w:sz w:val="28"/>
                <w:szCs w:val="28"/>
                <w:lang w:val="uk-UA"/>
              </w:rPr>
            </w:pP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6. Запорізька Січ. Гетьманщина. Козацька держава як чинник європейської історії. </w:t>
            </w:r>
          </w:p>
        </w:tc>
        <w:tc>
          <w:tcPr>
            <w:tcW w:w="8820" w:type="dxa"/>
            <w:tcMar>
              <w:top w:w="15" w:type="dxa"/>
              <w:left w:w="15" w:type="dxa"/>
              <w:bottom w:w="15" w:type="dxa"/>
              <w:right w:w="15" w:type="dxa"/>
            </w:tcMar>
          </w:tcPr>
          <w:p w:rsidR="00CB0E47" w:rsidRPr="009B4B2A" w:rsidRDefault="00613443" w:rsidP="0061344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Козацьке військо низове за часів </w:t>
            </w:r>
            <w:r w:rsidR="00CB0E47" w:rsidRPr="009B4B2A">
              <w:rPr>
                <w:rFonts w:ascii="Times New Roman" w:hAnsi="Times New Roman" w:cs="Times New Roman"/>
                <w:sz w:val="28"/>
                <w:szCs w:val="28"/>
                <w:lang w:val="uk-UA"/>
              </w:rPr>
              <w:t xml:space="preserve">отаманів </w:t>
            </w:r>
            <w:r w:rsidRPr="009B4B2A">
              <w:rPr>
                <w:rFonts w:ascii="Times New Roman" w:hAnsi="Times New Roman" w:cs="Times New Roman"/>
                <w:sz w:val="28"/>
                <w:szCs w:val="28"/>
                <w:lang w:val="uk-UA"/>
              </w:rPr>
              <w:t xml:space="preserve">Вишневецького </w:t>
            </w:r>
            <w:r w:rsidR="00CB0E47" w:rsidRPr="009B4B2A">
              <w:rPr>
                <w:rFonts w:ascii="Times New Roman" w:hAnsi="Times New Roman" w:cs="Times New Roman"/>
                <w:sz w:val="28"/>
                <w:szCs w:val="28"/>
                <w:lang w:val="uk-UA"/>
              </w:rPr>
              <w:t>і Сагайдачного</w:t>
            </w:r>
          </w:p>
          <w:p w:rsidR="00CB0E47" w:rsidRPr="009B4B2A" w:rsidRDefault="00CB0E47" w:rsidP="0061344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Морські походи запорожців і їх участь у європейських війнах</w:t>
            </w:r>
          </w:p>
          <w:p w:rsidR="00613443" w:rsidRPr="009B4B2A" w:rsidRDefault="00CB0E47" w:rsidP="0061344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w:t>
            </w:r>
            <w:r w:rsidR="00613443" w:rsidRPr="009B4B2A">
              <w:rPr>
                <w:rFonts w:ascii="Times New Roman" w:hAnsi="Times New Roman" w:cs="Times New Roman"/>
                <w:sz w:val="28"/>
                <w:szCs w:val="28"/>
                <w:lang w:val="uk-UA"/>
              </w:rPr>
              <w:t xml:space="preserve">Революція і віна 1648 р. Зборівський мир. </w:t>
            </w:r>
          </w:p>
          <w:p w:rsidR="00613443" w:rsidRPr="009B4B2A" w:rsidRDefault="00CB0E47" w:rsidP="0061344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w:t>
            </w:r>
            <w:r w:rsidR="00613443" w:rsidRPr="009B4B2A">
              <w:rPr>
                <w:rFonts w:ascii="Times New Roman" w:hAnsi="Times New Roman" w:cs="Times New Roman"/>
                <w:sz w:val="28"/>
                <w:szCs w:val="28"/>
                <w:lang w:val="uk-UA"/>
              </w:rPr>
              <w:t xml:space="preserve">. Засади </w:t>
            </w:r>
            <w:r w:rsidRPr="009B4B2A">
              <w:rPr>
                <w:rFonts w:ascii="Times New Roman" w:hAnsi="Times New Roman" w:cs="Times New Roman"/>
                <w:sz w:val="28"/>
                <w:szCs w:val="28"/>
                <w:lang w:val="uk-UA"/>
              </w:rPr>
              <w:t xml:space="preserve">і територія </w:t>
            </w:r>
            <w:r w:rsidR="00613443" w:rsidRPr="009B4B2A">
              <w:rPr>
                <w:rFonts w:ascii="Times New Roman" w:hAnsi="Times New Roman" w:cs="Times New Roman"/>
                <w:sz w:val="28"/>
                <w:szCs w:val="28"/>
                <w:lang w:val="uk-UA"/>
              </w:rPr>
              <w:t xml:space="preserve">Козацької держави доби Хмельницького </w:t>
            </w:r>
          </w:p>
          <w:p w:rsidR="00613443" w:rsidRPr="009B4B2A" w:rsidRDefault="00CB0E47" w:rsidP="0061344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w:t>
            </w:r>
            <w:r w:rsidR="00613443" w:rsidRPr="009B4B2A">
              <w:rPr>
                <w:rFonts w:ascii="Times New Roman" w:hAnsi="Times New Roman" w:cs="Times New Roman"/>
                <w:sz w:val="28"/>
                <w:szCs w:val="28"/>
                <w:lang w:val="uk-UA"/>
              </w:rPr>
              <w:t xml:space="preserve">. Березневі статті гетьмана з царем 1654 р. Зміст і наслідки. </w:t>
            </w:r>
          </w:p>
          <w:p w:rsidR="00CB0E47" w:rsidRPr="009B4B2A" w:rsidRDefault="00CB0E47" w:rsidP="00CB0E47">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6. Боротьба старшини за владу та дії інтервентів в період Руїни. </w:t>
            </w:r>
          </w:p>
          <w:p w:rsidR="00C92E45" w:rsidRPr="009B4B2A" w:rsidRDefault="00C92E45" w:rsidP="0010058A">
            <w:pPr>
              <w:pStyle w:val="11"/>
              <w:spacing w:line="240" w:lineRule="auto"/>
              <w:jc w:val="both"/>
              <w:rPr>
                <w:rFonts w:ascii="Times New Roman" w:hAnsi="Times New Roman" w:cs="Times New Roman"/>
                <w:sz w:val="28"/>
                <w:szCs w:val="28"/>
                <w:lang w:val="uk-UA"/>
              </w:rPr>
            </w:pP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7. Нищення Росією Гетьманщини, Запорізької Січі і Кримського ханства у ХVIІІ ст.</w:t>
            </w:r>
          </w:p>
        </w:tc>
        <w:tc>
          <w:tcPr>
            <w:tcW w:w="8820" w:type="dxa"/>
            <w:tcMar>
              <w:top w:w="15" w:type="dxa"/>
              <w:left w:w="15" w:type="dxa"/>
              <w:bottom w:w="15" w:type="dxa"/>
              <w:right w:w="15" w:type="dxa"/>
            </w:tcMar>
          </w:tcPr>
          <w:p w:rsidR="00CB0E47" w:rsidRPr="009B4B2A" w:rsidRDefault="00CB0E47" w:rsidP="00CB0E47">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 Причини і наслідки поразки гетьмана І.Мазепи</w:t>
            </w:r>
          </w:p>
          <w:p w:rsidR="00CB0E47" w:rsidRPr="009B4B2A" w:rsidRDefault="00CB0E47" w:rsidP="00CB0E47">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Україна в роки гетьманування П. Скоропадського і Д. Апостола</w:t>
            </w:r>
          </w:p>
          <w:p w:rsidR="00CB0E47" w:rsidRPr="009B4B2A" w:rsidRDefault="00CB0E47" w:rsidP="00CB0E47">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3. Наступ царського уряду на автономію України у першій половині ХVІІІ ст. Правління гетьманського уряду</w:t>
            </w:r>
          </w:p>
          <w:p w:rsidR="00CB0E47" w:rsidRPr="009B4B2A" w:rsidRDefault="00CB0E47" w:rsidP="00CB0E47">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5. Самобутня козацька культура. </w:t>
            </w:r>
          </w:p>
          <w:p w:rsidR="00CB0E47" w:rsidRPr="009B4B2A" w:rsidRDefault="00CB0E47" w:rsidP="00CB0E47">
            <w:pPr>
              <w:pStyle w:val="11"/>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6. Києво-Могилянська академія</w:t>
            </w:r>
          </w:p>
          <w:p w:rsidR="00C92E45" w:rsidRPr="009B4B2A" w:rsidRDefault="00C92E45" w:rsidP="00CB0E47">
            <w:pPr>
              <w:pStyle w:val="11"/>
              <w:spacing w:line="240" w:lineRule="auto"/>
              <w:jc w:val="both"/>
              <w:rPr>
                <w:rFonts w:ascii="Times New Roman" w:hAnsi="Times New Roman" w:cs="Times New Roman"/>
                <w:sz w:val="28"/>
                <w:szCs w:val="28"/>
                <w:lang w:val="uk-UA"/>
              </w:rPr>
            </w:pP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Тема 8. Між Австрією і Росією: колоніальний період та національно-культурне відродження в Україні у ХІХ ст. </w:t>
            </w:r>
          </w:p>
        </w:tc>
        <w:tc>
          <w:tcPr>
            <w:tcW w:w="8820" w:type="dxa"/>
            <w:tcMar>
              <w:top w:w="15" w:type="dxa"/>
              <w:left w:w="15" w:type="dxa"/>
              <w:bottom w:w="15" w:type="dxa"/>
              <w:right w:w="15" w:type="dxa"/>
            </w:tcMar>
          </w:tcPr>
          <w:p w:rsidR="00C92E45" w:rsidRPr="009B4B2A" w:rsidRDefault="00CB0E47"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 Освоєння земель Північного Приазов’я наприкінці XVIII ст.</w:t>
            </w:r>
          </w:p>
          <w:p w:rsidR="00CB0E47" w:rsidRPr="009B4B2A" w:rsidRDefault="00CB0E47" w:rsidP="00CB0E47">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2. Заснування портів </w:t>
            </w:r>
            <w:proofErr w:type="spellStart"/>
            <w:r w:rsidRPr="009B4B2A">
              <w:rPr>
                <w:rFonts w:ascii="Times New Roman" w:hAnsi="Times New Roman" w:cs="Times New Roman"/>
                <w:sz w:val="28"/>
                <w:szCs w:val="28"/>
                <w:lang w:val="uk-UA"/>
              </w:rPr>
              <w:t>Причономоря</w:t>
            </w:r>
            <w:proofErr w:type="spellEnd"/>
            <w:r w:rsidRPr="009B4B2A">
              <w:rPr>
                <w:rFonts w:ascii="Times New Roman" w:hAnsi="Times New Roman" w:cs="Times New Roman"/>
                <w:sz w:val="28"/>
                <w:szCs w:val="28"/>
                <w:lang w:val="uk-UA"/>
              </w:rPr>
              <w:t>, Мелітополя та інших міст</w:t>
            </w:r>
          </w:p>
          <w:p w:rsidR="00CB0E47" w:rsidRPr="009B4B2A" w:rsidRDefault="00CB0E47" w:rsidP="00CB0E47">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3. Становлення української літературної мови</w:t>
            </w:r>
          </w:p>
          <w:p w:rsidR="00B03A00" w:rsidRPr="009B4B2A" w:rsidRDefault="00CB0E47" w:rsidP="00CB0E47">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 </w:t>
            </w:r>
            <w:r w:rsidR="00B03A00" w:rsidRPr="009B4B2A">
              <w:rPr>
                <w:rFonts w:ascii="Times New Roman" w:hAnsi="Times New Roman" w:cs="Times New Roman"/>
                <w:sz w:val="28"/>
                <w:szCs w:val="28"/>
                <w:lang w:val="uk-UA"/>
              </w:rPr>
              <w:t>Діяльність «Руської трійці»</w:t>
            </w:r>
          </w:p>
          <w:p w:rsidR="00CB0E47" w:rsidRPr="009B4B2A" w:rsidRDefault="00B03A00" w:rsidP="00CB0E47">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5. </w:t>
            </w:r>
            <w:proofErr w:type="spellStart"/>
            <w:r w:rsidR="00CB0E47" w:rsidRPr="009B4B2A">
              <w:rPr>
                <w:rFonts w:ascii="Times New Roman" w:hAnsi="Times New Roman" w:cs="Times New Roman"/>
                <w:sz w:val="28"/>
                <w:szCs w:val="28"/>
                <w:lang w:val="uk-UA"/>
              </w:rPr>
              <w:t>Кирило-мефодієвське</w:t>
            </w:r>
            <w:proofErr w:type="spellEnd"/>
            <w:r w:rsidR="00CB0E47" w:rsidRPr="009B4B2A">
              <w:rPr>
                <w:rFonts w:ascii="Times New Roman" w:hAnsi="Times New Roman" w:cs="Times New Roman"/>
                <w:sz w:val="28"/>
                <w:szCs w:val="28"/>
                <w:lang w:val="uk-UA"/>
              </w:rPr>
              <w:t xml:space="preserve"> товариство. Вплив </w:t>
            </w:r>
            <w:proofErr w:type="spellStart"/>
            <w:r w:rsidR="00CB0E47" w:rsidRPr="009B4B2A">
              <w:rPr>
                <w:rFonts w:ascii="Times New Roman" w:hAnsi="Times New Roman" w:cs="Times New Roman"/>
                <w:sz w:val="28"/>
                <w:szCs w:val="28"/>
                <w:lang w:val="uk-UA"/>
              </w:rPr>
              <w:t>словянофілів</w:t>
            </w:r>
            <w:proofErr w:type="spellEnd"/>
          </w:p>
          <w:p w:rsidR="00B03A00" w:rsidRPr="009B4B2A" w:rsidRDefault="00B03A00" w:rsidP="00B03A00">
            <w:pPr>
              <w:pStyle w:val="11"/>
              <w:rPr>
                <w:rFonts w:ascii="Times New Roman" w:hAnsi="Times New Roman" w:cs="Times New Roman"/>
                <w:sz w:val="28"/>
                <w:szCs w:val="28"/>
                <w:lang w:val="uk-UA"/>
              </w:rPr>
            </w:pPr>
            <w:r w:rsidRPr="009B4B2A">
              <w:rPr>
                <w:rFonts w:ascii="Times New Roman" w:hAnsi="Times New Roman" w:cs="Times New Roman"/>
                <w:sz w:val="28"/>
                <w:szCs w:val="28"/>
                <w:lang w:val="uk-UA"/>
              </w:rPr>
              <w:t>6. Події Кримської війни 1853-1856 рр. на українських землях та поразка Російської імперії</w:t>
            </w:r>
          </w:p>
          <w:p w:rsidR="00B03A00" w:rsidRPr="009B4B2A" w:rsidRDefault="00B03A00" w:rsidP="00B03A0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7.Реформа 1861 року в Російській імперії і Україна</w:t>
            </w: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9. Україна на початку ХХ ст. та у роки Першої світової війні </w:t>
            </w:r>
          </w:p>
        </w:tc>
        <w:tc>
          <w:tcPr>
            <w:tcW w:w="8820" w:type="dxa"/>
            <w:tcMar>
              <w:top w:w="15" w:type="dxa"/>
              <w:left w:w="15" w:type="dxa"/>
              <w:bottom w:w="15" w:type="dxa"/>
              <w:right w:w="15" w:type="dxa"/>
            </w:tcMar>
          </w:tcPr>
          <w:p w:rsidR="00B03A00" w:rsidRPr="009B4B2A" w:rsidRDefault="00B03A00" w:rsidP="00B03A0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Земельна реформа Петра Столипіна та її вплив на Україну. </w:t>
            </w:r>
          </w:p>
          <w:p w:rsidR="00B03A00" w:rsidRPr="009B4B2A" w:rsidRDefault="00B03A00" w:rsidP="00B03A0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2 Трудова еміграція на зламі ХІХ - ХХ ст. </w:t>
            </w:r>
          </w:p>
          <w:p w:rsidR="00B03A00" w:rsidRPr="009B4B2A" w:rsidRDefault="00B03A00" w:rsidP="00B03A0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Модернізм в українському мистецтві початку ХХ ст.. </w:t>
            </w:r>
          </w:p>
          <w:p w:rsidR="00B03A00" w:rsidRPr="009B4B2A" w:rsidRDefault="00B03A00" w:rsidP="00B03A0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 Діяльність СВУ в німецьких і австрійських таборах </w:t>
            </w:r>
          </w:p>
          <w:p w:rsidR="00C92E45" w:rsidRPr="009B4B2A" w:rsidRDefault="00B03A00" w:rsidP="00B03A0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Українські січові стрільці.</w:t>
            </w: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10. Національно-визвольні змагання 1917-1921 рр. та європейська геополітика</w:t>
            </w:r>
          </w:p>
        </w:tc>
        <w:tc>
          <w:tcPr>
            <w:tcW w:w="8820" w:type="dxa"/>
            <w:tcMar>
              <w:top w:w="15" w:type="dxa"/>
              <w:left w:w="15" w:type="dxa"/>
              <w:bottom w:w="15" w:type="dxa"/>
              <w:right w:w="15" w:type="dxa"/>
            </w:tcMar>
          </w:tcPr>
          <w:p w:rsidR="00B03A00" w:rsidRPr="009B4B2A" w:rsidRDefault="00B03A00"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w:t>
            </w:r>
            <w:proofErr w:type="spellStart"/>
            <w:r w:rsidRPr="009B4B2A">
              <w:rPr>
                <w:rFonts w:ascii="Times New Roman" w:hAnsi="Times New Roman" w:cs="Times New Roman"/>
                <w:sz w:val="28"/>
                <w:szCs w:val="28"/>
                <w:lang w:val="uk-UA"/>
              </w:rPr>
              <w:t>Брест-литовський</w:t>
            </w:r>
            <w:proofErr w:type="spellEnd"/>
            <w:r w:rsidRPr="009B4B2A">
              <w:rPr>
                <w:rFonts w:ascii="Times New Roman" w:hAnsi="Times New Roman" w:cs="Times New Roman"/>
                <w:sz w:val="28"/>
                <w:szCs w:val="28"/>
                <w:lang w:val="uk-UA"/>
              </w:rPr>
              <w:t xml:space="preserve"> договір з країнами Четверного союзу та його наслідки для України</w:t>
            </w:r>
          </w:p>
          <w:p w:rsidR="00B03A00" w:rsidRPr="009B4B2A" w:rsidRDefault="00B03A00"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Дипломатія Української держави гетьмана Скоропадського</w:t>
            </w:r>
          </w:p>
          <w:p w:rsidR="00B03A00" w:rsidRPr="009B4B2A" w:rsidRDefault="00B03A00" w:rsidP="00B03A0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Похід П. </w:t>
            </w:r>
            <w:proofErr w:type="spellStart"/>
            <w:r w:rsidRPr="009B4B2A">
              <w:rPr>
                <w:rFonts w:ascii="Times New Roman" w:hAnsi="Times New Roman" w:cs="Times New Roman"/>
                <w:sz w:val="28"/>
                <w:szCs w:val="28"/>
                <w:lang w:val="uk-UA"/>
              </w:rPr>
              <w:t>Болбочана</w:t>
            </w:r>
            <w:proofErr w:type="spellEnd"/>
            <w:r w:rsidRPr="009B4B2A">
              <w:rPr>
                <w:rFonts w:ascii="Times New Roman" w:hAnsi="Times New Roman" w:cs="Times New Roman"/>
                <w:sz w:val="28"/>
                <w:szCs w:val="28"/>
                <w:lang w:val="uk-UA"/>
              </w:rPr>
              <w:t xml:space="preserve"> на Крим. </w:t>
            </w:r>
            <w:proofErr w:type="spellStart"/>
            <w:r w:rsidRPr="009B4B2A">
              <w:rPr>
                <w:rFonts w:ascii="Times New Roman" w:hAnsi="Times New Roman" w:cs="Times New Roman"/>
                <w:sz w:val="28"/>
                <w:szCs w:val="28"/>
                <w:lang w:val="uk-UA"/>
              </w:rPr>
              <w:t>Кримсько-татарський</w:t>
            </w:r>
            <w:proofErr w:type="spellEnd"/>
            <w:r w:rsidRPr="009B4B2A">
              <w:rPr>
                <w:rFonts w:ascii="Times New Roman" w:hAnsi="Times New Roman" w:cs="Times New Roman"/>
                <w:sz w:val="28"/>
                <w:szCs w:val="28"/>
                <w:lang w:val="uk-UA"/>
              </w:rPr>
              <w:t xml:space="preserve"> національний рух.</w:t>
            </w:r>
          </w:p>
          <w:p w:rsidR="00B03A00" w:rsidRPr="009B4B2A" w:rsidRDefault="00B03A00" w:rsidP="00B03A0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 Махновський рух як «третя сила».</w:t>
            </w:r>
          </w:p>
          <w:p w:rsidR="00C92E45" w:rsidRPr="009B4B2A" w:rsidRDefault="00B03A00"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Інтервенція Антанти</w:t>
            </w: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11. Україна в 20-30-ті роки ХХ століття на тлі європейських політичних процесів</w:t>
            </w:r>
          </w:p>
        </w:tc>
        <w:tc>
          <w:tcPr>
            <w:tcW w:w="8820" w:type="dxa"/>
            <w:tcMar>
              <w:top w:w="15" w:type="dxa"/>
              <w:left w:w="15" w:type="dxa"/>
              <w:bottom w:w="15" w:type="dxa"/>
              <w:right w:w="15" w:type="dxa"/>
            </w:tcMar>
          </w:tcPr>
          <w:p w:rsidR="008F0DF8" w:rsidRPr="009B4B2A" w:rsidRDefault="008F0DF8" w:rsidP="008F0DF8">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1. Масовий голод у південних районах УСРР 1921-1923</w:t>
            </w:r>
          </w:p>
          <w:p w:rsidR="008F0DF8" w:rsidRPr="009B4B2A" w:rsidRDefault="008F0DF8" w:rsidP="008F0DF8">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Національна політика радянської влади в УСРР. Молдавська АСРР. Кримська АССР.</w:t>
            </w:r>
          </w:p>
          <w:p w:rsidR="008F0DF8" w:rsidRPr="009B4B2A" w:rsidRDefault="008F0DF8" w:rsidP="008F0DF8">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3. Антирелігійна кампанія. Нищення УАПЦ</w:t>
            </w:r>
          </w:p>
          <w:p w:rsidR="008F0DF8" w:rsidRPr="009B4B2A" w:rsidRDefault="008F0DF8" w:rsidP="008F0DF8">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 Карпатська Україна.</w:t>
            </w:r>
          </w:p>
          <w:p w:rsidR="00C92E45" w:rsidRPr="009B4B2A" w:rsidRDefault="008F0DF8" w:rsidP="008F0DF8">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Український театр і кіно 20-х - 30-х рр.</w:t>
            </w: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Тема 12. Криваві землі. Україна в роки Другої світової війни </w:t>
            </w:r>
          </w:p>
        </w:tc>
        <w:tc>
          <w:tcPr>
            <w:tcW w:w="8820" w:type="dxa"/>
            <w:tcMar>
              <w:top w:w="15" w:type="dxa"/>
              <w:left w:w="15" w:type="dxa"/>
              <w:bottom w:w="15" w:type="dxa"/>
              <w:right w:w="15" w:type="dxa"/>
            </w:tcMar>
          </w:tcPr>
          <w:p w:rsidR="008F0DF8" w:rsidRPr="009B4B2A" w:rsidRDefault="008F0DF8" w:rsidP="008F0DF8">
            <w:pPr>
              <w:pStyle w:val="11"/>
              <w:rPr>
                <w:rFonts w:ascii="Times New Roman" w:hAnsi="Times New Roman" w:cs="Times New Roman"/>
                <w:sz w:val="28"/>
                <w:szCs w:val="28"/>
              </w:rPr>
            </w:pPr>
            <w:r w:rsidRPr="009B4B2A">
              <w:rPr>
                <w:rFonts w:ascii="Times New Roman" w:hAnsi="Times New Roman" w:cs="Times New Roman"/>
                <w:sz w:val="28"/>
                <w:szCs w:val="28"/>
              </w:rPr>
              <w:t xml:space="preserve">1. «Новий порядок» нацистів. Масовезнищеннямирногонаселення. Голокост. </w:t>
            </w:r>
          </w:p>
          <w:p w:rsidR="008F0DF8" w:rsidRPr="009B4B2A" w:rsidRDefault="008F0DF8" w:rsidP="008F0DF8">
            <w:pPr>
              <w:pStyle w:val="11"/>
              <w:rPr>
                <w:rFonts w:ascii="Times New Roman" w:hAnsi="Times New Roman" w:cs="Times New Roman"/>
                <w:sz w:val="28"/>
                <w:szCs w:val="28"/>
              </w:rPr>
            </w:pPr>
            <w:r w:rsidRPr="009B4B2A">
              <w:rPr>
                <w:rFonts w:ascii="Times New Roman" w:hAnsi="Times New Roman" w:cs="Times New Roman"/>
                <w:sz w:val="28"/>
                <w:szCs w:val="28"/>
              </w:rPr>
              <w:t xml:space="preserve">2. Українськаповстанськаармія у боротьбіпроти нацизму і більшовизму. </w:t>
            </w:r>
          </w:p>
          <w:p w:rsidR="008F0DF8" w:rsidRPr="009B4B2A" w:rsidRDefault="008F0DF8" w:rsidP="008F0DF8">
            <w:pPr>
              <w:pStyle w:val="11"/>
              <w:rPr>
                <w:rFonts w:ascii="Times New Roman" w:hAnsi="Times New Roman" w:cs="Times New Roman"/>
                <w:sz w:val="28"/>
                <w:szCs w:val="28"/>
              </w:rPr>
            </w:pPr>
            <w:r w:rsidRPr="009B4B2A">
              <w:rPr>
                <w:rFonts w:ascii="Times New Roman" w:hAnsi="Times New Roman" w:cs="Times New Roman"/>
                <w:sz w:val="28"/>
                <w:szCs w:val="28"/>
              </w:rPr>
              <w:t>3. ДепортаціяКримських татар та іншихнародівКриму.</w:t>
            </w:r>
          </w:p>
          <w:p w:rsidR="008F0DF8" w:rsidRPr="009B4B2A" w:rsidRDefault="008F0DF8" w:rsidP="008F0DF8">
            <w:pPr>
              <w:pStyle w:val="11"/>
              <w:rPr>
                <w:rFonts w:ascii="Times New Roman" w:hAnsi="Times New Roman" w:cs="Times New Roman"/>
                <w:sz w:val="28"/>
                <w:szCs w:val="28"/>
              </w:rPr>
            </w:pPr>
            <w:r w:rsidRPr="009B4B2A">
              <w:rPr>
                <w:rFonts w:ascii="Times New Roman" w:hAnsi="Times New Roman" w:cs="Times New Roman"/>
                <w:sz w:val="28"/>
                <w:szCs w:val="28"/>
              </w:rPr>
              <w:t>4. Участь Українці</w:t>
            </w:r>
            <w:proofErr w:type="gramStart"/>
            <w:r w:rsidRPr="009B4B2A">
              <w:rPr>
                <w:rFonts w:ascii="Times New Roman" w:hAnsi="Times New Roman" w:cs="Times New Roman"/>
                <w:sz w:val="28"/>
                <w:szCs w:val="28"/>
              </w:rPr>
              <w:t>в</w:t>
            </w:r>
            <w:proofErr w:type="gramEnd"/>
            <w:r w:rsidRPr="009B4B2A">
              <w:rPr>
                <w:rFonts w:ascii="Times New Roman" w:hAnsi="Times New Roman" w:cs="Times New Roman"/>
                <w:sz w:val="28"/>
                <w:szCs w:val="28"/>
              </w:rPr>
              <w:t xml:space="preserve"> у повстаннях у </w:t>
            </w:r>
            <w:r w:rsidRPr="009B4B2A">
              <w:rPr>
                <w:rFonts w:ascii="Times New Roman" w:hAnsi="Times New Roman" w:cs="Times New Roman"/>
                <w:sz w:val="28"/>
                <w:szCs w:val="28"/>
                <w:lang w:val="uk-UA"/>
              </w:rPr>
              <w:t xml:space="preserve">німецьких і </w:t>
            </w:r>
            <w:r w:rsidRPr="009B4B2A">
              <w:rPr>
                <w:rFonts w:ascii="Times New Roman" w:hAnsi="Times New Roman" w:cs="Times New Roman"/>
                <w:sz w:val="28"/>
                <w:szCs w:val="28"/>
              </w:rPr>
              <w:t>сталінськихконцтаборах.</w:t>
            </w:r>
          </w:p>
          <w:p w:rsidR="00C92E45" w:rsidRPr="009B4B2A" w:rsidRDefault="00C92E45" w:rsidP="0010058A">
            <w:pPr>
              <w:pStyle w:val="11"/>
              <w:spacing w:line="240" w:lineRule="auto"/>
              <w:jc w:val="both"/>
              <w:rPr>
                <w:rFonts w:ascii="Times New Roman" w:hAnsi="Times New Roman" w:cs="Times New Roman"/>
                <w:sz w:val="28"/>
                <w:szCs w:val="28"/>
                <w:lang w:val="uk-UA"/>
              </w:rPr>
            </w:pP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C92E45"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13. Післявоєнна УРСР в європейських культурних та економічних зв’язках </w:t>
            </w:r>
          </w:p>
        </w:tc>
        <w:tc>
          <w:tcPr>
            <w:tcW w:w="8820" w:type="dxa"/>
            <w:tcMar>
              <w:top w:w="15" w:type="dxa"/>
              <w:left w:w="15" w:type="dxa"/>
              <w:bottom w:w="15" w:type="dxa"/>
              <w:right w:w="15" w:type="dxa"/>
            </w:tcMar>
          </w:tcPr>
          <w:p w:rsidR="00C41257" w:rsidRPr="009B4B2A" w:rsidRDefault="00C41257" w:rsidP="006D2057">
            <w:pPr>
              <w:pStyle w:val="11"/>
              <w:rPr>
                <w:rFonts w:ascii="Times New Roman" w:hAnsi="Times New Roman" w:cs="Times New Roman"/>
                <w:sz w:val="28"/>
                <w:szCs w:val="28"/>
                <w:lang w:val="uk-UA" w:bidi="uk-UA"/>
              </w:rPr>
            </w:pPr>
            <w:r w:rsidRPr="009B4B2A">
              <w:rPr>
                <w:rFonts w:ascii="Times New Roman" w:hAnsi="Times New Roman" w:cs="Times New Roman"/>
                <w:sz w:val="28"/>
                <w:szCs w:val="28"/>
                <w:lang w:val="uk-UA"/>
              </w:rPr>
              <w:t>1</w:t>
            </w:r>
            <w:r w:rsidR="006D2057" w:rsidRPr="009B4B2A">
              <w:rPr>
                <w:rFonts w:ascii="Times New Roman" w:hAnsi="Times New Roman" w:cs="Times New Roman"/>
                <w:sz w:val="28"/>
                <w:szCs w:val="28"/>
              </w:rPr>
              <w:t xml:space="preserve">. </w:t>
            </w:r>
            <w:r w:rsidRPr="009B4B2A">
              <w:rPr>
                <w:rFonts w:ascii="Times New Roman" w:hAnsi="Times New Roman" w:cs="Times New Roman"/>
                <w:sz w:val="28"/>
                <w:szCs w:val="28"/>
                <w:lang w:val="uk-UA"/>
              </w:rPr>
              <w:t>«</w:t>
            </w:r>
            <w:proofErr w:type="spellStart"/>
            <w:r w:rsidRPr="009B4B2A">
              <w:rPr>
                <w:rFonts w:ascii="Times New Roman" w:hAnsi="Times New Roman" w:cs="Times New Roman"/>
                <w:sz w:val="28"/>
                <w:szCs w:val="28"/>
                <w:lang w:val="uk-UA"/>
              </w:rPr>
              <w:t>Жданівщина</w:t>
            </w:r>
            <w:proofErr w:type="spellEnd"/>
            <w:r w:rsidRPr="009B4B2A">
              <w:rPr>
                <w:rFonts w:ascii="Times New Roman" w:hAnsi="Times New Roman" w:cs="Times New Roman"/>
                <w:sz w:val="28"/>
                <w:szCs w:val="28"/>
                <w:lang w:val="uk-UA"/>
              </w:rPr>
              <w:t xml:space="preserve"> в Україні. </w:t>
            </w:r>
            <w:r w:rsidRPr="009B4B2A">
              <w:rPr>
                <w:rFonts w:ascii="Times New Roman" w:hAnsi="Times New Roman" w:cs="Times New Roman"/>
                <w:sz w:val="28"/>
                <w:szCs w:val="28"/>
                <w:lang w:bidi="uk-UA"/>
              </w:rPr>
              <w:t xml:space="preserve">Відновленняпереслідувань та ідеологічноготиску. </w:t>
            </w:r>
          </w:p>
          <w:p w:rsidR="00C41257" w:rsidRPr="009B4B2A" w:rsidRDefault="00C41257" w:rsidP="006D2057">
            <w:pPr>
              <w:pStyle w:val="11"/>
              <w:rPr>
                <w:rFonts w:ascii="Times New Roman" w:hAnsi="Times New Roman" w:cs="Times New Roman"/>
                <w:sz w:val="28"/>
                <w:szCs w:val="28"/>
                <w:lang w:val="uk-UA"/>
              </w:rPr>
            </w:pPr>
            <w:r w:rsidRPr="009B4B2A">
              <w:rPr>
                <w:rFonts w:ascii="Times New Roman" w:hAnsi="Times New Roman" w:cs="Times New Roman"/>
                <w:sz w:val="28"/>
                <w:szCs w:val="28"/>
                <w:lang w:val="uk-UA"/>
              </w:rPr>
              <w:t>2. Західна Україна в післявоєнні роки. Війна з УПА</w:t>
            </w:r>
          </w:p>
          <w:p w:rsidR="00C41257" w:rsidRPr="009B4B2A" w:rsidRDefault="00C41257" w:rsidP="006D2057">
            <w:pPr>
              <w:pStyle w:val="11"/>
              <w:rPr>
                <w:rFonts w:ascii="Times New Roman" w:hAnsi="Times New Roman" w:cs="Times New Roman"/>
                <w:sz w:val="28"/>
                <w:szCs w:val="28"/>
                <w:lang w:val="uk-UA"/>
              </w:rPr>
            </w:pPr>
            <w:r w:rsidRPr="009B4B2A">
              <w:rPr>
                <w:rFonts w:ascii="Times New Roman" w:hAnsi="Times New Roman" w:cs="Times New Roman"/>
                <w:sz w:val="28"/>
                <w:szCs w:val="28"/>
                <w:lang w:val="uk-UA"/>
              </w:rPr>
              <w:t>3. Депортації українців в СРСР і Польщі. Акція «Вісла»</w:t>
            </w:r>
          </w:p>
          <w:p w:rsidR="00C92E45" w:rsidRPr="009B4B2A" w:rsidRDefault="00C41257" w:rsidP="006D2057">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 </w:t>
            </w:r>
            <w:r w:rsidR="006D2057" w:rsidRPr="009B4B2A">
              <w:rPr>
                <w:rFonts w:ascii="Times New Roman" w:hAnsi="Times New Roman" w:cs="Times New Roman"/>
                <w:sz w:val="28"/>
                <w:szCs w:val="28"/>
                <w:lang w:val="uk-UA"/>
              </w:rPr>
              <w:t>Українська література</w:t>
            </w:r>
            <w:r w:rsidRPr="009B4B2A">
              <w:rPr>
                <w:rFonts w:ascii="Times New Roman" w:hAnsi="Times New Roman" w:cs="Times New Roman"/>
                <w:sz w:val="28"/>
                <w:szCs w:val="28"/>
                <w:lang w:val="uk-UA"/>
              </w:rPr>
              <w:t xml:space="preserve"> у 60-80-ті рр</w:t>
            </w:r>
            <w:r w:rsidR="006D2057" w:rsidRPr="009B4B2A">
              <w:rPr>
                <w:rFonts w:ascii="Times New Roman" w:hAnsi="Times New Roman" w:cs="Times New Roman"/>
                <w:sz w:val="28"/>
                <w:szCs w:val="28"/>
                <w:lang w:val="uk-UA"/>
              </w:rPr>
              <w:t>.</w:t>
            </w:r>
          </w:p>
          <w:p w:rsidR="00C41257" w:rsidRPr="009B4B2A" w:rsidRDefault="00C41257" w:rsidP="00C41257">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5. Українська економіка і співробітництво з РЕВ </w:t>
            </w:r>
          </w:p>
          <w:p w:rsidR="00C41257" w:rsidRPr="009B4B2A" w:rsidRDefault="00C41257" w:rsidP="00C41257">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6. Чорнобильська катастрофа як маркер цивілізаційних та екологічних проблем</w:t>
            </w:r>
          </w:p>
        </w:tc>
      </w:tr>
      <w:tr w:rsidR="00C92E45" w:rsidRPr="009B4B2A" w:rsidTr="00703981">
        <w:trPr>
          <w:trHeight w:val="335"/>
        </w:trPr>
        <w:tc>
          <w:tcPr>
            <w:tcW w:w="5400" w:type="dxa"/>
            <w:tcMar>
              <w:top w:w="100" w:type="dxa"/>
              <w:left w:w="100" w:type="dxa"/>
              <w:bottom w:w="100" w:type="dxa"/>
              <w:right w:w="100" w:type="dxa"/>
            </w:tcMar>
          </w:tcPr>
          <w:p w:rsidR="00C92E45" w:rsidRPr="009B4B2A" w:rsidRDefault="009F4BB4"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Тема 14. Україна незалежна. Відносини з європейськими державами</w:t>
            </w:r>
          </w:p>
        </w:tc>
        <w:tc>
          <w:tcPr>
            <w:tcW w:w="8820" w:type="dxa"/>
            <w:tcMar>
              <w:top w:w="15" w:type="dxa"/>
              <w:left w:w="15" w:type="dxa"/>
              <w:bottom w:w="15" w:type="dxa"/>
              <w:right w:w="15" w:type="dxa"/>
            </w:tcMar>
          </w:tcPr>
          <w:p w:rsidR="009F4BB4" w:rsidRPr="009B4B2A" w:rsidRDefault="009F4BB4"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Пострадянська Україна у 1990-ті рр. </w:t>
            </w:r>
            <w:proofErr w:type="spellStart"/>
            <w:r w:rsidRPr="009B4B2A">
              <w:rPr>
                <w:rFonts w:ascii="Times New Roman" w:hAnsi="Times New Roman" w:cs="Times New Roman"/>
                <w:sz w:val="28"/>
                <w:szCs w:val="28"/>
                <w:lang w:val="uk-UA"/>
              </w:rPr>
              <w:t>Двовекторна</w:t>
            </w:r>
            <w:proofErr w:type="spellEnd"/>
            <w:r w:rsidRPr="009B4B2A">
              <w:rPr>
                <w:rFonts w:ascii="Times New Roman" w:hAnsi="Times New Roman" w:cs="Times New Roman"/>
                <w:sz w:val="28"/>
                <w:szCs w:val="28"/>
                <w:lang w:val="uk-UA"/>
              </w:rPr>
              <w:t xml:space="preserve"> зовнішня політика</w:t>
            </w:r>
          </w:p>
          <w:p w:rsidR="009F4BB4" w:rsidRPr="009B4B2A" w:rsidRDefault="009F4BB4"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Революція на граніті і Помаранчева революція як етапи суспільного прогресу.</w:t>
            </w:r>
          </w:p>
          <w:p w:rsidR="009F4BB4" w:rsidRPr="009B4B2A" w:rsidRDefault="009F4BB4"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Утворення олігархічної системи і проблеми будівництва правової держави. </w:t>
            </w:r>
          </w:p>
          <w:p w:rsidR="009F4BB4" w:rsidRPr="009B4B2A" w:rsidRDefault="009F4BB4"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 Європейська підтримка України під час Помаранчевої революції і Революції гідності</w:t>
            </w:r>
          </w:p>
          <w:p w:rsidR="00C92E45" w:rsidRPr="009B4B2A" w:rsidRDefault="009F4BB4"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Українська література ХХІ ст.</w:t>
            </w:r>
          </w:p>
        </w:tc>
      </w:tr>
      <w:tr w:rsidR="006C5603" w:rsidRPr="009B4B2A" w:rsidTr="00703981">
        <w:trPr>
          <w:trHeight w:val="335"/>
        </w:trPr>
        <w:tc>
          <w:tcPr>
            <w:tcW w:w="5400" w:type="dxa"/>
            <w:tcMar>
              <w:top w:w="100" w:type="dxa"/>
              <w:left w:w="100" w:type="dxa"/>
              <w:bottom w:w="100" w:type="dxa"/>
              <w:right w:w="100" w:type="dxa"/>
            </w:tcMar>
          </w:tcPr>
          <w:p w:rsidR="006C5603" w:rsidRPr="009B4B2A" w:rsidRDefault="006C5603" w:rsidP="0010058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Тема 15. Євразійська гібридна експансія. </w:t>
            </w:r>
            <w:r w:rsidRPr="009B4B2A">
              <w:rPr>
                <w:rFonts w:ascii="Times New Roman" w:hAnsi="Times New Roman" w:cs="Times New Roman"/>
                <w:sz w:val="28"/>
                <w:szCs w:val="28"/>
                <w:lang w:val="uk-UA"/>
              </w:rPr>
              <w:lastRenderedPageBreak/>
              <w:t>Російська війна з Україною</w:t>
            </w:r>
          </w:p>
        </w:tc>
        <w:tc>
          <w:tcPr>
            <w:tcW w:w="8820" w:type="dxa"/>
            <w:tcMar>
              <w:top w:w="15" w:type="dxa"/>
              <w:left w:w="15" w:type="dxa"/>
              <w:bottom w:w="15" w:type="dxa"/>
              <w:right w:w="15" w:type="dxa"/>
            </w:tcMar>
          </w:tcPr>
          <w:p w:rsidR="006C5603" w:rsidRPr="009B4B2A" w:rsidRDefault="009F4BB4"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 xml:space="preserve">1. Російські провокації на </w:t>
            </w:r>
            <w:proofErr w:type="spellStart"/>
            <w:r w:rsidRPr="009B4B2A">
              <w:rPr>
                <w:rFonts w:ascii="Times New Roman" w:hAnsi="Times New Roman" w:cs="Times New Roman"/>
                <w:sz w:val="28"/>
                <w:szCs w:val="28"/>
                <w:lang w:val="uk-UA"/>
              </w:rPr>
              <w:t>о.Тузла</w:t>
            </w:r>
            <w:proofErr w:type="spellEnd"/>
            <w:r w:rsidRPr="009B4B2A">
              <w:rPr>
                <w:rFonts w:ascii="Times New Roman" w:hAnsi="Times New Roman" w:cs="Times New Roman"/>
                <w:sz w:val="28"/>
                <w:szCs w:val="28"/>
                <w:lang w:val="uk-UA"/>
              </w:rPr>
              <w:t xml:space="preserve"> і в Криму</w:t>
            </w:r>
          </w:p>
          <w:p w:rsidR="00792A5C" w:rsidRPr="009B4B2A" w:rsidRDefault="00792A5C" w:rsidP="009E2D3A">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2. Оцінка Путіним розпаду СРСР як трагедії і посилення конфронтації  з Україною за президентства В. Ющенка</w:t>
            </w:r>
          </w:p>
          <w:p w:rsidR="00792A5C" w:rsidRPr="009B4B2A" w:rsidRDefault="00792A5C" w:rsidP="00792A5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3. </w:t>
            </w:r>
            <w:proofErr w:type="spellStart"/>
            <w:r w:rsidRPr="009B4B2A">
              <w:rPr>
                <w:rFonts w:ascii="Times New Roman" w:hAnsi="Times New Roman" w:cs="Times New Roman"/>
                <w:sz w:val="28"/>
                <w:szCs w:val="28"/>
                <w:lang w:val="uk-UA"/>
              </w:rPr>
              <w:t>Інформаціна</w:t>
            </w:r>
            <w:proofErr w:type="spellEnd"/>
            <w:r w:rsidRPr="009B4B2A">
              <w:rPr>
                <w:rFonts w:ascii="Times New Roman" w:hAnsi="Times New Roman" w:cs="Times New Roman"/>
                <w:sz w:val="28"/>
                <w:szCs w:val="28"/>
                <w:lang w:val="uk-UA"/>
              </w:rPr>
              <w:t xml:space="preserve"> війна з Україною. </w:t>
            </w:r>
            <w:proofErr w:type="spellStart"/>
            <w:r w:rsidRPr="009B4B2A">
              <w:rPr>
                <w:rFonts w:ascii="Times New Roman" w:hAnsi="Times New Roman" w:cs="Times New Roman"/>
                <w:sz w:val="28"/>
                <w:szCs w:val="28"/>
                <w:lang w:val="uk-UA"/>
              </w:rPr>
              <w:t>Просвування</w:t>
            </w:r>
            <w:proofErr w:type="spellEnd"/>
            <w:r w:rsidRPr="009B4B2A">
              <w:rPr>
                <w:rFonts w:ascii="Times New Roman" w:hAnsi="Times New Roman" w:cs="Times New Roman"/>
                <w:sz w:val="28"/>
                <w:szCs w:val="28"/>
                <w:lang w:val="uk-UA"/>
              </w:rPr>
              <w:t xml:space="preserve"> концептів «</w:t>
            </w:r>
            <w:proofErr w:type="spellStart"/>
            <w:r w:rsidRPr="009B4B2A">
              <w:rPr>
                <w:rFonts w:ascii="Times New Roman" w:hAnsi="Times New Roman" w:cs="Times New Roman"/>
                <w:sz w:val="28"/>
                <w:szCs w:val="28"/>
                <w:lang w:val="uk-UA"/>
              </w:rPr>
              <w:t>руского</w:t>
            </w:r>
            <w:proofErr w:type="spellEnd"/>
            <w:r w:rsidRPr="009B4B2A">
              <w:rPr>
                <w:rFonts w:ascii="Times New Roman" w:hAnsi="Times New Roman" w:cs="Times New Roman"/>
                <w:sz w:val="28"/>
                <w:szCs w:val="28"/>
                <w:lang w:val="uk-UA"/>
              </w:rPr>
              <w:t xml:space="preserve"> міра» і </w:t>
            </w:r>
            <w:proofErr w:type="spellStart"/>
            <w:r w:rsidRPr="009B4B2A">
              <w:rPr>
                <w:rFonts w:ascii="Times New Roman" w:hAnsi="Times New Roman" w:cs="Times New Roman"/>
                <w:sz w:val="28"/>
                <w:szCs w:val="28"/>
                <w:lang w:val="uk-UA"/>
              </w:rPr>
              <w:t>Новоросії</w:t>
            </w:r>
            <w:proofErr w:type="spellEnd"/>
          </w:p>
          <w:p w:rsidR="00792A5C" w:rsidRPr="009B4B2A" w:rsidRDefault="00792A5C" w:rsidP="00792A5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4. Обставини зради Україні президента В. Януковича</w:t>
            </w:r>
          </w:p>
          <w:p w:rsidR="00792A5C" w:rsidRPr="009B4B2A" w:rsidRDefault="00792A5C" w:rsidP="00792A5C">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 Особливості «гібридної ві</w:t>
            </w:r>
            <w:r w:rsidR="009B4B2A" w:rsidRPr="009B4B2A">
              <w:rPr>
                <w:rFonts w:ascii="Times New Roman" w:hAnsi="Times New Roman" w:cs="Times New Roman"/>
                <w:sz w:val="28"/>
                <w:szCs w:val="28"/>
                <w:lang w:val="uk-UA"/>
              </w:rPr>
              <w:t>й</w:t>
            </w:r>
            <w:r w:rsidRPr="009B4B2A">
              <w:rPr>
                <w:rFonts w:ascii="Times New Roman" w:hAnsi="Times New Roman" w:cs="Times New Roman"/>
                <w:sz w:val="28"/>
                <w:szCs w:val="28"/>
                <w:lang w:val="uk-UA"/>
              </w:rPr>
              <w:t>ни» в Криму і на Донбасі</w:t>
            </w:r>
          </w:p>
        </w:tc>
      </w:tr>
      <w:tr w:rsidR="00613443" w:rsidRPr="009B4B2A" w:rsidTr="00703981">
        <w:trPr>
          <w:trHeight w:val="335"/>
        </w:trPr>
        <w:tc>
          <w:tcPr>
            <w:tcW w:w="5400" w:type="dxa"/>
            <w:tcMar>
              <w:top w:w="100" w:type="dxa"/>
              <w:left w:w="100" w:type="dxa"/>
              <w:bottom w:w="100" w:type="dxa"/>
              <w:right w:w="100" w:type="dxa"/>
            </w:tcMar>
          </w:tcPr>
          <w:p w:rsidR="00613443" w:rsidRPr="009B4B2A" w:rsidRDefault="009F4BB4" w:rsidP="003F2910">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lastRenderedPageBreak/>
              <w:t>Тема 16. Європейський вибір України та стан її інтеграції з євроатлантичними структурами</w:t>
            </w:r>
          </w:p>
        </w:tc>
        <w:tc>
          <w:tcPr>
            <w:tcW w:w="8820" w:type="dxa"/>
            <w:tcMar>
              <w:top w:w="15" w:type="dxa"/>
              <w:left w:w="15" w:type="dxa"/>
              <w:bottom w:w="15" w:type="dxa"/>
              <w:right w:w="15" w:type="dxa"/>
            </w:tcMar>
          </w:tcPr>
          <w:p w:rsidR="009F4BB4" w:rsidRPr="009B4B2A" w:rsidRDefault="009F4BB4"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1. </w:t>
            </w:r>
            <w:r w:rsidR="009B4B2A" w:rsidRPr="009B4B2A">
              <w:rPr>
                <w:rFonts w:ascii="Times New Roman" w:hAnsi="Times New Roman" w:cs="Times New Roman"/>
                <w:sz w:val="28"/>
                <w:szCs w:val="28"/>
                <w:lang w:val="uk-UA"/>
              </w:rPr>
              <w:t>Протидія Кремля руху України до ЄС: засоби та інструменти</w:t>
            </w:r>
          </w:p>
          <w:p w:rsidR="009B4B2A" w:rsidRPr="009B4B2A" w:rsidRDefault="009B4B2A"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2. Економічні аспекти співробітництва Києва і Брюсселя та російський чинник</w:t>
            </w:r>
          </w:p>
          <w:p w:rsidR="009F4BB4" w:rsidRPr="009B4B2A" w:rsidRDefault="009F4BB4"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4. Євроінтеграційний поступ України після Революції гідності. </w:t>
            </w:r>
          </w:p>
          <w:p w:rsidR="009B4B2A" w:rsidRPr="009B4B2A" w:rsidRDefault="009F4BB4"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5.</w:t>
            </w:r>
            <w:r w:rsidR="009B4B2A" w:rsidRPr="009B4B2A">
              <w:rPr>
                <w:rFonts w:ascii="Times New Roman" w:hAnsi="Times New Roman" w:cs="Times New Roman"/>
                <w:sz w:val="28"/>
                <w:szCs w:val="28"/>
                <w:lang w:val="uk-UA"/>
              </w:rPr>
              <w:t>Україна-ЄС: солідарність і протидія російській агресії</w:t>
            </w:r>
          </w:p>
          <w:p w:rsidR="009F4BB4" w:rsidRPr="009B4B2A" w:rsidRDefault="009B4B2A" w:rsidP="009F4BB4">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6. </w:t>
            </w:r>
            <w:r w:rsidR="009F4BB4" w:rsidRPr="009B4B2A">
              <w:rPr>
                <w:rFonts w:ascii="Times New Roman" w:hAnsi="Times New Roman" w:cs="Times New Roman"/>
                <w:sz w:val="28"/>
                <w:szCs w:val="28"/>
                <w:lang w:val="uk-UA"/>
              </w:rPr>
              <w:t>Проблема міграції у сучасній Україні.</w:t>
            </w:r>
          </w:p>
          <w:p w:rsidR="00613443" w:rsidRPr="009B4B2A" w:rsidRDefault="00613443" w:rsidP="008F0DF8">
            <w:pPr>
              <w:pStyle w:val="11"/>
              <w:spacing w:line="240" w:lineRule="auto"/>
              <w:jc w:val="both"/>
              <w:rPr>
                <w:rFonts w:ascii="Times New Roman" w:hAnsi="Times New Roman" w:cs="Times New Roman"/>
                <w:sz w:val="28"/>
                <w:szCs w:val="28"/>
                <w:lang w:val="uk-UA"/>
              </w:rPr>
            </w:pPr>
          </w:p>
        </w:tc>
      </w:tr>
    </w:tbl>
    <w:p w:rsidR="00427F44" w:rsidRPr="009B4B2A" w:rsidRDefault="00427F44" w:rsidP="00443A93">
      <w:pPr>
        <w:jc w:val="center"/>
        <w:rPr>
          <w:rFonts w:ascii="Times New Roman" w:hAnsi="Times New Roman" w:cs="Times New Roman"/>
          <w:b/>
          <w:caps/>
          <w:color w:val="000000"/>
          <w:sz w:val="28"/>
          <w:szCs w:val="28"/>
        </w:rPr>
      </w:pPr>
    </w:p>
    <w:p w:rsidR="00427F44" w:rsidRPr="009B4B2A" w:rsidRDefault="00427F44" w:rsidP="00443A93">
      <w:pPr>
        <w:jc w:val="center"/>
        <w:rPr>
          <w:rFonts w:ascii="Times New Roman" w:hAnsi="Times New Roman" w:cs="Times New Roman"/>
          <w:b/>
          <w:caps/>
          <w:color w:val="000000"/>
          <w:sz w:val="28"/>
          <w:szCs w:val="28"/>
        </w:rPr>
      </w:pPr>
    </w:p>
    <w:p w:rsidR="00427F44" w:rsidRPr="009B4B2A" w:rsidRDefault="00427F44" w:rsidP="00443A93">
      <w:pPr>
        <w:jc w:val="center"/>
        <w:rPr>
          <w:rFonts w:ascii="Times New Roman" w:hAnsi="Times New Roman" w:cs="Times New Roman"/>
          <w:b/>
          <w:caps/>
          <w:color w:val="000000"/>
          <w:sz w:val="28"/>
          <w:szCs w:val="28"/>
        </w:rPr>
      </w:pPr>
      <w:r w:rsidRPr="009B4B2A">
        <w:rPr>
          <w:rFonts w:ascii="Times New Roman" w:hAnsi="Times New Roman" w:cs="Times New Roman"/>
          <w:b/>
          <w:caps/>
          <w:color w:val="000000"/>
          <w:sz w:val="28"/>
          <w:szCs w:val="28"/>
        </w:rPr>
        <w:t>8. Система оцінювання та вимоги</w:t>
      </w:r>
    </w:p>
    <w:p w:rsidR="00427F44" w:rsidRPr="009B4B2A" w:rsidRDefault="00427F44" w:rsidP="00443A93">
      <w:pPr>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427F44" w:rsidRPr="009B4B2A" w:rsidTr="00AF7A80">
        <w:tc>
          <w:tcPr>
            <w:tcW w:w="2259" w:type="dxa"/>
            <w:vAlign w:val="center"/>
          </w:tcPr>
          <w:p w:rsidR="00427F44" w:rsidRPr="009B4B2A" w:rsidRDefault="00427F44" w:rsidP="00AF7A80">
            <w:pPr>
              <w:pStyle w:val="11"/>
              <w:spacing w:line="240" w:lineRule="auto"/>
              <w:rPr>
                <w:rFonts w:ascii="Times New Roman" w:hAnsi="Times New Roman" w:cs="Times New Roman"/>
                <w:b/>
                <w:sz w:val="28"/>
                <w:szCs w:val="28"/>
                <w:lang w:val="uk-UA"/>
              </w:rPr>
            </w:pPr>
            <w:r w:rsidRPr="009B4B2A">
              <w:rPr>
                <w:rFonts w:ascii="Times New Roman" w:hAnsi="Times New Roman" w:cs="Times New Roman"/>
                <w:b/>
                <w:sz w:val="28"/>
                <w:szCs w:val="28"/>
                <w:lang w:val="uk-UA"/>
              </w:rPr>
              <w:t>Загальна система оцінювання курсу</w:t>
            </w:r>
          </w:p>
        </w:tc>
        <w:tc>
          <w:tcPr>
            <w:tcW w:w="11961" w:type="dxa"/>
          </w:tcPr>
          <w:p w:rsidR="00427F44" w:rsidRPr="009B4B2A" w:rsidRDefault="00427F44" w:rsidP="00443A93">
            <w:pPr>
              <w:pStyle w:val="11"/>
              <w:tabs>
                <w:tab w:val="left" w:pos="326"/>
              </w:tabs>
              <w:spacing w:line="240" w:lineRule="auto"/>
              <w:ind w:firstLine="326"/>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9B4B2A">
              <w:rPr>
                <w:rFonts w:ascii="Times New Roman" w:hAnsi="Times New Roman" w:cs="Times New Roman"/>
                <w:sz w:val="28"/>
                <w:szCs w:val="28"/>
                <w:lang w:val="uk-UA"/>
              </w:rPr>
              <w:t>Хср</w:t>
            </w:r>
            <w:proofErr w:type="spellEnd"/>
            <w:r w:rsidRPr="009B4B2A">
              <w:rPr>
                <w:rFonts w:ascii="Times New Roman" w:hAnsi="Times New Roman" w:cs="Times New Roman"/>
                <w:sz w:val="28"/>
                <w:szCs w:val="28"/>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9B4B2A">
              <w:rPr>
                <w:rFonts w:ascii="Times New Roman" w:hAnsi="Times New Roman" w:cs="Times New Roman"/>
                <w:sz w:val="28"/>
                <w:szCs w:val="28"/>
                <w:lang w:val="uk-UA"/>
              </w:rPr>
              <w:t>Хср</w:t>
            </w:r>
            <w:proofErr w:type="spellEnd"/>
            <w:r w:rsidRPr="009B4B2A">
              <w:rPr>
                <w:rFonts w:ascii="Times New Roman" w:hAnsi="Times New Roman" w:cs="Times New Roman"/>
                <w:sz w:val="28"/>
                <w:szCs w:val="28"/>
                <w:lang w:val="uk-UA"/>
              </w:rPr>
              <w:t>) в бали, що входять до 40 % балів контрольної точки (КТ), треба скористатися формулою: ПК = (</w:t>
            </w:r>
            <w:proofErr w:type="spellStart"/>
            <w:r w:rsidRPr="009B4B2A">
              <w:rPr>
                <w:rFonts w:ascii="Times New Roman" w:hAnsi="Times New Roman" w:cs="Times New Roman"/>
                <w:sz w:val="28"/>
                <w:szCs w:val="28"/>
                <w:lang w:val="uk-UA"/>
              </w:rPr>
              <w:t>Хср</w:t>
            </w:r>
            <w:proofErr w:type="spellEnd"/>
            <w:r w:rsidRPr="009B4B2A">
              <w:rPr>
                <w:rFonts w:ascii="Times New Roman" w:hAnsi="Times New Roman" w:cs="Times New Roman"/>
                <w:sz w:val="28"/>
                <w:szCs w:val="28"/>
                <w:lang w:val="uk-UA"/>
              </w:rPr>
              <w:t>)</w:t>
            </w:r>
            <w:r w:rsidRPr="009B4B2A">
              <w:rPr>
                <w:rFonts w:ascii="Times New Roman" w:eastAsia="MS Mincho" w:hAnsi="Times New Roman" w:cs="Times New Roman"/>
                <w:sz w:val="28"/>
                <w:szCs w:val="28"/>
                <w:lang w:val="uk-UA"/>
              </w:rPr>
              <w:t>∗</w:t>
            </w:r>
            <w:r w:rsidRPr="009B4B2A">
              <w:rPr>
                <w:rFonts w:ascii="Times New Roman" w:hAnsi="Times New Roman" w:cs="Times New Roman"/>
                <w:sz w:val="28"/>
                <w:szCs w:val="28"/>
                <w:lang w:val="uk-UA"/>
              </w:rPr>
              <w:t xml:space="preserve">20 / 5. Таким чином, якщо за поточний контроль (ПК) видів діяльності студента на всіх заняттях </w:t>
            </w:r>
            <w:proofErr w:type="spellStart"/>
            <w:r w:rsidRPr="009B4B2A">
              <w:rPr>
                <w:rFonts w:ascii="Times New Roman" w:hAnsi="Times New Roman" w:cs="Times New Roman"/>
                <w:sz w:val="28"/>
                <w:szCs w:val="28"/>
                <w:lang w:val="uk-UA"/>
              </w:rPr>
              <w:t>Хср</w:t>
            </w:r>
            <w:proofErr w:type="spellEnd"/>
            <w:r w:rsidRPr="009B4B2A">
              <w:rPr>
                <w:rFonts w:ascii="Times New Roman" w:hAnsi="Times New Roman" w:cs="Times New Roman"/>
                <w:sz w:val="28"/>
                <w:szCs w:val="28"/>
                <w:lang w:val="uk-UA"/>
              </w:rPr>
              <w:t xml:space="preserve"> = 4.1 бали, які були до періодичного контролю (ПКР), то їх перерахування на 20 балів здійснюється так: ПК = 4.1</w:t>
            </w:r>
            <w:r w:rsidRPr="009B4B2A">
              <w:rPr>
                <w:rFonts w:ascii="Times New Roman" w:eastAsia="MS Mincho" w:hAnsi="Times New Roman" w:cs="Times New Roman"/>
                <w:sz w:val="28"/>
                <w:szCs w:val="28"/>
                <w:lang w:val="uk-UA"/>
              </w:rPr>
              <w:t>∗</w:t>
            </w:r>
            <w:r w:rsidRPr="009B4B2A">
              <w:rPr>
                <w:rFonts w:ascii="Times New Roman" w:hAnsi="Times New Roman" w:cs="Times New Roman"/>
                <w:sz w:val="28"/>
                <w:szCs w:val="28"/>
                <w:lang w:val="uk-UA"/>
              </w:rPr>
              <w:t xml:space="preserve">20 / 5 = 4.1 * 4 = 16.4 // 16 (балів). За періодичний контроль (ПКР) </w:t>
            </w:r>
            <w:r w:rsidRPr="009B4B2A">
              <w:rPr>
                <w:rFonts w:ascii="Times New Roman" w:hAnsi="Times New Roman" w:cs="Times New Roman"/>
                <w:sz w:val="28"/>
                <w:szCs w:val="28"/>
                <w:lang w:val="uk-UA"/>
              </w:rPr>
              <w:lastRenderedPageBreak/>
              <w:t xml:space="preserve">студентом отримано 30 балів. Тоді за контрольну точку (КТ) буде отримано КТ = ПК + ПКР = 16 + 30 = 46 (балів). </w:t>
            </w:r>
          </w:p>
          <w:p w:rsidR="00427F44" w:rsidRPr="009B4B2A" w:rsidRDefault="00427F44" w:rsidP="003D6582">
            <w:pPr>
              <w:pStyle w:val="11"/>
              <w:spacing w:line="240" w:lineRule="auto"/>
              <w:ind w:firstLine="326"/>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427F44" w:rsidRPr="009B4B2A" w:rsidRDefault="00427F44" w:rsidP="003D6582">
            <w:pPr>
              <w:pStyle w:val="11"/>
              <w:spacing w:line="240" w:lineRule="auto"/>
              <w:ind w:firstLine="326"/>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427F44" w:rsidRPr="009B4B2A" w:rsidTr="001235CF">
        <w:tc>
          <w:tcPr>
            <w:tcW w:w="2259" w:type="dxa"/>
          </w:tcPr>
          <w:p w:rsidR="00427F44" w:rsidRPr="009B4B2A" w:rsidRDefault="00427F44" w:rsidP="00443A93">
            <w:pPr>
              <w:pStyle w:val="11"/>
              <w:widowControl w:val="0"/>
              <w:spacing w:line="240" w:lineRule="auto"/>
              <w:jc w:val="center"/>
              <w:rPr>
                <w:rFonts w:ascii="Times New Roman" w:hAnsi="Times New Roman" w:cs="Times New Roman"/>
                <w:b/>
                <w:sz w:val="28"/>
                <w:szCs w:val="28"/>
                <w:lang w:val="uk-UA"/>
              </w:rPr>
            </w:pPr>
            <w:r w:rsidRPr="009B4B2A">
              <w:rPr>
                <w:rFonts w:ascii="Times New Roman" w:hAnsi="Times New Roman" w:cs="Times New Roman"/>
                <w:b/>
                <w:sz w:val="28"/>
                <w:szCs w:val="28"/>
                <w:lang w:val="uk-UA"/>
              </w:rPr>
              <w:lastRenderedPageBreak/>
              <w:t>Практичні заняття</w:t>
            </w:r>
          </w:p>
        </w:tc>
        <w:tc>
          <w:tcPr>
            <w:tcW w:w="11961" w:type="dxa"/>
          </w:tcPr>
          <w:p w:rsidR="00427F44" w:rsidRPr="009B4B2A" w:rsidRDefault="00427F44" w:rsidP="00443A93">
            <w:pPr>
              <w:pStyle w:val="11"/>
              <w:spacing w:line="240" w:lineRule="auto"/>
              <w:ind w:firstLine="326"/>
              <w:jc w:val="both"/>
              <w:rPr>
                <w:rFonts w:ascii="Times New Roman" w:hAnsi="Times New Roman" w:cs="Times New Roman"/>
                <w:sz w:val="28"/>
                <w:szCs w:val="28"/>
                <w:lang w:val="uk-UA"/>
              </w:rPr>
            </w:pPr>
            <w:r w:rsidRPr="009B4B2A">
              <w:rPr>
                <w:rFonts w:ascii="Times New Roman" w:hAnsi="Times New Roman" w:cs="Times New Roman"/>
                <w:b/>
                <w:sz w:val="28"/>
                <w:szCs w:val="28"/>
                <w:lang w:val="uk-UA"/>
              </w:rPr>
              <w:t>«5»</w:t>
            </w:r>
            <w:r w:rsidRPr="009B4B2A">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427F44" w:rsidRPr="009B4B2A" w:rsidRDefault="00427F44" w:rsidP="00443A93">
            <w:pPr>
              <w:pStyle w:val="11"/>
              <w:spacing w:line="240" w:lineRule="auto"/>
              <w:ind w:firstLine="326"/>
              <w:jc w:val="both"/>
              <w:rPr>
                <w:rFonts w:ascii="Times New Roman" w:hAnsi="Times New Roman" w:cs="Times New Roman"/>
                <w:sz w:val="28"/>
                <w:szCs w:val="28"/>
                <w:lang w:val="uk-UA"/>
              </w:rPr>
            </w:pPr>
            <w:r w:rsidRPr="009B4B2A">
              <w:rPr>
                <w:rFonts w:ascii="Times New Roman" w:hAnsi="Times New Roman" w:cs="Times New Roman"/>
                <w:b/>
                <w:sz w:val="28"/>
                <w:szCs w:val="28"/>
                <w:lang w:val="uk-UA"/>
              </w:rPr>
              <w:t>«4»</w:t>
            </w:r>
            <w:r w:rsidRPr="009B4B2A">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427F44" w:rsidRPr="009B4B2A" w:rsidRDefault="00427F44" w:rsidP="00443A93">
            <w:pPr>
              <w:pStyle w:val="11"/>
              <w:spacing w:line="240" w:lineRule="auto"/>
              <w:ind w:firstLine="326"/>
              <w:jc w:val="both"/>
              <w:rPr>
                <w:rFonts w:ascii="Times New Roman" w:hAnsi="Times New Roman" w:cs="Times New Roman"/>
                <w:sz w:val="28"/>
                <w:szCs w:val="28"/>
                <w:lang w:val="uk-UA"/>
              </w:rPr>
            </w:pPr>
            <w:r w:rsidRPr="009B4B2A">
              <w:rPr>
                <w:rFonts w:ascii="Times New Roman" w:hAnsi="Times New Roman" w:cs="Times New Roman"/>
                <w:b/>
                <w:sz w:val="28"/>
                <w:szCs w:val="28"/>
                <w:lang w:val="uk-UA"/>
              </w:rPr>
              <w:t>«3»</w:t>
            </w:r>
            <w:r w:rsidRPr="009B4B2A">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427F44" w:rsidRPr="009B4B2A" w:rsidRDefault="00427F44" w:rsidP="00443A93">
            <w:pPr>
              <w:pStyle w:val="11"/>
              <w:spacing w:line="240" w:lineRule="auto"/>
              <w:ind w:firstLine="326"/>
              <w:jc w:val="both"/>
              <w:rPr>
                <w:rFonts w:ascii="Times New Roman" w:hAnsi="Times New Roman" w:cs="Times New Roman"/>
                <w:sz w:val="28"/>
                <w:szCs w:val="28"/>
                <w:lang w:val="uk-UA"/>
              </w:rPr>
            </w:pPr>
            <w:r w:rsidRPr="009B4B2A">
              <w:rPr>
                <w:rFonts w:ascii="Times New Roman" w:hAnsi="Times New Roman" w:cs="Times New Roman"/>
                <w:b/>
                <w:sz w:val="28"/>
                <w:szCs w:val="28"/>
                <w:lang w:val="uk-UA"/>
              </w:rPr>
              <w:t>«2»</w:t>
            </w:r>
            <w:r w:rsidRPr="009B4B2A">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w:t>
            </w:r>
            <w:r w:rsidRPr="009B4B2A">
              <w:rPr>
                <w:rFonts w:ascii="Times New Roman" w:hAnsi="Times New Roman" w:cs="Times New Roman"/>
                <w:sz w:val="28"/>
                <w:szCs w:val="28"/>
                <w:lang w:val="uk-UA"/>
              </w:rPr>
              <w:lastRenderedPageBreak/>
              <w:t>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427F44" w:rsidRPr="009B4B2A" w:rsidTr="001235CF">
        <w:tc>
          <w:tcPr>
            <w:tcW w:w="2259" w:type="dxa"/>
          </w:tcPr>
          <w:p w:rsidR="00427F44" w:rsidRPr="009B4B2A" w:rsidRDefault="00427F44" w:rsidP="00443A93">
            <w:pPr>
              <w:pStyle w:val="11"/>
              <w:widowControl w:val="0"/>
              <w:spacing w:line="240" w:lineRule="auto"/>
              <w:jc w:val="center"/>
              <w:rPr>
                <w:rFonts w:ascii="Times New Roman" w:hAnsi="Times New Roman" w:cs="Times New Roman"/>
                <w:b/>
                <w:sz w:val="28"/>
                <w:szCs w:val="28"/>
                <w:lang w:val="uk-UA"/>
              </w:rPr>
            </w:pPr>
            <w:r w:rsidRPr="009B4B2A">
              <w:rPr>
                <w:rFonts w:ascii="Times New Roman" w:hAnsi="Times New Roman" w:cs="Times New Roman"/>
                <w:b/>
                <w:sz w:val="28"/>
                <w:szCs w:val="28"/>
                <w:lang w:val="uk-UA"/>
              </w:rPr>
              <w:lastRenderedPageBreak/>
              <w:t>Умови допуску до підсумкового контролю</w:t>
            </w:r>
          </w:p>
        </w:tc>
        <w:tc>
          <w:tcPr>
            <w:tcW w:w="11961" w:type="dxa"/>
          </w:tcPr>
          <w:p w:rsidR="00427F44" w:rsidRPr="009B4B2A" w:rsidRDefault="00427F44" w:rsidP="00443A9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427F44" w:rsidRPr="009B4B2A" w:rsidRDefault="00427F44" w:rsidP="00443A93">
            <w:pPr>
              <w:pStyle w:val="11"/>
              <w:spacing w:line="240" w:lineRule="auto"/>
              <w:jc w:val="both"/>
              <w:rPr>
                <w:rFonts w:ascii="Times New Roman" w:hAnsi="Times New Roman" w:cs="Times New Roman"/>
                <w:sz w:val="28"/>
                <w:szCs w:val="28"/>
                <w:lang w:val="uk-UA"/>
              </w:rPr>
            </w:pPr>
            <w:r w:rsidRPr="009B4B2A">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427F44" w:rsidRPr="009B4B2A" w:rsidRDefault="00427F44" w:rsidP="00443A93">
      <w:pPr>
        <w:adjustRightInd w:val="0"/>
        <w:ind w:firstLine="540"/>
        <w:jc w:val="right"/>
        <w:rPr>
          <w:rFonts w:ascii="Times New Roman" w:hAnsi="Times New Roman" w:cs="Times New Roman"/>
          <w:sz w:val="28"/>
          <w:szCs w:val="28"/>
        </w:rPr>
      </w:pPr>
    </w:p>
    <w:p w:rsidR="00427F44" w:rsidRPr="009B4B2A" w:rsidRDefault="00427F44" w:rsidP="00443A93">
      <w:pPr>
        <w:widowControl w:val="0"/>
        <w:jc w:val="center"/>
        <w:rPr>
          <w:rFonts w:ascii="Times New Roman" w:hAnsi="Times New Roman" w:cs="Times New Roman"/>
          <w:b/>
          <w:caps/>
          <w:color w:val="000000"/>
          <w:sz w:val="28"/>
          <w:szCs w:val="28"/>
        </w:rPr>
      </w:pPr>
    </w:p>
    <w:p w:rsidR="00427F44" w:rsidRPr="009B4B2A" w:rsidRDefault="00427F44" w:rsidP="00443A93">
      <w:pPr>
        <w:widowControl w:val="0"/>
        <w:jc w:val="center"/>
        <w:rPr>
          <w:rFonts w:ascii="Times New Roman" w:hAnsi="Times New Roman" w:cs="Times New Roman"/>
          <w:b/>
          <w:caps/>
          <w:color w:val="000000"/>
          <w:sz w:val="28"/>
          <w:szCs w:val="28"/>
        </w:rPr>
      </w:pPr>
      <w:r w:rsidRPr="009B4B2A">
        <w:rPr>
          <w:rFonts w:ascii="Times New Roman" w:hAnsi="Times New Roman" w:cs="Times New Roman"/>
          <w:b/>
          <w:caps/>
          <w:color w:val="000000"/>
          <w:sz w:val="28"/>
          <w:szCs w:val="28"/>
        </w:rPr>
        <w:t>9. Рекомендована література</w:t>
      </w:r>
    </w:p>
    <w:p w:rsidR="00427F44" w:rsidRPr="009B4B2A" w:rsidRDefault="00427F44" w:rsidP="005B332B">
      <w:pPr>
        <w:widowControl w:val="0"/>
        <w:jc w:val="center"/>
        <w:rPr>
          <w:rFonts w:ascii="Times New Roman" w:hAnsi="Times New Roman" w:cs="Times New Roman"/>
          <w:b/>
          <w:color w:val="000000"/>
          <w:sz w:val="28"/>
          <w:szCs w:val="28"/>
        </w:rPr>
      </w:pPr>
    </w:p>
    <w:p w:rsidR="00427F44" w:rsidRPr="009B4B2A" w:rsidRDefault="00427F44" w:rsidP="00B5581C">
      <w:pPr>
        <w:jc w:val="center"/>
        <w:rPr>
          <w:rFonts w:ascii="Times New Roman" w:hAnsi="Times New Roman" w:cs="Times New Roman"/>
          <w:caps/>
          <w:sz w:val="28"/>
          <w:szCs w:val="28"/>
          <w:lang w:val="ru-RU"/>
        </w:rPr>
      </w:pPr>
      <w:r w:rsidRPr="009B4B2A">
        <w:rPr>
          <w:rFonts w:ascii="Times New Roman" w:hAnsi="Times New Roman" w:cs="Times New Roman"/>
          <w:caps/>
          <w:sz w:val="28"/>
          <w:szCs w:val="28"/>
        </w:rPr>
        <w:t>Основна література</w:t>
      </w:r>
    </w:p>
    <w:p w:rsidR="00E20EEE" w:rsidRPr="009B4B2A" w:rsidRDefault="00E20EEE" w:rsidP="00B5581C">
      <w:pPr>
        <w:jc w:val="center"/>
        <w:rPr>
          <w:rFonts w:ascii="Times New Roman" w:hAnsi="Times New Roman" w:cs="Times New Roman"/>
          <w:caps/>
          <w:sz w:val="28"/>
          <w:szCs w:val="28"/>
          <w:lang w:val="ru-RU"/>
        </w:rPr>
      </w:pPr>
    </w:p>
    <w:p w:rsidR="00100145" w:rsidRPr="009B4B2A" w:rsidRDefault="00100145" w:rsidP="00100145">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1. Білоцерківський В. Я. Історія України: навчальний посібник. К: Центр учбовоїлітератури, 2007. 535 с.</w:t>
      </w:r>
    </w:p>
    <w:p w:rsidR="00100145" w:rsidRPr="009B4B2A" w:rsidRDefault="00100145" w:rsidP="00100145">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2. Бойко О.Д. Історія України. </w:t>
      </w:r>
      <w:r w:rsidR="0099311C" w:rsidRPr="009B4B2A">
        <w:rPr>
          <w:rFonts w:ascii="Times New Roman" w:hAnsi="Times New Roman" w:cs="Times New Roman"/>
          <w:sz w:val="28"/>
          <w:szCs w:val="28"/>
        </w:rPr>
        <w:t xml:space="preserve">3-тє вид. </w:t>
      </w:r>
      <w:r w:rsidRPr="009B4B2A">
        <w:rPr>
          <w:rFonts w:ascii="Times New Roman" w:hAnsi="Times New Roman" w:cs="Times New Roman"/>
          <w:sz w:val="28"/>
          <w:szCs w:val="28"/>
        </w:rPr>
        <w:t xml:space="preserve">К.: </w:t>
      </w:r>
      <w:proofErr w:type="spellStart"/>
      <w:r w:rsidRPr="009B4B2A">
        <w:rPr>
          <w:rFonts w:ascii="Times New Roman" w:hAnsi="Times New Roman" w:cs="Times New Roman"/>
          <w:sz w:val="28"/>
          <w:szCs w:val="28"/>
        </w:rPr>
        <w:t>Академвидав</w:t>
      </w:r>
      <w:proofErr w:type="spellEnd"/>
      <w:r w:rsidRPr="009B4B2A">
        <w:rPr>
          <w:rFonts w:ascii="Times New Roman" w:hAnsi="Times New Roman" w:cs="Times New Roman"/>
          <w:sz w:val="28"/>
          <w:szCs w:val="28"/>
        </w:rPr>
        <w:t>, 20</w:t>
      </w:r>
      <w:r w:rsidR="0099311C" w:rsidRPr="009B4B2A">
        <w:rPr>
          <w:rFonts w:ascii="Times New Roman" w:hAnsi="Times New Roman" w:cs="Times New Roman"/>
          <w:sz w:val="28"/>
          <w:szCs w:val="28"/>
        </w:rPr>
        <w:t>1</w:t>
      </w:r>
      <w:r w:rsidR="00E20EEE" w:rsidRPr="009B4B2A">
        <w:rPr>
          <w:rFonts w:ascii="Times New Roman" w:hAnsi="Times New Roman" w:cs="Times New Roman"/>
          <w:sz w:val="28"/>
          <w:szCs w:val="28"/>
          <w:lang w:val="ru-RU"/>
        </w:rPr>
        <w:t>4</w:t>
      </w:r>
      <w:r w:rsidRPr="009B4B2A">
        <w:rPr>
          <w:rFonts w:ascii="Times New Roman" w:hAnsi="Times New Roman" w:cs="Times New Roman"/>
          <w:sz w:val="28"/>
          <w:szCs w:val="28"/>
        </w:rPr>
        <w:t xml:space="preserve">. </w:t>
      </w:r>
      <w:r w:rsidR="00E20EEE" w:rsidRPr="009B4B2A">
        <w:rPr>
          <w:rFonts w:ascii="Times New Roman" w:hAnsi="Times New Roman" w:cs="Times New Roman"/>
          <w:sz w:val="28"/>
          <w:szCs w:val="28"/>
          <w:lang w:val="ru-RU"/>
        </w:rPr>
        <w:t>720</w:t>
      </w:r>
      <w:r w:rsidRPr="009B4B2A">
        <w:rPr>
          <w:rFonts w:ascii="Times New Roman" w:hAnsi="Times New Roman" w:cs="Times New Roman"/>
          <w:sz w:val="28"/>
          <w:szCs w:val="28"/>
        </w:rPr>
        <w:t xml:space="preserve"> с.</w:t>
      </w:r>
    </w:p>
    <w:p w:rsidR="00F92A69" w:rsidRPr="009B4B2A" w:rsidRDefault="00100145" w:rsidP="00F92A69">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3. </w:t>
      </w:r>
      <w:r w:rsidR="00F92A69" w:rsidRPr="009B4B2A">
        <w:rPr>
          <w:rFonts w:ascii="Times New Roman" w:hAnsi="Times New Roman" w:cs="Times New Roman"/>
          <w:sz w:val="28"/>
          <w:szCs w:val="28"/>
        </w:rPr>
        <w:t>Грицак, Я.Й. 26-й процент, або Як подолати історію</w:t>
      </w:r>
      <w:r w:rsidR="006D2057" w:rsidRPr="009B4B2A">
        <w:rPr>
          <w:rFonts w:ascii="Times New Roman" w:hAnsi="Times New Roman" w:cs="Times New Roman"/>
          <w:sz w:val="28"/>
          <w:szCs w:val="28"/>
        </w:rPr>
        <w:t xml:space="preserve">. </w:t>
      </w:r>
      <w:r w:rsidR="00F92A69" w:rsidRPr="009B4B2A">
        <w:rPr>
          <w:rFonts w:ascii="Times New Roman" w:hAnsi="Times New Roman" w:cs="Times New Roman"/>
          <w:sz w:val="28"/>
          <w:szCs w:val="28"/>
        </w:rPr>
        <w:t>К.: Фонд Порошенка, 2014. 136 с.</w:t>
      </w:r>
    </w:p>
    <w:p w:rsidR="00100145" w:rsidRPr="009B4B2A" w:rsidRDefault="00100145" w:rsidP="00F92A69">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4. Ґудзь В.В. Історія України. </w:t>
      </w:r>
      <w:r w:rsidR="0099311C" w:rsidRPr="009B4B2A">
        <w:rPr>
          <w:rFonts w:ascii="Times New Roman" w:hAnsi="Times New Roman" w:cs="Times New Roman"/>
          <w:sz w:val="28"/>
          <w:szCs w:val="28"/>
        </w:rPr>
        <w:t xml:space="preserve">2-ге вид. </w:t>
      </w:r>
      <w:r w:rsidRPr="009B4B2A">
        <w:rPr>
          <w:rFonts w:ascii="Times New Roman" w:hAnsi="Times New Roman" w:cs="Times New Roman"/>
          <w:sz w:val="28"/>
          <w:szCs w:val="28"/>
        </w:rPr>
        <w:t>К.: Видавничий дім «Слово», 2008. 732 с.</w:t>
      </w:r>
    </w:p>
    <w:p w:rsidR="00F92A69" w:rsidRPr="009B4B2A" w:rsidRDefault="009D6E69" w:rsidP="00F92A69">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5. </w:t>
      </w:r>
      <w:proofErr w:type="spellStart"/>
      <w:r w:rsidR="00F92A69" w:rsidRPr="009B4B2A">
        <w:rPr>
          <w:rFonts w:ascii="Times New Roman" w:hAnsi="Times New Roman" w:cs="Times New Roman"/>
          <w:sz w:val="28"/>
          <w:szCs w:val="28"/>
        </w:rPr>
        <w:t>Дейвіс</w:t>
      </w:r>
      <w:proofErr w:type="spellEnd"/>
      <w:r w:rsidR="00F92A69" w:rsidRPr="009B4B2A">
        <w:rPr>
          <w:rFonts w:ascii="Times New Roman" w:hAnsi="Times New Roman" w:cs="Times New Roman"/>
          <w:sz w:val="28"/>
          <w:szCs w:val="28"/>
        </w:rPr>
        <w:t xml:space="preserve"> Н. Європа: Історія / Норман </w:t>
      </w:r>
      <w:proofErr w:type="spellStart"/>
      <w:r w:rsidR="00F92A69" w:rsidRPr="009B4B2A">
        <w:rPr>
          <w:rFonts w:ascii="Times New Roman" w:hAnsi="Times New Roman" w:cs="Times New Roman"/>
          <w:sz w:val="28"/>
          <w:szCs w:val="28"/>
        </w:rPr>
        <w:t>Дейвіс</w:t>
      </w:r>
      <w:proofErr w:type="spellEnd"/>
      <w:r w:rsidR="00F92A69" w:rsidRPr="009B4B2A">
        <w:rPr>
          <w:rFonts w:ascii="Times New Roman" w:hAnsi="Times New Roman" w:cs="Times New Roman"/>
          <w:sz w:val="28"/>
          <w:szCs w:val="28"/>
        </w:rPr>
        <w:t xml:space="preserve">. Пер. з англ. П. </w:t>
      </w:r>
      <w:proofErr w:type="spellStart"/>
      <w:r w:rsidR="00F92A69" w:rsidRPr="009B4B2A">
        <w:rPr>
          <w:rFonts w:ascii="Times New Roman" w:hAnsi="Times New Roman" w:cs="Times New Roman"/>
          <w:sz w:val="28"/>
          <w:szCs w:val="28"/>
        </w:rPr>
        <w:t>Таращук</w:t>
      </w:r>
      <w:proofErr w:type="spellEnd"/>
      <w:r w:rsidR="00F92A69" w:rsidRPr="009B4B2A">
        <w:rPr>
          <w:rFonts w:ascii="Times New Roman" w:hAnsi="Times New Roman" w:cs="Times New Roman"/>
          <w:sz w:val="28"/>
          <w:szCs w:val="28"/>
        </w:rPr>
        <w:t>, О.Коваленко. К.: Вид-во Соломії Павличко «Основи», 2001. 1463 с.</w:t>
      </w:r>
    </w:p>
    <w:p w:rsidR="0099311C" w:rsidRPr="009B4B2A" w:rsidRDefault="00F92A69" w:rsidP="0099311C">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6. </w:t>
      </w:r>
      <w:r w:rsidR="0099311C" w:rsidRPr="009B4B2A">
        <w:rPr>
          <w:rFonts w:ascii="Times New Roman" w:hAnsi="Times New Roman" w:cs="Times New Roman"/>
          <w:sz w:val="28"/>
          <w:szCs w:val="28"/>
        </w:rPr>
        <w:t xml:space="preserve">Іваненко В.В. </w:t>
      </w:r>
      <w:proofErr w:type="spellStart"/>
      <w:r w:rsidR="0099311C" w:rsidRPr="009B4B2A">
        <w:rPr>
          <w:rFonts w:ascii="Times New Roman" w:hAnsi="Times New Roman" w:cs="Times New Roman"/>
          <w:sz w:val="28"/>
          <w:szCs w:val="28"/>
        </w:rPr>
        <w:t>Кривчик</w:t>
      </w:r>
      <w:proofErr w:type="spellEnd"/>
      <w:r w:rsidR="0099311C" w:rsidRPr="009B4B2A">
        <w:rPr>
          <w:rFonts w:ascii="Times New Roman" w:hAnsi="Times New Roman" w:cs="Times New Roman"/>
          <w:sz w:val="28"/>
          <w:szCs w:val="28"/>
        </w:rPr>
        <w:t xml:space="preserve"> Г.Г. Історія України: </w:t>
      </w:r>
      <w:proofErr w:type="spellStart"/>
      <w:r w:rsidR="0099311C" w:rsidRPr="009B4B2A">
        <w:rPr>
          <w:rFonts w:ascii="Times New Roman" w:hAnsi="Times New Roman" w:cs="Times New Roman"/>
          <w:sz w:val="28"/>
          <w:szCs w:val="28"/>
        </w:rPr>
        <w:t>Навч.посібник</w:t>
      </w:r>
      <w:proofErr w:type="spellEnd"/>
      <w:r w:rsidR="0099311C" w:rsidRPr="009B4B2A">
        <w:rPr>
          <w:rFonts w:ascii="Times New Roman" w:hAnsi="Times New Roman" w:cs="Times New Roman"/>
          <w:sz w:val="28"/>
          <w:szCs w:val="28"/>
        </w:rPr>
        <w:t xml:space="preserve"> для студентів природничих і технічних</w:t>
      </w:r>
    </w:p>
    <w:p w:rsidR="0099311C" w:rsidRPr="009B4B2A" w:rsidRDefault="0099311C" w:rsidP="0099311C">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спеціальностей. Д.: ДНУ, 2012. 184 с. </w:t>
      </w:r>
    </w:p>
    <w:p w:rsidR="0099311C" w:rsidRPr="009B4B2A" w:rsidRDefault="00F92A69" w:rsidP="0099311C">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7. </w:t>
      </w:r>
      <w:r w:rsidR="0099311C" w:rsidRPr="009B4B2A">
        <w:rPr>
          <w:rFonts w:ascii="Times New Roman" w:hAnsi="Times New Roman" w:cs="Times New Roman"/>
          <w:sz w:val="28"/>
          <w:szCs w:val="28"/>
        </w:rPr>
        <w:t xml:space="preserve">Історія України: підручник / Г.Д. </w:t>
      </w:r>
      <w:proofErr w:type="spellStart"/>
      <w:r w:rsidR="0099311C" w:rsidRPr="009B4B2A">
        <w:rPr>
          <w:rFonts w:ascii="Times New Roman" w:hAnsi="Times New Roman" w:cs="Times New Roman"/>
          <w:sz w:val="28"/>
          <w:szCs w:val="28"/>
        </w:rPr>
        <w:t>Казьмирчук</w:t>
      </w:r>
      <w:proofErr w:type="spellEnd"/>
      <w:r w:rsidR="0099311C" w:rsidRPr="009B4B2A">
        <w:rPr>
          <w:rFonts w:ascii="Times New Roman" w:hAnsi="Times New Roman" w:cs="Times New Roman"/>
          <w:sz w:val="28"/>
          <w:szCs w:val="28"/>
        </w:rPr>
        <w:t>, А.П.</w:t>
      </w:r>
      <w:proofErr w:type="spellStart"/>
      <w:r w:rsidR="0099311C" w:rsidRPr="009B4B2A">
        <w:rPr>
          <w:rFonts w:ascii="Times New Roman" w:hAnsi="Times New Roman" w:cs="Times New Roman"/>
          <w:sz w:val="28"/>
          <w:szCs w:val="28"/>
        </w:rPr>
        <w:t>Коцур</w:t>
      </w:r>
      <w:proofErr w:type="spellEnd"/>
      <w:r w:rsidR="0099311C" w:rsidRPr="009B4B2A">
        <w:rPr>
          <w:rFonts w:ascii="Times New Roman" w:hAnsi="Times New Roman" w:cs="Times New Roman"/>
          <w:sz w:val="28"/>
          <w:szCs w:val="28"/>
        </w:rPr>
        <w:t>, О.В. Вербовий та ін.; Київ. нац. ун-т ім. Т. Шевченка. – 2-ге вид.,</w:t>
      </w:r>
      <w:proofErr w:type="spellStart"/>
      <w:r w:rsidR="0099311C" w:rsidRPr="009B4B2A">
        <w:rPr>
          <w:rFonts w:ascii="Times New Roman" w:hAnsi="Times New Roman" w:cs="Times New Roman"/>
          <w:sz w:val="28"/>
          <w:szCs w:val="28"/>
        </w:rPr>
        <w:t>виправл</w:t>
      </w:r>
      <w:proofErr w:type="spellEnd"/>
      <w:r w:rsidR="0099311C" w:rsidRPr="009B4B2A">
        <w:rPr>
          <w:rFonts w:ascii="Times New Roman" w:hAnsi="Times New Roman" w:cs="Times New Roman"/>
          <w:sz w:val="28"/>
          <w:szCs w:val="28"/>
        </w:rPr>
        <w:t xml:space="preserve">. і </w:t>
      </w:r>
      <w:proofErr w:type="spellStart"/>
      <w:r w:rsidR="0099311C" w:rsidRPr="009B4B2A">
        <w:rPr>
          <w:rFonts w:ascii="Times New Roman" w:hAnsi="Times New Roman" w:cs="Times New Roman"/>
          <w:sz w:val="28"/>
          <w:szCs w:val="28"/>
        </w:rPr>
        <w:t>доповн</w:t>
      </w:r>
      <w:proofErr w:type="spellEnd"/>
      <w:r w:rsidR="0099311C" w:rsidRPr="009B4B2A">
        <w:rPr>
          <w:rFonts w:ascii="Times New Roman" w:hAnsi="Times New Roman" w:cs="Times New Roman"/>
          <w:sz w:val="28"/>
          <w:szCs w:val="28"/>
        </w:rPr>
        <w:t xml:space="preserve">. – К.: Логос, 2010. 648 с. </w:t>
      </w:r>
    </w:p>
    <w:p w:rsidR="009D6E69" w:rsidRPr="009B4B2A" w:rsidRDefault="00F92A69" w:rsidP="0099311C">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8. </w:t>
      </w:r>
      <w:r w:rsidR="009D6E69" w:rsidRPr="009B4B2A">
        <w:rPr>
          <w:rFonts w:ascii="Times New Roman" w:hAnsi="Times New Roman" w:cs="Times New Roman"/>
          <w:sz w:val="28"/>
          <w:szCs w:val="28"/>
        </w:rPr>
        <w:t xml:space="preserve">Історія України: Курс лекцій / За ред. М. В. </w:t>
      </w:r>
      <w:proofErr w:type="spellStart"/>
      <w:r w:rsidR="009D6E69" w:rsidRPr="009B4B2A">
        <w:rPr>
          <w:rFonts w:ascii="Times New Roman" w:hAnsi="Times New Roman" w:cs="Times New Roman"/>
          <w:sz w:val="28"/>
          <w:szCs w:val="28"/>
        </w:rPr>
        <w:t>Яцюка</w:t>
      </w:r>
      <w:proofErr w:type="spellEnd"/>
      <w:r w:rsidR="009D6E69" w:rsidRPr="009B4B2A">
        <w:rPr>
          <w:rFonts w:ascii="Times New Roman" w:hAnsi="Times New Roman" w:cs="Times New Roman"/>
          <w:sz w:val="28"/>
          <w:szCs w:val="28"/>
        </w:rPr>
        <w:t>. Харків: ХНАМГ, 2009. 270 с.</w:t>
      </w:r>
    </w:p>
    <w:p w:rsidR="00F92A69" w:rsidRPr="009B4B2A" w:rsidRDefault="009D6E69" w:rsidP="00F92A69">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9 </w:t>
      </w:r>
      <w:r w:rsidR="00F92A69" w:rsidRPr="009B4B2A">
        <w:rPr>
          <w:rFonts w:ascii="Times New Roman" w:hAnsi="Times New Roman" w:cs="Times New Roman"/>
          <w:sz w:val="28"/>
          <w:szCs w:val="28"/>
        </w:rPr>
        <w:t xml:space="preserve">Литвин В. Історія України: підручник / В. Литвин. 5-тевид., </w:t>
      </w:r>
      <w:proofErr w:type="spellStart"/>
      <w:r w:rsidR="00F92A69" w:rsidRPr="009B4B2A">
        <w:rPr>
          <w:rFonts w:ascii="Times New Roman" w:hAnsi="Times New Roman" w:cs="Times New Roman"/>
          <w:sz w:val="28"/>
          <w:szCs w:val="28"/>
        </w:rPr>
        <w:t>доповн</w:t>
      </w:r>
      <w:proofErr w:type="spellEnd"/>
      <w:r w:rsidR="00F92A69" w:rsidRPr="009B4B2A">
        <w:rPr>
          <w:rFonts w:ascii="Times New Roman" w:hAnsi="Times New Roman" w:cs="Times New Roman"/>
          <w:sz w:val="28"/>
          <w:szCs w:val="28"/>
        </w:rPr>
        <w:t xml:space="preserve">. К.: Наук. думка, 2010. </w:t>
      </w:r>
    </w:p>
    <w:p w:rsidR="00F92A69" w:rsidRPr="009B4B2A" w:rsidRDefault="006D2057" w:rsidP="00F92A69">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10. </w:t>
      </w:r>
      <w:r w:rsidR="00F92A69" w:rsidRPr="009B4B2A">
        <w:rPr>
          <w:rFonts w:ascii="Times New Roman" w:hAnsi="Times New Roman" w:cs="Times New Roman"/>
          <w:sz w:val="28"/>
          <w:szCs w:val="28"/>
        </w:rPr>
        <w:t xml:space="preserve">Плохій C. Брама Європи / Сергій Плохій; пер. з англ. Романа </w:t>
      </w:r>
      <w:proofErr w:type="spellStart"/>
      <w:r w:rsidR="00F92A69" w:rsidRPr="009B4B2A">
        <w:rPr>
          <w:rFonts w:ascii="Times New Roman" w:hAnsi="Times New Roman" w:cs="Times New Roman"/>
          <w:sz w:val="28"/>
          <w:szCs w:val="28"/>
        </w:rPr>
        <w:t>Клочка</w:t>
      </w:r>
      <w:proofErr w:type="spellEnd"/>
      <w:r w:rsidR="00F92A69" w:rsidRPr="009B4B2A">
        <w:rPr>
          <w:rFonts w:ascii="Times New Roman" w:hAnsi="Times New Roman" w:cs="Times New Roman"/>
          <w:sz w:val="28"/>
          <w:szCs w:val="28"/>
        </w:rPr>
        <w:t>. –</w:t>
      </w:r>
    </w:p>
    <w:p w:rsidR="00F92A69" w:rsidRPr="009B4B2A" w:rsidRDefault="00F92A69" w:rsidP="00F92A69">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Харків: Книжковий Клуб «Клуб Сімейного Дозвілля», 2016. – 496 с.</w:t>
      </w:r>
    </w:p>
    <w:p w:rsidR="00100145" w:rsidRPr="009B4B2A" w:rsidRDefault="00100145" w:rsidP="00100145">
      <w:pPr>
        <w:widowControl w:val="0"/>
        <w:tabs>
          <w:tab w:val="left" w:pos="720"/>
        </w:tabs>
        <w:autoSpaceDE w:val="0"/>
        <w:autoSpaceDN w:val="0"/>
        <w:adjustRightInd w:val="0"/>
        <w:ind w:left="1080"/>
        <w:jc w:val="both"/>
        <w:rPr>
          <w:rFonts w:ascii="Times New Roman" w:hAnsi="Times New Roman" w:cs="Times New Roman"/>
          <w:sz w:val="28"/>
          <w:szCs w:val="28"/>
        </w:rPr>
      </w:pPr>
    </w:p>
    <w:p w:rsidR="00427F44" w:rsidRPr="009B4B2A" w:rsidRDefault="009E3488" w:rsidP="00100145">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lastRenderedPageBreak/>
        <w:t>ДОПОМІЖНА ЛІТЕРАТУРА</w:t>
      </w:r>
    </w:p>
    <w:p w:rsidR="0099311C" w:rsidRPr="009B4B2A" w:rsidRDefault="009D6E69" w:rsidP="0099311C">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11. </w:t>
      </w:r>
      <w:r w:rsidR="0099311C" w:rsidRPr="009B4B2A">
        <w:rPr>
          <w:rFonts w:ascii="Times New Roman" w:hAnsi="Times New Roman" w:cs="Times New Roman"/>
          <w:sz w:val="28"/>
          <w:szCs w:val="28"/>
        </w:rPr>
        <w:t>Історія України / Під ред. Смолія. – К.: Альтернатива,1997. 416 с.</w:t>
      </w:r>
    </w:p>
    <w:p w:rsidR="0099311C" w:rsidRPr="009B4B2A" w:rsidRDefault="009D6E69" w:rsidP="0099311C">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12</w:t>
      </w:r>
      <w:r w:rsidR="0099311C" w:rsidRPr="009B4B2A">
        <w:rPr>
          <w:rFonts w:ascii="Times New Roman" w:hAnsi="Times New Roman" w:cs="Times New Roman"/>
          <w:sz w:val="28"/>
          <w:szCs w:val="28"/>
        </w:rPr>
        <w:t>. Історія України: Нове бачення: У 3 т. / Під ред. В.А.Смолія. К.: Україна, 1995. 350 с.</w:t>
      </w:r>
    </w:p>
    <w:p w:rsidR="009D6E69" w:rsidRPr="009B4B2A" w:rsidRDefault="009D6E69" w:rsidP="0099311C">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13</w:t>
      </w:r>
      <w:r w:rsidR="0099311C" w:rsidRPr="009B4B2A">
        <w:rPr>
          <w:rFonts w:ascii="Times New Roman" w:hAnsi="Times New Roman" w:cs="Times New Roman"/>
          <w:sz w:val="28"/>
          <w:szCs w:val="28"/>
        </w:rPr>
        <w:t xml:space="preserve">. </w:t>
      </w:r>
      <w:r w:rsidRPr="009B4B2A">
        <w:rPr>
          <w:rFonts w:ascii="Times New Roman" w:hAnsi="Times New Roman" w:cs="Times New Roman"/>
          <w:sz w:val="28"/>
          <w:szCs w:val="28"/>
        </w:rPr>
        <w:t xml:space="preserve">Історія України / Ю. Зайцев, В.К. Баран, Я.Й. Грицак, О. Зайцев, Я.Д. </w:t>
      </w:r>
      <w:proofErr w:type="spellStart"/>
      <w:r w:rsidRPr="009B4B2A">
        <w:rPr>
          <w:rFonts w:ascii="Times New Roman" w:hAnsi="Times New Roman" w:cs="Times New Roman"/>
          <w:sz w:val="28"/>
          <w:szCs w:val="28"/>
        </w:rPr>
        <w:t>Ісаєвич</w:t>
      </w:r>
      <w:proofErr w:type="spellEnd"/>
      <w:r w:rsidRPr="009B4B2A">
        <w:rPr>
          <w:rFonts w:ascii="Times New Roman" w:hAnsi="Times New Roman" w:cs="Times New Roman"/>
          <w:sz w:val="28"/>
          <w:szCs w:val="28"/>
        </w:rPr>
        <w:t>. 2-е вид., зі змін. Л.: Світ, 1998. 487 с.</w:t>
      </w:r>
    </w:p>
    <w:p w:rsidR="0099311C" w:rsidRPr="009B4B2A" w:rsidRDefault="0099311C" w:rsidP="0099311C">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1</w:t>
      </w:r>
      <w:r w:rsidR="009D6E69" w:rsidRPr="009B4B2A">
        <w:rPr>
          <w:rFonts w:ascii="Times New Roman" w:hAnsi="Times New Roman" w:cs="Times New Roman"/>
          <w:sz w:val="28"/>
          <w:szCs w:val="28"/>
        </w:rPr>
        <w:t>4</w:t>
      </w:r>
      <w:r w:rsidRPr="009B4B2A">
        <w:rPr>
          <w:rFonts w:ascii="Times New Roman" w:hAnsi="Times New Roman" w:cs="Times New Roman"/>
          <w:sz w:val="28"/>
          <w:szCs w:val="28"/>
        </w:rPr>
        <w:t xml:space="preserve">. </w:t>
      </w:r>
      <w:r w:rsidR="009D6E69" w:rsidRPr="009B4B2A">
        <w:rPr>
          <w:rFonts w:ascii="Times New Roman" w:hAnsi="Times New Roman" w:cs="Times New Roman"/>
          <w:sz w:val="28"/>
          <w:szCs w:val="28"/>
        </w:rPr>
        <w:t xml:space="preserve">Історія України: сучасне бачення: </w:t>
      </w:r>
      <w:proofErr w:type="spellStart"/>
      <w:r w:rsidR="009D6E69" w:rsidRPr="009B4B2A">
        <w:rPr>
          <w:rFonts w:ascii="Times New Roman" w:hAnsi="Times New Roman" w:cs="Times New Roman"/>
          <w:sz w:val="28"/>
          <w:szCs w:val="28"/>
        </w:rPr>
        <w:t>навч</w:t>
      </w:r>
      <w:proofErr w:type="spellEnd"/>
      <w:r w:rsidR="009D6E69" w:rsidRPr="009B4B2A">
        <w:rPr>
          <w:rFonts w:ascii="Times New Roman" w:hAnsi="Times New Roman" w:cs="Times New Roman"/>
          <w:sz w:val="28"/>
          <w:szCs w:val="28"/>
        </w:rPr>
        <w:t xml:space="preserve">. </w:t>
      </w:r>
      <w:proofErr w:type="spellStart"/>
      <w:r w:rsidR="009D6E69" w:rsidRPr="009B4B2A">
        <w:rPr>
          <w:rFonts w:ascii="Times New Roman" w:hAnsi="Times New Roman" w:cs="Times New Roman"/>
          <w:sz w:val="28"/>
          <w:szCs w:val="28"/>
        </w:rPr>
        <w:t>посіб</w:t>
      </w:r>
      <w:proofErr w:type="spellEnd"/>
      <w:r w:rsidR="009D6E69" w:rsidRPr="009B4B2A">
        <w:rPr>
          <w:rFonts w:ascii="Times New Roman" w:hAnsi="Times New Roman" w:cs="Times New Roman"/>
          <w:sz w:val="28"/>
          <w:szCs w:val="28"/>
        </w:rPr>
        <w:t xml:space="preserve">. / В.Ф. </w:t>
      </w:r>
      <w:proofErr w:type="spellStart"/>
      <w:r w:rsidR="009D6E69" w:rsidRPr="009B4B2A">
        <w:rPr>
          <w:rFonts w:ascii="Times New Roman" w:hAnsi="Times New Roman" w:cs="Times New Roman"/>
          <w:sz w:val="28"/>
          <w:szCs w:val="28"/>
        </w:rPr>
        <w:t>Остафійчук</w:t>
      </w:r>
      <w:proofErr w:type="spellEnd"/>
      <w:r w:rsidR="009D6E69" w:rsidRPr="009B4B2A">
        <w:rPr>
          <w:rFonts w:ascii="Times New Roman" w:hAnsi="Times New Roman" w:cs="Times New Roman"/>
          <w:sz w:val="28"/>
          <w:szCs w:val="28"/>
        </w:rPr>
        <w:t xml:space="preserve">. 4-те вид., </w:t>
      </w:r>
      <w:proofErr w:type="spellStart"/>
      <w:r w:rsidR="009D6E69" w:rsidRPr="009B4B2A">
        <w:rPr>
          <w:rFonts w:ascii="Times New Roman" w:hAnsi="Times New Roman" w:cs="Times New Roman"/>
          <w:sz w:val="28"/>
          <w:szCs w:val="28"/>
        </w:rPr>
        <w:t>виправл</w:t>
      </w:r>
      <w:proofErr w:type="spellEnd"/>
      <w:r w:rsidR="009D6E69" w:rsidRPr="009B4B2A">
        <w:rPr>
          <w:rFonts w:ascii="Times New Roman" w:hAnsi="Times New Roman" w:cs="Times New Roman"/>
          <w:sz w:val="28"/>
          <w:szCs w:val="28"/>
        </w:rPr>
        <w:t>. К.: Знання-Прес, 2008. – 424 с.</w:t>
      </w:r>
    </w:p>
    <w:p w:rsidR="0099311C" w:rsidRPr="009B4B2A" w:rsidRDefault="009D6E69" w:rsidP="0099311C">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 xml:space="preserve">15. Історія України та її державності: курс лекцій / Л.Є. </w:t>
      </w:r>
      <w:proofErr w:type="spellStart"/>
      <w:r w:rsidRPr="009B4B2A">
        <w:rPr>
          <w:rFonts w:ascii="Times New Roman" w:hAnsi="Times New Roman" w:cs="Times New Roman"/>
          <w:sz w:val="28"/>
          <w:szCs w:val="28"/>
        </w:rPr>
        <w:t>Дещинський</w:t>
      </w:r>
      <w:proofErr w:type="spellEnd"/>
      <w:r w:rsidRPr="009B4B2A">
        <w:rPr>
          <w:rFonts w:ascii="Times New Roman" w:hAnsi="Times New Roman" w:cs="Times New Roman"/>
          <w:sz w:val="28"/>
          <w:szCs w:val="28"/>
        </w:rPr>
        <w:t xml:space="preserve">, С.В. </w:t>
      </w:r>
      <w:proofErr w:type="spellStart"/>
      <w:r w:rsidRPr="009B4B2A">
        <w:rPr>
          <w:rFonts w:ascii="Times New Roman" w:hAnsi="Times New Roman" w:cs="Times New Roman"/>
          <w:sz w:val="28"/>
          <w:szCs w:val="28"/>
        </w:rPr>
        <w:t>Терський</w:t>
      </w:r>
      <w:proofErr w:type="spellEnd"/>
      <w:r w:rsidRPr="009B4B2A">
        <w:rPr>
          <w:rFonts w:ascii="Times New Roman" w:hAnsi="Times New Roman" w:cs="Times New Roman"/>
          <w:sz w:val="28"/>
          <w:szCs w:val="28"/>
        </w:rPr>
        <w:t xml:space="preserve">, І.Я. Хома та ін.; Нац. ун-т "Львів. політехніка". 5-те вид., перероб. і </w:t>
      </w:r>
      <w:proofErr w:type="spellStart"/>
      <w:r w:rsidRPr="009B4B2A">
        <w:rPr>
          <w:rFonts w:ascii="Times New Roman" w:hAnsi="Times New Roman" w:cs="Times New Roman"/>
          <w:sz w:val="28"/>
          <w:szCs w:val="28"/>
        </w:rPr>
        <w:t>доп</w:t>
      </w:r>
      <w:proofErr w:type="spellEnd"/>
      <w:r w:rsidRPr="009B4B2A">
        <w:rPr>
          <w:rFonts w:ascii="Times New Roman" w:hAnsi="Times New Roman" w:cs="Times New Roman"/>
          <w:sz w:val="28"/>
          <w:szCs w:val="28"/>
        </w:rPr>
        <w:t>. Л., 2009. 474 с.</w:t>
      </w:r>
    </w:p>
    <w:p w:rsidR="00060819" w:rsidRPr="009B4B2A" w:rsidRDefault="0099311C" w:rsidP="009D6E69">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1</w:t>
      </w:r>
      <w:r w:rsidR="009D6E69" w:rsidRPr="009B4B2A">
        <w:rPr>
          <w:rFonts w:ascii="Times New Roman" w:hAnsi="Times New Roman" w:cs="Times New Roman"/>
          <w:sz w:val="28"/>
          <w:szCs w:val="28"/>
        </w:rPr>
        <w:t>6</w:t>
      </w:r>
      <w:r w:rsidRPr="009B4B2A">
        <w:rPr>
          <w:rFonts w:ascii="Times New Roman" w:hAnsi="Times New Roman" w:cs="Times New Roman"/>
          <w:sz w:val="28"/>
          <w:szCs w:val="28"/>
        </w:rPr>
        <w:t>.</w:t>
      </w:r>
      <w:r w:rsidR="00060819" w:rsidRPr="009B4B2A">
        <w:rPr>
          <w:rFonts w:ascii="Times New Roman" w:hAnsi="Times New Roman" w:cs="Times New Roman"/>
          <w:sz w:val="28"/>
          <w:szCs w:val="28"/>
        </w:rPr>
        <w:t>Каппелер А. Мала історія України. К.: "К.І.С.",2007. 264 с.</w:t>
      </w:r>
    </w:p>
    <w:p w:rsidR="009D6E69" w:rsidRPr="009B4B2A" w:rsidRDefault="00060819" w:rsidP="009D6E69">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17.</w:t>
      </w:r>
      <w:r w:rsidR="006D2057" w:rsidRPr="009B4B2A">
        <w:rPr>
          <w:rFonts w:ascii="Times New Roman" w:hAnsi="Times New Roman" w:cs="Times New Roman"/>
          <w:sz w:val="28"/>
          <w:szCs w:val="28"/>
        </w:rPr>
        <w:t>Магочій П. Р. Історія України. К.: Критика, 2007. 639 с.</w:t>
      </w:r>
    </w:p>
    <w:p w:rsidR="006D2057" w:rsidRPr="009B4B2A" w:rsidRDefault="00060819" w:rsidP="00974ED8">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18.</w:t>
      </w:r>
      <w:r w:rsidR="006D2057" w:rsidRPr="009B4B2A">
        <w:rPr>
          <w:rFonts w:ascii="Times New Roman" w:hAnsi="Times New Roman" w:cs="Times New Roman"/>
          <w:sz w:val="28"/>
          <w:szCs w:val="28"/>
        </w:rPr>
        <w:t xml:space="preserve">Михайлов В.В. Історія та культура України. Навчальний посібник для студентів неісторичних спеціальностей. Мелітополь: ФО-П </w:t>
      </w:r>
      <w:proofErr w:type="spellStart"/>
      <w:r w:rsidR="006D2057" w:rsidRPr="009B4B2A">
        <w:rPr>
          <w:rFonts w:ascii="Times New Roman" w:hAnsi="Times New Roman" w:cs="Times New Roman"/>
          <w:sz w:val="28"/>
          <w:szCs w:val="28"/>
        </w:rPr>
        <w:t>Однорог</w:t>
      </w:r>
      <w:proofErr w:type="spellEnd"/>
      <w:r w:rsidR="006D2057" w:rsidRPr="009B4B2A">
        <w:rPr>
          <w:rFonts w:ascii="Times New Roman" w:hAnsi="Times New Roman" w:cs="Times New Roman"/>
          <w:sz w:val="28"/>
          <w:szCs w:val="28"/>
        </w:rPr>
        <w:t xml:space="preserve"> Т.В., 2017. 412 с.</w:t>
      </w:r>
    </w:p>
    <w:p w:rsidR="00974ED8" w:rsidRPr="009B4B2A" w:rsidRDefault="006D2057" w:rsidP="00974ED8">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19.</w:t>
      </w:r>
      <w:r w:rsidR="00974ED8" w:rsidRPr="009B4B2A">
        <w:rPr>
          <w:rFonts w:ascii="Times New Roman" w:hAnsi="Times New Roman" w:cs="Times New Roman"/>
          <w:sz w:val="28"/>
          <w:szCs w:val="28"/>
        </w:rPr>
        <w:t xml:space="preserve">Савченко Н. М., </w:t>
      </w:r>
      <w:proofErr w:type="spellStart"/>
      <w:r w:rsidR="00974ED8" w:rsidRPr="009B4B2A">
        <w:rPr>
          <w:rFonts w:ascii="Times New Roman" w:hAnsi="Times New Roman" w:cs="Times New Roman"/>
          <w:sz w:val="28"/>
          <w:szCs w:val="28"/>
        </w:rPr>
        <w:t>Подолъсъкий</w:t>
      </w:r>
      <w:proofErr w:type="spellEnd"/>
      <w:r w:rsidR="00974ED8" w:rsidRPr="009B4B2A">
        <w:rPr>
          <w:rFonts w:ascii="Times New Roman" w:hAnsi="Times New Roman" w:cs="Times New Roman"/>
          <w:sz w:val="28"/>
          <w:szCs w:val="28"/>
        </w:rPr>
        <w:t xml:space="preserve"> М. К Історія України: модульний курс. Навчальний посібник. - К: Видав. "Фірма ІНКОС," "Центр навчальної літератури", 2006. 544 с.</w:t>
      </w:r>
    </w:p>
    <w:p w:rsidR="00974ED8" w:rsidRPr="009B4B2A" w:rsidRDefault="006D2057" w:rsidP="00974ED8">
      <w:pPr>
        <w:widowControl w:val="0"/>
        <w:tabs>
          <w:tab w:val="left" w:pos="720"/>
        </w:tabs>
        <w:autoSpaceDE w:val="0"/>
        <w:autoSpaceDN w:val="0"/>
        <w:adjustRightInd w:val="0"/>
        <w:ind w:left="1080"/>
        <w:jc w:val="both"/>
        <w:rPr>
          <w:rFonts w:ascii="Times New Roman" w:hAnsi="Times New Roman" w:cs="Times New Roman"/>
          <w:sz w:val="28"/>
          <w:szCs w:val="28"/>
        </w:rPr>
      </w:pPr>
      <w:r w:rsidRPr="009B4B2A">
        <w:rPr>
          <w:rFonts w:ascii="Times New Roman" w:hAnsi="Times New Roman" w:cs="Times New Roman"/>
          <w:sz w:val="28"/>
          <w:szCs w:val="28"/>
        </w:rPr>
        <w:t>20.</w:t>
      </w:r>
      <w:r w:rsidR="00974ED8" w:rsidRPr="009B4B2A">
        <w:rPr>
          <w:rFonts w:ascii="Times New Roman" w:hAnsi="Times New Roman" w:cs="Times New Roman"/>
          <w:sz w:val="28"/>
          <w:szCs w:val="28"/>
        </w:rPr>
        <w:t xml:space="preserve"> Світлична В.В. Історія України: Навчальний посібник. К.: Каравела; Львів: Новий Світ, 20</w:t>
      </w:r>
      <w:r w:rsidR="00E20EEE" w:rsidRPr="009B4B2A">
        <w:rPr>
          <w:rFonts w:ascii="Times New Roman" w:hAnsi="Times New Roman" w:cs="Times New Roman"/>
          <w:sz w:val="28"/>
          <w:szCs w:val="28"/>
          <w:lang w:val="ru-RU"/>
        </w:rPr>
        <w:t>1</w:t>
      </w:r>
      <w:r w:rsidR="00974ED8" w:rsidRPr="009B4B2A">
        <w:rPr>
          <w:rFonts w:ascii="Times New Roman" w:hAnsi="Times New Roman" w:cs="Times New Roman"/>
          <w:sz w:val="28"/>
          <w:szCs w:val="28"/>
        </w:rPr>
        <w:t>5.</w:t>
      </w:r>
    </w:p>
    <w:p w:rsidR="009D6E69" w:rsidRPr="009B4B2A" w:rsidRDefault="009D6E69" w:rsidP="0099311C">
      <w:pPr>
        <w:widowControl w:val="0"/>
        <w:tabs>
          <w:tab w:val="left" w:pos="720"/>
        </w:tabs>
        <w:autoSpaceDE w:val="0"/>
        <w:autoSpaceDN w:val="0"/>
        <w:adjustRightInd w:val="0"/>
        <w:ind w:left="1080"/>
        <w:jc w:val="both"/>
        <w:rPr>
          <w:rFonts w:ascii="Times New Roman" w:hAnsi="Times New Roman" w:cs="Times New Roman"/>
          <w:sz w:val="28"/>
          <w:szCs w:val="28"/>
        </w:rPr>
      </w:pPr>
    </w:p>
    <w:p w:rsidR="00B2502B" w:rsidRPr="009B4B2A" w:rsidRDefault="00B2502B" w:rsidP="00B2502B">
      <w:pPr>
        <w:ind w:left="720"/>
        <w:jc w:val="both"/>
        <w:rPr>
          <w:rFonts w:ascii="Times New Roman" w:hAnsi="Times New Roman" w:cs="Times New Roman"/>
          <w:sz w:val="28"/>
          <w:szCs w:val="28"/>
        </w:rPr>
      </w:pPr>
    </w:p>
    <w:p w:rsidR="00427F44" w:rsidRPr="009B4B2A" w:rsidRDefault="00427F44" w:rsidP="00A364DE">
      <w:pPr>
        <w:shd w:val="clear" w:color="auto" w:fill="FFFFFF"/>
        <w:tabs>
          <w:tab w:val="left" w:pos="365"/>
        </w:tabs>
        <w:spacing w:before="14" w:line="226" w:lineRule="exact"/>
        <w:jc w:val="center"/>
        <w:rPr>
          <w:rFonts w:ascii="Times New Roman" w:hAnsi="Times New Roman" w:cs="Times New Roman"/>
          <w:b/>
          <w:sz w:val="28"/>
          <w:szCs w:val="28"/>
        </w:rPr>
      </w:pPr>
      <w:r w:rsidRPr="009B4B2A">
        <w:rPr>
          <w:rFonts w:ascii="Times New Roman" w:hAnsi="Times New Roman" w:cs="Times New Roman"/>
          <w:b/>
          <w:sz w:val="28"/>
          <w:szCs w:val="28"/>
        </w:rPr>
        <w:t>Інформаційні ресурси в Інтернеті</w:t>
      </w:r>
    </w:p>
    <w:p w:rsidR="0099311C" w:rsidRPr="009B4B2A" w:rsidRDefault="0099311C" w:rsidP="0099311C">
      <w:pPr>
        <w:pStyle w:val="ad"/>
        <w:tabs>
          <w:tab w:val="left" w:pos="0"/>
        </w:tabs>
        <w:ind w:left="360"/>
        <w:jc w:val="both"/>
        <w:rPr>
          <w:rFonts w:ascii="Times New Roman" w:hAnsi="Times New Roman" w:cs="Times New Roman"/>
          <w:kern w:val="36"/>
          <w:sz w:val="28"/>
          <w:szCs w:val="28"/>
        </w:rPr>
      </w:pPr>
      <w:r w:rsidRPr="009B4B2A">
        <w:rPr>
          <w:rFonts w:ascii="Times New Roman" w:hAnsi="Times New Roman" w:cs="Times New Roman"/>
          <w:kern w:val="36"/>
          <w:sz w:val="28"/>
          <w:szCs w:val="28"/>
        </w:rPr>
        <w:t xml:space="preserve">1. </w:t>
      </w:r>
      <w:proofErr w:type="spellStart"/>
      <w:r w:rsidRPr="009B4B2A">
        <w:rPr>
          <w:rFonts w:ascii="Times New Roman" w:hAnsi="Times New Roman" w:cs="Times New Roman"/>
          <w:kern w:val="36"/>
          <w:sz w:val="28"/>
          <w:szCs w:val="28"/>
        </w:rPr>
        <w:t>Відеоісторія</w:t>
      </w:r>
      <w:proofErr w:type="spellEnd"/>
      <w:r w:rsidRPr="009B4B2A">
        <w:rPr>
          <w:rFonts w:ascii="Times New Roman" w:hAnsi="Times New Roman" w:cs="Times New Roman"/>
          <w:kern w:val="36"/>
          <w:sz w:val="28"/>
          <w:szCs w:val="28"/>
        </w:rPr>
        <w:t xml:space="preserve"> України. Альбом «Історія України» </w:t>
      </w:r>
      <w:r w:rsidR="008942A0" w:rsidRPr="009B4B2A">
        <w:rPr>
          <w:rFonts w:ascii="Times New Roman" w:hAnsi="Times New Roman" w:cs="Times New Roman"/>
          <w:kern w:val="36"/>
          <w:sz w:val="28"/>
          <w:szCs w:val="28"/>
          <w:lang w:val="en-US"/>
        </w:rPr>
        <w:t>URL</w:t>
      </w:r>
      <w:r w:rsidRPr="009B4B2A">
        <w:rPr>
          <w:rFonts w:ascii="Times New Roman" w:hAnsi="Times New Roman" w:cs="Times New Roman"/>
          <w:kern w:val="36"/>
          <w:sz w:val="28"/>
          <w:szCs w:val="28"/>
        </w:rPr>
        <w:t>:http://io.ua/vcc9aad0484735d65b9262342215118f7</w:t>
      </w:r>
    </w:p>
    <w:p w:rsidR="0099311C" w:rsidRPr="009B4B2A" w:rsidRDefault="0099311C" w:rsidP="0099311C">
      <w:pPr>
        <w:pStyle w:val="ad"/>
        <w:tabs>
          <w:tab w:val="left" w:pos="0"/>
        </w:tabs>
        <w:ind w:left="360"/>
        <w:jc w:val="both"/>
        <w:rPr>
          <w:rFonts w:ascii="Times New Roman" w:hAnsi="Times New Roman" w:cs="Times New Roman"/>
          <w:kern w:val="36"/>
          <w:sz w:val="28"/>
          <w:szCs w:val="28"/>
        </w:rPr>
      </w:pPr>
      <w:r w:rsidRPr="009B4B2A">
        <w:rPr>
          <w:rFonts w:ascii="Times New Roman" w:hAnsi="Times New Roman" w:cs="Times New Roman"/>
          <w:kern w:val="36"/>
          <w:sz w:val="28"/>
          <w:szCs w:val="28"/>
        </w:rPr>
        <w:t xml:space="preserve">2. Енциклопедія історії України </w:t>
      </w:r>
      <w:r w:rsidR="008942A0" w:rsidRPr="009B4B2A">
        <w:rPr>
          <w:rFonts w:ascii="Times New Roman" w:hAnsi="Times New Roman" w:cs="Times New Roman"/>
          <w:kern w:val="36"/>
          <w:sz w:val="28"/>
          <w:szCs w:val="28"/>
          <w:lang w:val="en-US"/>
        </w:rPr>
        <w:t>URL</w:t>
      </w:r>
      <w:r w:rsidR="008942A0" w:rsidRPr="009B4B2A">
        <w:rPr>
          <w:rFonts w:ascii="Times New Roman" w:hAnsi="Times New Roman" w:cs="Times New Roman"/>
          <w:kern w:val="36"/>
          <w:sz w:val="28"/>
          <w:szCs w:val="28"/>
        </w:rPr>
        <w:t xml:space="preserve">: </w:t>
      </w:r>
      <w:r w:rsidRPr="009B4B2A">
        <w:rPr>
          <w:rFonts w:ascii="Times New Roman" w:hAnsi="Times New Roman" w:cs="Times New Roman"/>
          <w:kern w:val="36"/>
          <w:sz w:val="28"/>
          <w:szCs w:val="28"/>
        </w:rPr>
        <w:t>http://www.history.org.ua/?encyclop</w:t>
      </w:r>
    </w:p>
    <w:p w:rsidR="0099311C" w:rsidRPr="009B4B2A" w:rsidRDefault="0099311C" w:rsidP="0099311C">
      <w:pPr>
        <w:pStyle w:val="ad"/>
        <w:tabs>
          <w:tab w:val="left" w:pos="0"/>
        </w:tabs>
        <w:ind w:left="360"/>
        <w:jc w:val="both"/>
        <w:rPr>
          <w:rFonts w:ascii="Times New Roman" w:hAnsi="Times New Roman" w:cs="Times New Roman"/>
          <w:kern w:val="36"/>
          <w:sz w:val="28"/>
          <w:szCs w:val="28"/>
        </w:rPr>
      </w:pPr>
      <w:r w:rsidRPr="009B4B2A">
        <w:rPr>
          <w:rFonts w:ascii="Times New Roman" w:hAnsi="Times New Roman" w:cs="Times New Roman"/>
          <w:kern w:val="36"/>
          <w:sz w:val="28"/>
          <w:szCs w:val="28"/>
        </w:rPr>
        <w:t>3. ІЗБОРНИК. Історія України IX—XVIII ст.</w:t>
      </w:r>
      <w:r w:rsidR="008942A0" w:rsidRPr="009B4B2A">
        <w:rPr>
          <w:rFonts w:ascii="Times New Roman" w:hAnsi="Times New Roman" w:cs="Times New Roman"/>
          <w:kern w:val="36"/>
          <w:sz w:val="28"/>
          <w:szCs w:val="28"/>
          <w:lang w:val="en-US"/>
        </w:rPr>
        <w:t>URL</w:t>
      </w:r>
      <w:r w:rsidR="008942A0" w:rsidRPr="009B4B2A">
        <w:rPr>
          <w:rFonts w:ascii="Times New Roman" w:hAnsi="Times New Roman" w:cs="Times New Roman"/>
          <w:kern w:val="36"/>
          <w:sz w:val="28"/>
          <w:szCs w:val="28"/>
        </w:rPr>
        <w:t>:http://izbornyk.org.ua/links/inistor.htm</w:t>
      </w:r>
    </w:p>
    <w:p w:rsidR="0099311C" w:rsidRPr="009B4B2A" w:rsidRDefault="0099311C" w:rsidP="0099311C">
      <w:pPr>
        <w:pStyle w:val="ad"/>
        <w:tabs>
          <w:tab w:val="left" w:pos="0"/>
        </w:tabs>
        <w:ind w:left="360"/>
        <w:jc w:val="both"/>
        <w:rPr>
          <w:rFonts w:ascii="Times New Roman" w:hAnsi="Times New Roman" w:cs="Times New Roman"/>
          <w:kern w:val="36"/>
          <w:sz w:val="28"/>
          <w:szCs w:val="28"/>
        </w:rPr>
      </w:pPr>
      <w:r w:rsidRPr="009B4B2A">
        <w:rPr>
          <w:rFonts w:ascii="Times New Roman" w:hAnsi="Times New Roman" w:cs="Times New Roman"/>
          <w:kern w:val="36"/>
          <w:sz w:val="28"/>
          <w:szCs w:val="28"/>
        </w:rPr>
        <w:t xml:space="preserve">4. Першоджерела та інтерпретації </w:t>
      </w:r>
      <w:r w:rsidR="008942A0" w:rsidRPr="009B4B2A">
        <w:rPr>
          <w:rFonts w:ascii="Times New Roman" w:hAnsi="Times New Roman" w:cs="Times New Roman"/>
          <w:kern w:val="36"/>
          <w:sz w:val="28"/>
          <w:szCs w:val="28"/>
          <w:lang w:val="en-US"/>
        </w:rPr>
        <w:t>URL</w:t>
      </w:r>
      <w:r w:rsidR="008942A0" w:rsidRPr="009B4B2A">
        <w:rPr>
          <w:rFonts w:ascii="Times New Roman" w:hAnsi="Times New Roman" w:cs="Times New Roman"/>
          <w:kern w:val="36"/>
          <w:sz w:val="28"/>
          <w:szCs w:val="28"/>
        </w:rPr>
        <w:t>:</w:t>
      </w:r>
      <w:r w:rsidRPr="009B4B2A">
        <w:rPr>
          <w:rFonts w:ascii="Times New Roman" w:hAnsi="Times New Roman" w:cs="Times New Roman"/>
          <w:kern w:val="36"/>
          <w:sz w:val="28"/>
          <w:szCs w:val="28"/>
        </w:rPr>
        <w:t>http://litopys.org.ua/index.html</w:t>
      </w:r>
    </w:p>
    <w:p w:rsidR="0099311C" w:rsidRPr="009B4B2A" w:rsidRDefault="0099311C" w:rsidP="0099311C">
      <w:pPr>
        <w:pStyle w:val="ad"/>
        <w:tabs>
          <w:tab w:val="left" w:pos="0"/>
        </w:tabs>
        <w:ind w:left="360"/>
        <w:jc w:val="both"/>
        <w:rPr>
          <w:rFonts w:ascii="Times New Roman" w:hAnsi="Times New Roman" w:cs="Times New Roman"/>
          <w:kern w:val="36"/>
          <w:sz w:val="28"/>
          <w:szCs w:val="28"/>
        </w:rPr>
      </w:pPr>
      <w:r w:rsidRPr="009B4B2A">
        <w:rPr>
          <w:rFonts w:ascii="Times New Roman" w:hAnsi="Times New Roman" w:cs="Times New Roman"/>
          <w:kern w:val="36"/>
          <w:sz w:val="28"/>
          <w:szCs w:val="28"/>
        </w:rPr>
        <w:t xml:space="preserve">5. Інститут історії України НАН України </w:t>
      </w:r>
      <w:r w:rsidR="008942A0" w:rsidRPr="009B4B2A">
        <w:rPr>
          <w:rFonts w:ascii="Times New Roman" w:hAnsi="Times New Roman" w:cs="Times New Roman"/>
          <w:kern w:val="36"/>
          <w:sz w:val="28"/>
          <w:szCs w:val="28"/>
          <w:lang w:val="en-US"/>
        </w:rPr>
        <w:t>URL</w:t>
      </w:r>
      <w:r w:rsidR="008942A0" w:rsidRPr="009B4B2A">
        <w:rPr>
          <w:rFonts w:ascii="Times New Roman" w:hAnsi="Times New Roman" w:cs="Times New Roman"/>
          <w:kern w:val="36"/>
          <w:sz w:val="28"/>
          <w:szCs w:val="28"/>
        </w:rPr>
        <w:t>:</w:t>
      </w:r>
      <w:r w:rsidRPr="009B4B2A">
        <w:rPr>
          <w:rFonts w:ascii="Times New Roman" w:hAnsi="Times New Roman" w:cs="Times New Roman"/>
          <w:kern w:val="36"/>
          <w:sz w:val="28"/>
          <w:szCs w:val="28"/>
        </w:rPr>
        <w:t>http://www.history.org.ua</w:t>
      </w:r>
    </w:p>
    <w:p w:rsidR="0099311C" w:rsidRPr="009B4B2A" w:rsidRDefault="0099311C" w:rsidP="0099311C">
      <w:pPr>
        <w:pStyle w:val="ad"/>
        <w:tabs>
          <w:tab w:val="left" w:pos="0"/>
        </w:tabs>
        <w:ind w:left="360"/>
        <w:jc w:val="both"/>
        <w:rPr>
          <w:rFonts w:ascii="Times New Roman" w:hAnsi="Times New Roman" w:cs="Times New Roman"/>
          <w:kern w:val="36"/>
          <w:sz w:val="28"/>
          <w:szCs w:val="28"/>
        </w:rPr>
      </w:pPr>
      <w:r w:rsidRPr="009B4B2A">
        <w:rPr>
          <w:rFonts w:ascii="Times New Roman" w:hAnsi="Times New Roman" w:cs="Times New Roman"/>
          <w:kern w:val="36"/>
          <w:sz w:val="28"/>
          <w:szCs w:val="28"/>
        </w:rPr>
        <w:t xml:space="preserve">6. Історія України </w:t>
      </w:r>
      <w:r w:rsidR="008942A0" w:rsidRPr="009B4B2A">
        <w:rPr>
          <w:rFonts w:ascii="Times New Roman" w:hAnsi="Times New Roman" w:cs="Times New Roman"/>
          <w:kern w:val="36"/>
          <w:sz w:val="28"/>
          <w:szCs w:val="28"/>
          <w:lang w:val="en-US"/>
        </w:rPr>
        <w:t>URL</w:t>
      </w:r>
      <w:r w:rsidR="008942A0" w:rsidRPr="009B4B2A">
        <w:rPr>
          <w:rFonts w:ascii="Times New Roman" w:hAnsi="Times New Roman" w:cs="Times New Roman"/>
          <w:kern w:val="36"/>
          <w:sz w:val="28"/>
          <w:szCs w:val="28"/>
        </w:rPr>
        <w:t xml:space="preserve">: </w:t>
      </w:r>
      <w:r w:rsidRPr="009B4B2A">
        <w:rPr>
          <w:rFonts w:ascii="Times New Roman" w:hAnsi="Times New Roman" w:cs="Times New Roman"/>
          <w:kern w:val="36"/>
          <w:sz w:val="28"/>
          <w:szCs w:val="28"/>
        </w:rPr>
        <w:t>http://history.franko.lviv.ua/</w:t>
      </w:r>
    </w:p>
    <w:p w:rsidR="00E20EEE" w:rsidRPr="009B4B2A" w:rsidRDefault="0099311C" w:rsidP="00E20EEE">
      <w:pPr>
        <w:pStyle w:val="ad"/>
        <w:tabs>
          <w:tab w:val="left" w:pos="0"/>
        </w:tabs>
        <w:ind w:left="360"/>
        <w:jc w:val="both"/>
        <w:rPr>
          <w:rFonts w:ascii="Times New Roman" w:hAnsi="Times New Roman" w:cs="Times New Roman"/>
          <w:kern w:val="36"/>
          <w:sz w:val="28"/>
          <w:szCs w:val="28"/>
          <w:lang w:val="ru-RU"/>
        </w:rPr>
      </w:pPr>
      <w:r w:rsidRPr="009B4B2A">
        <w:rPr>
          <w:rFonts w:ascii="Times New Roman" w:hAnsi="Times New Roman" w:cs="Times New Roman"/>
          <w:kern w:val="36"/>
          <w:sz w:val="28"/>
          <w:szCs w:val="28"/>
        </w:rPr>
        <w:t xml:space="preserve">7. </w:t>
      </w:r>
      <w:r w:rsidR="00E20EEE" w:rsidRPr="009B4B2A">
        <w:rPr>
          <w:rFonts w:ascii="Times New Roman" w:hAnsi="Times New Roman" w:cs="Times New Roman"/>
          <w:kern w:val="36"/>
          <w:sz w:val="28"/>
          <w:szCs w:val="28"/>
        </w:rPr>
        <w:t xml:space="preserve">Історія і культура України: електрон. підручник для </w:t>
      </w:r>
      <w:proofErr w:type="spellStart"/>
      <w:r w:rsidR="00E20EEE" w:rsidRPr="009B4B2A">
        <w:rPr>
          <w:rFonts w:ascii="Times New Roman" w:hAnsi="Times New Roman" w:cs="Times New Roman"/>
          <w:kern w:val="36"/>
          <w:sz w:val="28"/>
          <w:szCs w:val="28"/>
        </w:rPr>
        <w:t>студ.природнич</w:t>
      </w:r>
      <w:proofErr w:type="spellEnd"/>
      <w:r w:rsidR="00E20EEE" w:rsidRPr="009B4B2A">
        <w:rPr>
          <w:rFonts w:ascii="Times New Roman" w:hAnsi="Times New Roman" w:cs="Times New Roman"/>
          <w:kern w:val="36"/>
          <w:sz w:val="28"/>
          <w:szCs w:val="28"/>
        </w:rPr>
        <w:t xml:space="preserve">. і техн. спец. / В.В. Іваненко, Г.Г. </w:t>
      </w:r>
      <w:proofErr w:type="spellStart"/>
      <w:r w:rsidR="00E20EEE" w:rsidRPr="009B4B2A">
        <w:rPr>
          <w:rFonts w:ascii="Times New Roman" w:hAnsi="Times New Roman" w:cs="Times New Roman"/>
          <w:kern w:val="36"/>
          <w:sz w:val="28"/>
          <w:szCs w:val="28"/>
        </w:rPr>
        <w:t>Кривчик</w:t>
      </w:r>
      <w:proofErr w:type="spellEnd"/>
      <w:r w:rsidR="00E20EEE" w:rsidRPr="009B4B2A">
        <w:rPr>
          <w:rFonts w:ascii="Times New Roman" w:hAnsi="Times New Roman" w:cs="Times New Roman"/>
          <w:kern w:val="36"/>
          <w:sz w:val="28"/>
          <w:szCs w:val="28"/>
        </w:rPr>
        <w:t xml:space="preserve">. – Д.: ДНУ ім. ОлесяГончара, 2016. 206 с. </w:t>
      </w:r>
      <w:r w:rsidR="00E20EEE" w:rsidRPr="009B4B2A">
        <w:rPr>
          <w:rFonts w:ascii="Times New Roman" w:hAnsi="Times New Roman" w:cs="Times New Roman"/>
          <w:kern w:val="36"/>
          <w:sz w:val="28"/>
          <w:szCs w:val="28"/>
          <w:lang w:val="en-US"/>
        </w:rPr>
        <w:t>URL</w:t>
      </w:r>
      <w:r w:rsidR="00E20EEE" w:rsidRPr="009B4B2A">
        <w:rPr>
          <w:rFonts w:ascii="Times New Roman" w:hAnsi="Times New Roman" w:cs="Times New Roman"/>
          <w:kern w:val="36"/>
          <w:sz w:val="28"/>
          <w:szCs w:val="28"/>
        </w:rPr>
        <w:t>:http://eadnurt.diit.edu.ua/bitstream/123456789/4653/1/Ukraine_history.pdf</w:t>
      </w:r>
    </w:p>
    <w:p w:rsidR="0099311C" w:rsidRPr="009B4B2A" w:rsidRDefault="006D2057" w:rsidP="00E20EEE">
      <w:pPr>
        <w:pStyle w:val="ad"/>
        <w:tabs>
          <w:tab w:val="left" w:pos="0"/>
        </w:tabs>
        <w:ind w:left="360"/>
        <w:jc w:val="both"/>
        <w:rPr>
          <w:rFonts w:ascii="Times New Roman" w:hAnsi="Times New Roman" w:cs="Times New Roman"/>
          <w:kern w:val="36"/>
          <w:sz w:val="28"/>
          <w:szCs w:val="28"/>
        </w:rPr>
      </w:pPr>
      <w:r w:rsidRPr="009B4B2A">
        <w:rPr>
          <w:rFonts w:ascii="Times New Roman" w:hAnsi="Times New Roman" w:cs="Times New Roman"/>
          <w:kern w:val="36"/>
          <w:sz w:val="28"/>
          <w:szCs w:val="28"/>
        </w:rPr>
        <w:t xml:space="preserve">8. </w:t>
      </w:r>
      <w:proofErr w:type="spellStart"/>
      <w:r w:rsidR="0099311C" w:rsidRPr="009B4B2A">
        <w:rPr>
          <w:rFonts w:ascii="Times New Roman" w:hAnsi="Times New Roman" w:cs="Times New Roman"/>
          <w:kern w:val="36"/>
          <w:sz w:val="28"/>
          <w:szCs w:val="28"/>
        </w:rPr>
        <w:t>Накашидзе</w:t>
      </w:r>
      <w:proofErr w:type="spellEnd"/>
      <w:r w:rsidR="0099311C" w:rsidRPr="009B4B2A">
        <w:rPr>
          <w:rFonts w:ascii="Times New Roman" w:hAnsi="Times New Roman" w:cs="Times New Roman"/>
          <w:kern w:val="36"/>
          <w:sz w:val="28"/>
          <w:szCs w:val="28"/>
        </w:rPr>
        <w:t xml:space="preserve"> І.С. Дистанційний курс. Історія та культураУкраїни </w:t>
      </w:r>
      <w:r w:rsidR="008942A0" w:rsidRPr="009B4B2A">
        <w:rPr>
          <w:rFonts w:ascii="Times New Roman" w:hAnsi="Times New Roman" w:cs="Times New Roman"/>
          <w:kern w:val="36"/>
          <w:sz w:val="28"/>
          <w:szCs w:val="28"/>
          <w:lang w:val="en-US"/>
        </w:rPr>
        <w:t>URL</w:t>
      </w:r>
      <w:r w:rsidR="008942A0" w:rsidRPr="009B4B2A">
        <w:rPr>
          <w:rFonts w:ascii="Times New Roman" w:hAnsi="Times New Roman" w:cs="Times New Roman"/>
          <w:kern w:val="36"/>
          <w:sz w:val="28"/>
          <w:szCs w:val="28"/>
        </w:rPr>
        <w:t>:</w:t>
      </w:r>
      <w:r w:rsidR="0099311C" w:rsidRPr="009B4B2A">
        <w:rPr>
          <w:rFonts w:ascii="Times New Roman" w:hAnsi="Times New Roman" w:cs="Times New Roman"/>
          <w:kern w:val="36"/>
          <w:sz w:val="28"/>
          <w:szCs w:val="28"/>
        </w:rPr>
        <w:t>http://lider.diit.edu.ua/course/view.php?id=174</w:t>
      </w:r>
    </w:p>
    <w:p w:rsidR="00060819" w:rsidRPr="009B4B2A" w:rsidRDefault="006D2057" w:rsidP="00060819">
      <w:pPr>
        <w:pStyle w:val="ad"/>
        <w:tabs>
          <w:tab w:val="left" w:pos="0"/>
        </w:tabs>
        <w:ind w:left="360"/>
        <w:rPr>
          <w:rFonts w:ascii="Times New Roman" w:hAnsi="Times New Roman" w:cs="Times New Roman"/>
          <w:kern w:val="36"/>
          <w:sz w:val="28"/>
          <w:szCs w:val="28"/>
        </w:rPr>
      </w:pPr>
      <w:r w:rsidRPr="009B4B2A">
        <w:rPr>
          <w:rFonts w:ascii="Times New Roman" w:hAnsi="Times New Roman" w:cs="Times New Roman"/>
          <w:kern w:val="36"/>
          <w:sz w:val="28"/>
          <w:szCs w:val="28"/>
        </w:rPr>
        <w:t>9.</w:t>
      </w:r>
      <w:r w:rsidR="00060819" w:rsidRPr="009B4B2A">
        <w:rPr>
          <w:rFonts w:ascii="Times New Roman" w:hAnsi="Times New Roman" w:cs="Times New Roman"/>
          <w:kern w:val="36"/>
          <w:sz w:val="28"/>
          <w:szCs w:val="28"/>
        </w:rPr>
        <w:t>Попович М. В. Нарис історії культури України. – К.: «</w:t>
      </w:r>
      <w:proofErr w:type="spellStart"/>
      <w:r w:rsidR="00060819" w:rsidRPr="009B4B2A">
        <w:rPr>
          <w:rFonts w:ascii="Times New Roman" w:hAnsi="Times New Roman" w:cs="Times New Roman"/>
          <w:kern w:val="36"/>
          <w:sz w:val="28"/>
          <w:szCs w:val="28"/>
        </w:rPr>
        <w:t>АртЕк</w:t>
      </w:r>
      <w:proofErr w:type="spellEnd"/>
      <w:r w:rsidR="00060819" w:rsidRPr="009B4B2A">
        <w:rPr>
          <w:rFonts w:ascii="Times New Roman" w:hAnsi="Times New Roman" w:cs="Times New Roman"/>
          <w:kern w:val="36"/>
          <w:sz w:val="28"/>
          <w:szCs w:val="28"/>
        </w:rPr>
        <w:t>», 1998. – 728 с: іл. http://litopys.org.ua/popovych/narys.htm</w:t>
      </w:r>
    </w:p>
    <w:p w:rsidR="009D6E69" w:rsidRPr="009B4B2A" w:rsidRDefault="006D2057" w:rsidP="00060819">
      <w:pPr>
        <w:pStyle w:val="ad"/>
        <w:tabs>
          <w:tab w:val="left" w:pos="0"/>
        </w:tabs>
        <w:ind w:left="360"/>
        <w:jc w:val="both"/>
        <w:rPr>
          <w:rFonts w:ascii="Times New Roman" w:hAnsi="Times New Roman" w:cs="Times New Roman"/>
          <w:kern w:val="36"/>
          <w:sz w:val="28"/>
          <w:szCs w:val="28"/>
        </w:rPr>
      </w:pPr>
      <w:r w:rsidRPr="009B4B2A">
        <w:rPr>
          <w:rFonts w:ascii="Times New Roman" w:hAnsi="Times New Roman" w:cs="Times New Roman"/>
          <w:kern w:val="36"/>
          <w:sz w:val="28"/>
          <w:szCs w:val="28"/>
        </w:rPr>
        <w:lastRenderedPageBreak/>
        <w:t xml:space="preserve">10. </w:t>
      </w:r>
      <w:r w:rsidR="00060819" w:rsidRPr="009B4B2A">
        <w:rPr>
          <w:rFonts w:ascii="Times New Roman" w:hAnsi="Times New Roman" w:cs="Times New Roman"/>
          <w:kern w:val="36"/>
          <w:sz w:val="28"/>
          <w:szCs w:val="28"/>
        </w:rPr>
        <w:t xml:space="preserve">Субтельний Орест. Україна: Історія </w:t>
      </w:r>
      <w:r w:rsidR="009D6E69" w:rsidRPr="009B4B2A">
        <w:rPr>
          <w:rFonts w:ascii="Times New Roman" w:hAnsi="Times New Roman" w:cs="Times New Roman"/>
          <w:kern w:val="36"/>
          <w:sz w:val="28"/>
          <w:szCs w:val="28"/>
        </w:rPr>
        <w:t xml:space="preserve">Субтельний Орест. Україна: Історія Київ : Либідь, 1993. - 720 с. </w:t>
      </w:r>
      <w:r w:rsidR="008942A0" w:rsidRPr="009B4B2A">
        <w:rPr>
          <w:rFonts w:ascii="Times New Roman" w:hAnsi="Times New Roman" w:cs="Times New Roman"/>
          <w:kern w:val="36"/>
          <w:sz w:val="28"/>
          <w:szCs w:val="28"/>
          <w:lang w:val="en-US"/>
        </w:rPr>
        <w:t>URL</w:t>
      </w:r>
      <w:r w:rsidR="008942A0" w:rsidRPr="009B4B2A">
        <w:rPr>
          <w:rFonts w:ascii="Times New Roman" w:hAnsi="Times New Roman" w:cs="Times New Roman"/>
          <w:kern w:val="36"/>
          <w:sz w:val="28"/>
          <w:szCs w:val="28"/>
        </w:rPr>
        <w:t xml:space="preserve">: </w:t>
      </w:r>
      <w:r w:rsidR="009D6E69" w:rsidRPr="009B4B2A">
        <w:rPr>
          <w:rFonts w:ascii="Times New Roman" w:hAnsi="Times New Roman" w:cs="Times New Roman"/>
          <w:kern w:val="36"/>
          <w:sz w:val="28"/>
          <w:szCs w:val="28"/>
        </w:rPr>
        <w:t xml:space="preserve">http://ukrkniga.  </w:t>
      </w:r>
      <w:proofErr w:type="spellStart"/>
      <w:r w:rsidR="009D6E69" w:rsidRPr="009B4B2A">
        <w:rPr>
          <w:rFonts w:ascii="Times New Roman" w:hAnsi="Times New Roman" w:cs="Times New Roman"/>
          <w:kern w:val="36"/>
          <w:sz w:val="28"/>
          <w:szCs w:val="28"/>
        </w:rPr>
        <w:t>org.ua</w:t>
      </w:r>
      <w:proofErr w:type="spellEnd"/>
      <w:r w:rsidR="009D6E69" w:rsidRPr="009B4B2A">
        <w:rPr>
          <w:rFonts w:ascii="Times New Roman" w:hAnsi="Times New Roman" w:cs="Times New Roman"/>
          <w:kern w:val="36"/>
          <w:sz w:val="28"/>
          <w:szCs w:val="28"/>
        </w:rPr>
        <w:t>/ukrkniga-text/151/</w:t>
      </w:r>
    </w:p>
    <w:p w:rsidR="0099311C" w:rsidRPr="0099311C" w:rsidRDefault="006D2057" w:rsidP="0099311C">
      <w:pPr>
        <w:pStyle w:val="ad"/>
        <w:tabs>
          <w:tab w:val="left" w:pos="0"/>
        </w:tabs>
        <w:ind w:left="360"/>
        <w:jc w:val="both"/>
        <w:rPr>
          <w:rFonts w:ascii="Times New Roman" w:hAnsi="Times New Roman" w:cs="Times New Roman"/>
          <w:kern w:val="36"/>
          <w:sz w:val="28"/>
          <w:szCs w:val="28"/>
        </w:rPr>
      </w:pPr>
      <w:r w:rsidRPr="009B4B2A">
        <w:rPr>
          <w:rFonts w:ascii="Times New Roman" w:hAnsi="Times New Roman" w:cs="Times New Roman"/>
          <w:kern w:val="36"/>
          <w:sz w:val="28"/>
          <w:szCs w:val="28"/>
        </w:rPr>
        <w:t xml:space="preserve">11. </w:t>
      </w:r>
      <w:r w:rsidR="0099311C" w:rsidRPr="009B4B2A">
        <w:rPr>
          <w:rFonts w:ascii="Times New Roman" w:hAnsi="Times New Roman" w:cs="Times New Roman"/>
          <w:kern w:val="36"/>
          <w:sz w:val="28"/>
          <w:szCs w:val="28"/>
        </w:rPr>
        <w:t xml:space="preserve">Бібліотека університету та її </w:t>
      </w:r>
      <w:proofErr w:type="spellStart"/>
      <w:r w:rsidR="0099311C" w:rsidRPr="009B4B2A">
        <w:rPr>
          <w:rFonts w:ascii="Times New Roman" w:hAnsi="Times New Roman" w:cs="Times New Roman"/>
          <w:kern w:val="36"/>
          <w:sz w:val="28"/>
          <w:szCs w:val="28"/>
        </w:rPr>
        <w:t>репозитарій</w:t>
      </w:r>
      <w:bookmarkStart w:id="0" w:name="_GoBack"/>
      <w:bookmarkEnd w:id="0"/>
      <w:proofErr w:type="spellEnd"/>
    </w:p>
    <w:p w:rsidR="00427F44" w:rsidRPr="00875ED7" w:rsidRDefault="00427F44" w:rsidP="0099311C">
      <w:pPr>
        <w:pStyle w:val="ad"/>
        <w:tabs>
          <w:tab w:val="left" w:pos="0"/>
        </w:tabs>
        <w:ind w:left="360"/>
        <w:jc w:val="both"/>
        <w:rPr>
          <w:rFonts w:ascii="Times New Roman" w:hAnsi="Times New Roman" w:cs="Times New Roman"/>
          <w:sz w:val="28"/>
          <w:szCs w:val="28"/>
        </w:rPr>
      </w:pPr>
    </w:p>
    <w:sectPr w:rsidR="00427F44" w:rsidRPr="00875ED7"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21A54D8"/>
    <w:multiLevelType w:val="hybridMultilevel"/>
    <w:tmpl w:val="F4503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05CE5"/>
    <w:multiLevelType w:val="hybridMultilevel"/>
    <w:tmpl w:val="F274E02E"/>
    <w:lvl w:ilvl="0" w:tplc="8A6A799A">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4">
    <w:nsid w:val="05610ABE"/>
    <w:multiLevelType w:val="hybridMultilevel"/>
    <w:tmpl w:val="0686B620"/>
    <w:lvl w:ilvl="0" w:tplc="8A6A799A">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5">
    <w:nsid w:val="13B004AD"/>
    <w:multiLevelType w:val="hybridMultilevel"/>
    <w:tmpl w:val="7604F496"/>
    <w:lvl w:ilvl="0" w:tplc="8A6A799A">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6">
    <w:nsid w:val="1C0110D4"/>
    <w:multiLevelType w:val="hybridMultilevel"/>
    <w:tmpl w:val="5B286BE2"/>
    <w:lvl w:ilvl="0" w:tplc="8A6A799A">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7">
    <w:nsid w:val="1C08029D"/>
    <w:multiLevelType w:val="hybridMultilevel"/>
    <w:tmpl w:val="FCE21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A0AB4"/>
    <w:multiLevelType w:val="hybridMultilevel"/>
    <w:tmpl w:val="F490F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894FB0"/>
    <w:multiLevelType w:val="hybridMultilevel"/>
    <w:tmpl w:val="7604F496"/>
    <w:lvl w:ilvl="0" w:tplc="8A6A799A">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0">
    <w:nsid w:val="2A56724B"/>
    <w:multiLevelType w:val="hybridMultilevel"/>
    <w:tmpl w:val="F490F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D56297"/>
    <w:multiLevelType w:val="hybridMultilevel"/>
    <w:tmpl w:val="4496B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46363"/>
    <w:multiLevelType w:val="hybridMultilevel"/>
    <w:tmpl w:val="4496B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31DFB"/>
    <w:multiLevelType w:val="hybridMultilevel"/>
    <w:tmpl w:val="F490F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5854BD"/>
    <w:multiLevelType w:val="hybridMultilevel"/>
    <w:tmpl w:val="F4503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C418E2"/>
    <w:multiLevelType w:val="hybridMultilevel"/>
    <w:tmpl w:val="083C4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A343E8"/>
    <w:multiLevelType w:val="hybridMultilevel"/>
    <w:tmpl w:val="5B542EBE"/>
    <w:lvl w:ilvl="0" w:tplc="5D3E7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F010CC2"/>
    <w:multiLevelType w:val="hybridMultilevel"/>
    <w:tmpl w:val="69F69A58"/>
    <w:lvl w:ilvl="0" w:tplc="A270267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8"/>
  </w:num>
  <w:num w:numId="4">
    <w:abstractNumId w:val="10"/>
  </w:num>
  <w:num w:numId="5">
    <w:abstractNumId w:val="19"/>
  </w:num>
  <w:num w:numId="6">
    <w:abstractNumId w:val="14"/>
  </w:num>
  <w:num w:numId="7">
    <w:abstractNumId w:val="16"/>
  </w:num>
  <w:num w:numId="8">
    <w:abstractNumId w:val="5"/>
  </w:num>
  <w:num w:numId="9">
    <w:abstractNumId w:val="9"/>
  </w:num>
  <w:num w:numId="10">
    <w:abstractNumId w:val="6"/>
  </w:num>
  <w:num w:numId="11">
    <w:abstractNumId w:val="4"/>
  </w:num>
  <w:num w:numId="12">
    <w:abstractNumId w:val="11"/>
  </w:num>
  <w:num w:numId="13">
    <w:abstractNumId w:val="3"/>
  </w:num>
  <w:num w:numId="14">
    <w:abstractNumId w:val="13"/>
  </w:num>
  <w:num w:numId="15">
    <w:abstractNumId w:val="12"/>
  </w:num>
  <w:num w:numId="16">
    <w:abstractNumId w:val="15"/>
  </w:num>
  <w:num w:numId="17">
    <w:abstractNumId w:val="2"/>
  </w:num>
  <w:num w:numId="18">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5589"/>
    <w:rsid w:val="0002475A"/>
    <w:rsid w:val="0002542D"/>
    <w:rsid w:val="00043759"/>
    <w:rsid w:val="000472DB"/>
    <w:rsid w:val="00056210"/>
    <w:rsid w:val="00060819"/>
    <w:rsid w:val="00065D84"/>
    <w:rsid w:val="000801F0"/>
    <w:rsid w:val="00087F3C"/>
    <w:rsid w:val="00091BAB"/>
    <w:rsid w:val="00094A05"/>
    <w:rsid w:val="000A57B9"/>
    <w:rsid w:val="000B19B1"/>
    <w:rsid w:val="000B5911"/>
    <w:rsid w:val="000E2093"/>
    <w:rsid w:val="000F3557"/>
    <w:rsid w:val="000F5749"/>
    <w:rsid w:val="00100145"/>
    <w:rsid w:val="00105325"/>
    <w:rsid w:val="00111602"/>
    <w:rsid w:val="001235CF"/>
    <w:rsid w:val="001336F3"/>
    <w:rsid w:val="001346C9"/>
    <w:rsid w:val="00146FEC"/>
    <w:rsid w:val="00153CE3"/>
    <w:rsid w:val="00154AB0"/>
    <w:rsid w:val="00160D85"/>
    <w:rsid w:val="001750D2"/>
    <w:rsid w:val="00185477"/>
    <w:rsid w:val="00187730"/>
    <w:rsid w:val="00194746"/>
    <w:rsid w:val="00194A2D"/>
    <w:rsid w:val="001B0368"/>
    <w:rsid w:val="001B1A77"/>
    <w:rsid w:val="001B47C4"/>
    <w:rsid w:val="001C1324"/>
    <w:rsid w:val="001C6EF5"/>
    <w:rsid w:val="001D34DF"/>
    <w:rsid w:val="001F26FB"/>
    <w:rsid w:val="001F3FE2"/>
    <w:rsid w:val="00226860"/>
    <w:rsid w:val="002318CB"/>
    <w:rsid w:val="00264084"/>
    <w:rsid w:val="00277608"/>
    <w:rsid w:val="002962FA"/>
    <w:rsid w:val="002A6532"/>
    <w:rsid w:val="002D4FC1"/>
    <w:rsid w:val="002E1898"/>
    <w:rsid w:val="00302130"/>
    <w:rsid w:val="00310769"/>
    <w:rsid w:val="00312469"/>
    <w:rsid w:val="00321785"/>
    <w:rsid w:val="00327154"/>
    <w:rsid w:val="00327839"/>
    <w:rsid w:val="00347ABE"/>
    <w:rsid w:val="00352931"/>
    <w:rsid w:val="00357071"/>
    <w:rsid w:val="00370E00"/>
    <w:rsid w:val="00377654"/>
    <w:rsid w:val="00392EC1"/>
    <w:rsid w:val="0039656B"/>
    <w:rsid w:val="003A3FBF"/>
    <w:rsid w:val="003B4FCE"/>
    <w:rsid w:val="003C5305"/>
    <w:rsid w:val="003D2C7A"/>
    <w:rsid w:val="003D30B6"/>
    <w:rsid w:val="003D6582"/>
    <w:rsid w:val="003E524F"/>
    <w:rsid w:val="003E6000"/>
    <w:rsid w:val="003F2910"/>
    <w:rsid w:val="003F3F0E"/>
    <w:rsid w:val="003F5F43"/>
    <w:rsid w:val="003F67C8"/>
    <w:rsid w:val="0040416D"/>
    <w:rsid w:val="00405857"/>
    <w:rsid w:val="004159E2"/>
    <w:rsid w:val="00417925"/>
    <w:rsid w:val="00424CB4"/>
    <w:rsid w:val="00427F44"/>
    <w:rsid w:val="00434CD3"/>
    <w:rsid w:val="0044074E"/>
    <w:rsid w:val="00443A93"/>
    <w:rsid w:val="00450D4D"/>
    <w:rsid w:val="00466905"/>
    <w:rsid w:val="004733DC"/>
    <w:rsid w:val="00477F82"/>
    <w:rsid w:val="004B67D8"/>
    <w:rsid w:val="004C624D"/>
    <w:rsid w:val="004D1DB2"/>
    <w:rsid w:val="004E2AF5"/>
    <w:rsid w:val="004E539F"/>
    <w:rsid w:val="004E5576"/>
    <w:rsid w:val="004F1774"/>
    <w:rsid w:val="004F7D26"/>
    <w:rsid w:val="0050242D"/>
    <w:rsid w:val="00505247"/>
    <w:rsid w:val="0052110E"/>
    <w:rsid w:val="0052164A"/>
    <w:rsid w:val="00527196"/>
    <w:rsid w:val="005302CE"/>
    <w:rsid w:val="00531215"/>
    <w:rsid w:val="00535430"/>
    <w:rsid w:val="005430C2"/>
    <w:rsid w:val="00546B47"/>
    <w:rsid w:val="00552E2D"/>
    <w:rsid w:val="005538BE"/>
    <w:rsid w:val="005557AA"/>
    <w:rsid w:val="005776B8"/>
    <w:rsid w:val="00590017"/>
    <w:rsid w:val="005967F7"/>
    <w:rsid w:val="005A0115"/>
    <w:rsid w:val="005A13F8"/>
    <w:rsid w:val="005B332B"/>
    <w:rsid w:val="005C15ED"/>
    <w:rsid w:val="005C3381"/>
    <w:rsid w:val="005C63CA"/>
    <w:rsid w:val="005E44FD"/>
    <w:rsid w:val="005E4ACF"/>
    <w:rsid w:val="005E7664"/>
    <w:rsid w:val="005F2BBE"/>
    <w:rsid w:val="00601256"/>
    <w:rsid w:val="006062A5"/>
    <w:rsid w:val="00607312"/>
    <w:rsid w:val="00607626"/>
    <w:rsid w:val="00613443"/>
    <w:rsid w:val="00614FAF"/>
    <w:rsid w:val="00615EDC"/>
    <w:rsid w:val="00617033"/>
    <w:rsid w:val="006173EA"/>
    <w:rsid w:val="006303B7"/>
    <w:rsid w:val="00631B1B"/>
    <w:rsid w:val="00660189"/>
    <w:rsid w:val="00662E6E"/>
    <w:rsid w:val="0066554A"/>
    <w:rsid w:val="0066594F"/>
    <w:rsid w:val="00672990"/>
    <w:rsid w:val="00691AD1"/>
    <w:rsid w:val="00696EF8"/>
    <w:rsid w:val="006A150C"/>
    <w:rsid w:val="006A2F9F"/>
    <w:rsid w:val="006A5DA0"/>
    <w:rsid w:val="006B3963"/>
    <w:rsid w:val="006B580D"/>
    <w:rsid w:val="006C5603"/>
    <w:rsid w:val="006C69C5"/>
    <w:rsid w:val="006D2057"/>
    <w:rsid w:val="006D20FD"/>
    <w:rsid w:val="006E3686"/>
    <w:rsid w:val="00702FF1"/>
    <w:rsid w:val="00703981"/>
    <w:rsid w:val="0071029E"/>
    <w:rsid w:val="00715FA2"/>
    <w:rsid w:val="00722163"/>
    <w:rsid w:val="00727FC9"/>
    <w:rsid w:val="0073655D"/>
    <w:rsid w:val="00747A2B"/>
    <w:rsid w:val="007553EA"/>
    <w:rsid w:val="00776B9C"/>
    <w:rsid w:val="007814F0"/>
    <w:rsid w:val="00784D53"/>
    <w:rsid w:val="00785FEA"/>
    <w:rsid w:val="00792A5C"/>
    <w:rsid w:val="007A3655"/>
    <w:rsid w:val="007A7157"/>
    <w:rsid w:val="007B0791"/>
    <w:rsid w:val="007B45CB"/>
    <w:rsid w:val="007C4805"/>
    <w:rsid w:val="007C7CBD"/>
    <w:rsid w:val="007D60D1"/>
    <w:rsid w:val="007F3C73"/>
    <w:rsid w:val="007F525C"/>
    <w:rsid w:val="00801C5D"/>
    <w:rsid w:val="008021C6"/>
    <w:rsid w:val="00822588"/>
    <w:rsid w:val="00823629"/>
    <w:rsid w:val="00824DF7"/>
    <w:rsid w:val="00826509"/>
    <w:rsid w:val="00831271"/>
    <w:rsid w:val="00832A7E"/>
    <w:rsid w:val="0083587A"/>
    <w:rsid w:val="008557CD"/>
    <w:rsid w:val="00862095"/>
    <w:rsid w:val="0086646B"/>
    <w:rsid w:val="00866518"/>
    <w:rsid w:val="00875ED7"/>
    <w:rsid w:val="00887C5D"/>
    <w:rsid w:val="00890992"/>
    <w:rsid w:val="008942A0"/>
    <w:rsid w:val="008A136E"/>
    <w:rsid w:val="008A29AC"/>
    <w:rsid w:val="008A4B7E"/>
    <w:rsid w:val="008C48E8"/>
    <w:rsid w:val="008C6DD0"/>
    <w:rsid w:val="008C6E17"/>
    <w:rsid w:val="008D54D4"/>
    <w:rsid w:val="008F07F6"/>
    <w:rsid w:val="008F0DF8"/>
    <w:rsid w:val="008F3387"/>
    <w:rsid w:val="00910AC1"/>
    <w:rsid w:val="00917392"/>
    <w:rsid w:val="0092294C"/>
    <w:rsid w:val="00924828"/>
    <w:rsid w:val="0092729C"/>
    <w:rsid w:val="00956F95"/>
    <w:rsid w:val="00963658"/>
    <w:rsid w:val="00974ED8"/>
    <w:rsid w:val="00975998"/>
    <w:rsid w:val="0097601E"/>
    <w:rsid w:val="00980C90"/>
    <w:rsid w:val="00983DAF"/>
    <w:rsid w:val="00992FEA"/>
    <w:rsid w:val="0099311C"/>
    <w:rsid w:val="009958DA"/>
    <w:rsid w:val="009A196F"/>
    <w:rsid w:val="009A1A5B"/>
    <w:rsid w:val="009A561C"/>
    <w:rsid w:val="009B3FD2"/>
    <w:rsid w:val="009B4B2A"/>
    <w:rsid w:val="009C0332"/>
    <w:rsid w:val="009D1B6E"/>
    <w:rsid w:val="009D6E69"/>
    <w:rsid w:val="009E02DB"/>
    <w:rsid w:val="009E2D3A"/>
    <w:rsid w:val="009E3276"/>
    <w:rsid w:val="009E3488"/>
    <w:rsid w:val="009E3E5D"/>
    <w:rsid w:val="009F09DC"/>
    <w:rsid w:val="009F4BB4"/>
    <w:rsid w:val="009F7E07"/>
    <w:rsid w:val="00A004FE"/>
    <w:rsid w:val="00A01C4C"/>
    <w:rsid w:val="00A1051E"/>
    <w:rsid w:val="00A13746"/>
    <w:rsid w:val="00A13AC9"/>
    <w:rsid w:val="00A14844"/>
    <w:rsid w:val="00A20396"/>
    <w:rsid w:val="00A364DE"/>
    <w:rsid w:val="00A404E9"/>
    <w:rsid w:val="00A41FBA"/>
    <w:rsid w:val="00A42AC1"/>
    <w:rsid w:val="00A45115"/>
    <w:rsid w:val="00A55D6A"/>
    <w:rsid w:val="00A74D27"/>
    <w:rsid w:val="00A74E6E"/>
    <w:rsid w:val="00A7588C"/>
    <w:rsid w:val="00A80268"/>
    <w:rsid w:val="00A8357F"/>
    <w:rsid w:val="00AA73A9"/>
    <w:rsid w:val="00AB211D"/>
    <w:rsid w:val="00AD40F3"/>
    <w:rsid w:val="00AD5D8D"/>
    <w:rsid w:val="00AD5F83"/>
    <w:rsid w:val="00AF7A80"/>
    <w:rsid w:val="00B01F8D"/>
    <w:rsid w:val="00B03A00"/>
    <w:rsid w:val="00B04BFF"/>
    <w:rsid w:val="00B2502B"/>
    <w:rsid w:val="00B363F8"/>
    <w:rsid w:val="00B5581C"/>
    <w:rsid w:val="00B56C4B"/>
    <w:rsid w:val="00B648CB"/>
    <w:rsid w:val="00B66D78"/>
    <w:rsid w:val="00B75690"/>
    <w:rsid w:val="00B83755"/>
    <w:rsid w:val="00B852D0"/>
    <w:rsid w:val="00BA0991"/>
    <w:rsid w:val="00BA21EC"/>
    <w:rsid w:val="00BB313A"/>
    <w:rsid w:val="00BD0308"/>
    <w:rsid w:val="00BF13FF"/>
    <w:rsid w:val="00C01BE7"/>
    <w:rsid w:val="00C02DD4"/>
    <w:rsid w:val="00C163E3"/>
    <w:rsid w:val="00C16A9D"/>
    <w:rsid w:val="00C173A5"/>
    <w:rsid w:val="00C21204"/>
    <w:rsid w:val="00C252A1"/>
    <w:rsid w:val="00C40BEB"/>
    <w:rsid w:val="00C40F01"/>
    <w:rsid w:val="00C41257"/>
    <w:rsid w:val="00C57D03"/>
    <w:rsid w:val="00C629BC"/>
    <w:rsid w:val="00C7551A"/>
    <w:rsid w:val="00C92E45"/>
    <w:rsid w:val="00CA23BE"/>
    <w:rsid w:val="00CA2D44"/>
    <w:rsid w:val="00CB0E47"/>
    <w:rsid w:val="00CB1339"/>
    <w:rsid w:val="00CE3098"/>
    <w:rsid w:val="00CE3AF9"/>
    <w:rsid w:val="00CE4982"/>
    <w:rsid w:val="00CF200A"/>
    <w:rsid w:val="00CF3BD3"/>
    <w:rsid w:val="00D05164"/>
    <w:rsid w:val="00D205AF"/>
    <w:rsid w:val="00D25BAC"/>
    <w:rsid w:val="00D36108"/>
    <w:rsid w:val="00D37368"/>
    <w:rsid w:val="00D40E9E"/>
    <w:rsid w:val="00D43FDE"/>
    <w:rsid w:val="00D46155"/>
    <w:rsid w:val="00D47270"/>
    <w:rsid w:val="00D51592"/>
    <w:rsid w:val="00DA0463"/>
    <w:rsid w:val="00DA5CC4"/>
    <w:rsid w:val="00DB1A9A"/>
    <w:rsid w:val="00DC510A"/>
    <w:rsid w:val="00DC7514"/>
    <w:rsid w:val="00DC76B4"/>
    <w:rsid w:val="00DC79BC"/>
    <w:rsid w:val="00DF1259"/>
    <w:rsid w:val="00DF168D"/>
    <w:rsid w:val="00DF3736"/>
    <w:rsid w:val="00E02C8B"/>
    <w:rsid w:val="00E0330A"/>
    <w:rsid w:val="00E06C2F"/>
    <w:rsid w:val="00E079B5"/>
    <w:rsid w:val="00E20EEE"/>
    <w:rsid w:val="00E2256D"/>
    <w:rsid w:val="00E23C92"/>
    <w:rsid w:val="00E240BC"/>
    <w:rsid w:val="00E5787C"/>
    <w:rsid w:val="00E60499"/>
    <w:rsid w:val="00E63D64"/>
    <w:rsid w:val="00E81BA4"/>
    <w:rsid w:val="00E925BA"/>
    <w:rsid w:val="00E925FD"/>
    <w:rsid w:val="00E95DF9"/>
    <w:rsid w:val="00E97947"/>
    <w:rsid w:val="00EA6BE2"/>
    <w:rsid w:val="00EC3EDC"/>
    <w:rsid w:val="00EC55FF"/>
    <w:rsid w:val="00EE0286"/>
    <w:rsid w:val="00EE31F7"/>
    <w:rsid w:val="00EE38E7"/>
    <w:rsid w:val="00EE6A56"/>
    <w:rsid w:val="00EE7B16"/>
    <w:rsid w:val="00EF185E"/>
    <w:rsid w:val="00F006E3"/>
    <w:rsid w:val="00F05837"/>
    <w:rsid w:val="00F07376"/>
    <w:rsid w:val="00F07D43"/>
    <w:rsid w:val="00F170E7"/>
    <w:rsid w:val="00F2309A"/>
    <w:rsid w:val="00F25CFB"/>
    <w:rsid w:val="00F276E6"/>
    <w:rsid w:val="00F30862"/>
    <w:rsid w:val="00F37552"/>
    <w:rsid w:val="00F4458D"/>
    <w:rsid w:val="00F66BB8"/>
    <w:rsid w:val="00F71416"/>
    <w:rsid w:val="00F76C9E"/>
    <w:rsid w:val="00F82EF4"/>
    <w:rsid w:val="00F877C8"/>
    <w:rsid w:val="00F92A69"/>
    <w:rsid w:val="00FB1289"/>
    <w:rsid w:val="00FB16D9"/>
    <w:rsid w:val="00FB6DF7"/>
    <w:rsid w:val="00FC5266"/>
    <w:rsid w:val="00FD369F"/>
    <w:rsid w:val="00FE3BA5"/>
    <w:rsid w:val="00FE5C8E"/>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paragraph" w:styleId="7">
    <w:name w:val="heading 7"/>
    <w:basedOn w:val="a"/>
    <w:next w:val="a"/>
    <w:link w:val="70"/>
    <w:semiHidden/>
    <w:unhideWhenUsed/>
    <w:qFormat/>
    <w:rsid w:val="00E97947"/>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5FF"/>
    <w:rPr>
      <w:rFonts w:ascii="Cambria" w:hAnsi="Cambria" w:cs="Times New Roman"/>
      <w:b/>
      <w:bCs/>
      <w:kern w:val="32"/>
      <w:sz w:val="32"/>
      <w:szCs w:val="32"/>
      <w:lang w:val="uk-UA" w:eastAsia="en-US"/>
    </w:rPr>
  </w:style>
  <w:style w:type="character" w:customStyle="1" w:styleId="30">
    <w:name w:val="Заголовок 3 Знак"/>
    <w:link w:val="3"/>
    <w:uiPriority w:val="99"/>
    <w:semiHidden/>
    <w:locked/>
    <w:rsid w:val="00EC55FF"/>
    <w:rPr>
      <w:rFonts w:ascii="Cambria" w:hAnsi="Cambria" w:cs="Times New Roman"/>
      <w:b/>
      <w:bCs/>
      <w:sz w:val="26"/>
      <w:szCs w:val="26"/>
      <w:lang w:val="uk-UA" w:eastAsia="en-US"/>
    </w:rPr>
  </w:style>
  <w:style w:type="character" w:customStyle="1" w:styleId="50">
    <w:name w:val="Заголовок 5 Знак"/>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sz w:val="22"/>
      <w:szCs w:val="22"/>
    </w:rPr>
  </w:style>
  <w:style w:type="paragraph" w:customStyle="1" w:styleId="Body1">
    <w:name w:val="Body 1"/>
    <w:uiPriority w:val="99"/>
    <w:rsid w:val="00F71416"/>
    <w:pPr>
      <w:outlineLvl w:val="0"/>
    </w:pPr>
    <w:rPr>
      <w:color w:val="000000"/>
      <w:sz w:val="24"/>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0040D4"/>
    <w:rPr>
      <w:rFonts w:cs="Times New Roman"/>
      <w:color w:val="0000FF"/>
      <w:u w:val="single"/>
    </w:rPr>
  </w:style>
  <w:style w:type="character" w:styleId="HTML">
    <w:name w:val="HTML Cite"/>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uiPriority w:val="99"/>
    <w:rsid w:val="00E60499"/>
    <w:rPr>
      <w:rFonts w:cs="Times New Roman"/>
      <w:color w:val="954F72"/>
      <w:u w:val="single"/>
    </w:rPr>
  </w:style>
  <w:style w:type="character" w:styleId="a8">
    <w:name w:val="Emphasis"/>
    <w:uiPriority w:val="99"/>
    <w:qFormat/>
    <w:rsid w:val="00DF168D"/>
    <w:rPr>
      <w:rFonts w:cs="Times New Roman"/>
      <w:i/>
    </w:rPr>
  </w:style>
  <w:style w:type="paragraph" w:styleId="a9">
    <w:name w:val="Body Text"/>
    <w:basedOn w:val="a"/>
    <w:link w:val="aa"/>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lang w:eastAsia="ar-SA"/>
    </w:rPr>
  </w:style>
  <w:style w:type="paragraph" w:styleId="ad">
    <w:name w:val="List Paragraph"/>
    <w:basedOn w:val="a"/>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styleId="31">
    <w:name w:val="Body Text 3"/>
    <w:basedOn w:val="a"/>
    <w:link w:val="32"/>
    <w:uiPriority w:val="99"/>
    <w:semiHidden/>
    <w:locked/>
    <w:rsid w:val="00CB1339"/>
    <w:pPr>
      <w:spacing w:after="120"/>
    </w:pPr>
    <w:rPr>
      <w:rFonts w:ascii="Times New Roman" w:hAnsi="Times New Roman" w:cs="Times New Roman"/>
      <w:sz w:val="16"/>
      <w:szCs w:val="16"/>
      <w:lang w:val="ru-RU" w:eastAsia="ru-RU"/>
    </w:rPr>
  </w:style>
  <w:style w:type="character" w:customStyle="1" w:styleId="32">
    <w:name w:val="Основной текст 3 Знак"/>
    <w:link w:val="31"/>
    <w:uiPriority w:val="99"/>
    <w:semiHidden/>
    <w:locked/>
    <w:rsid w:val="00CB1339"/>
    <w:rPr>
      <w:rFonts w:cs="Times New Roman"/>
      <w:sz w:val="16"/>
      <w:szCs w:val="16"/>
      <w:lang w:val="ru-RU" w:eastAsia="ru-RU" w:bidi="ar-SA"/>
    </w:rPr>
  </w:style>
  <w:style w:type="paragraph" w:customStyle="1" w:styleId="2">
    <w:name w:val="Обычный2"/>
    <w:uiPriority w:val="99"/>
    <w:rsid w:val="00E079B5"/>
    <w:pPr>
      <w:widowControl w:val="0"/>
      <w:spacing w:line="280" w:lineRule="auto"/>
      <w:ind w:firstLine="280"/>
      <w:jc w:val="both"/>
    </w:pPr>
    <w:rPr>
      <w:lang w:val="uk-UA"/>
    </w:rPr>
  </w:style>
  <w:style w:type="character" w:customStyle="1" w:styleId="20">
    <w:name w:val="Основной текст (2)"/>
    <w:rsid w:val="00087F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fontstyle01">
    <w:name w:val="fontstyle01"/>
    <w:rsid w:val="00EF185E"/>
    <w:rPr>
      <w:rFonts w:ascii="TimesNewRoman" w:hAnsi="TimesNewRoman" w:hint="default"/>
      <w:b w:val="0"/>
      <w:bCs w:val="0"/>
      <w:i w:val="0"/>
      <w:iCs w:val="0"/>
      <w:color w:val="000000"/>
      <w:sz w:val="24"/>
      <w:szCs w:val="24"/>
    </w:rPr>
  </w:style>
  <w:style w:type="paragraph" w:styleId="ae">
    <w:name w:val="No Spacing"/>
    <w:uiPriority w:val="1"/>
    <w:qFormat/>
    <w:rsid w:val="00AB211D"/>
    <w:rPr>
      <w:sz w:val="28"/>
      <w:szCs w:val="24"/>
    </w:rPr>
  </w:style>
  <w:style w:type="character" w:customStyle="1" w:styleId="70">
    <w:name w:val="Заголовок 7 Знак"/>
    <w:link w:val="7"/>
    <w:uiPriority w:val="99"/>
    <w:rsid w:val="00E97947"/>
    <w:rPr>
      <w:rFonts w:ascii="Calibri" w:eastAsia="Times New Roman" w:hAnsi="Calibri" w:cs="Times New Roman"/>
      <w:sz w:val="24"/>
      <w:szCs w:val="24"/>
      <w:lang w:val="uk-UA" w:eastAsia="en-US"/>
    </w:rPr>
  </w:style>
  <w:style w:type="character" w:customStyle="1" w:styleId="2Exact">
    <w:name w:val="Основной текст (2) Exact"/>
    <w:rsid w:val="00D40E9E"/>
    <w:rPr>
      <w:rFonts w:ascii="Times New Roman" w:hAnsi="Times New Roman" w:cs="Times New Roman" w:hint="default"/>
      <w:strike w:val="0"/>
      <w:dstrike w:val="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080708">
      <w:bodyDiv w:val="1"/>
      <w:marLeft w:val="0"/>
      <w:marRight w:val="0"/>
      <w:marTop w:val="0"/>
      <w:marBottom w:val="0"/>
      <w:divBdr>
        <w:top w:val="none" w:sz="0" w:space="0" w:color="auto"/>
        <w:left w:val="none" w:sz="0" w:space="0" w:color="auto"/>
        <w:bottom w:val="none" w:sz="0" w:space="0" w:color="auto"/>
        <w:right w:val="none" w:sz="0" w:space="0" w:color="auto"/>
      </w:divBdr>
    </w:div>
    <w:div w:id="842086091">
      <w:bodyDiv w:val="1"/>
      <w:marLeft w:val="0"/>
      <w:marRight w:val="0"/>
      <w:marTop w:val="0"/>
      <w:marBottom w:val="0"/>
      <w:divBdr>
        <w:top w:val="none" w:sz="0" w:space="0" w:color="auto"/>
        <w:left w:val="none" w:sz="0" w:space="0" w:color="auto"/>
        <w:bottom w:val="none" w:sz="0" w:space="0" w:color="auto"/>
        <w:right w:val="none" w:sz="0" w:space="0" w:color="auto"/>
      </w:divBdr>
    </w:div>
    <w:div w:id="1623027515">
      <w:bodyDiv w:val="1"/>
      <w:marLeft w:val="0"/>
      <w:marRight w:val="0"/>
      <w:marTop w:val="0"/>
      <w:marBottom w:val="0"/>
      <w:divBdr>
        <w:top w:val="none" w:sz="0" w:space="0" w:color="auto"/>
        <w:left w:val="none" w:sz="0" w:space="0" w:color="auto"/>
        <w:bottom w:val="none" w:sz="0" w:space="0" w:color="auto"/>
        <w:right w:val="none" w:sz="0" w:space="0" w:color="auto"/>
      </w:divBdr>
    </w:div>
    <w:div w:id="1932620392">
      <w:bodyDiv w:val="1"/>
      <w:marLeft w:val="0"/>
      <w:marRight w:val="0"/>
      <w:marTop w:val="0"/>
      <w:marBottom w:val="0"/>
      <w:divBdr>
        <w:top w:val="none" w:sz="0" w:space="0" w:color="auto"/>
        <w:left w:val="none" w:sz="0" w:space="0" w:color="auto"/>
        <w:bottom w:val="none" w:sz="0" w:space="0" w:color="auto"/>
        <w:right w:val="none" w:sz="0" w:space="0" w:color="auto"/>
      </w:divBdr>
    </w:div>
    <w:div w:id="1997495008">
      <w:marLeft w:val="0"/>
      <w:marRight w:val="0"/>
      <w:marTop w:val="0"/>
      <w:marBottom w:val="0"/>
      <w:divBdr>
        <w:top w:val="none" w:sz="0" w:space="0" w:color="auto"/>
        <w:left w:val="none" w:sz="0" w:space="0" w:color="auto"/>
        <w:bottom w:val="none" w:sz="0" w:space="0" w:color="auto"/>
        <w:right w:val="none" w:sz="0" w:space="0" w:color="auto"/>
      </w:divBdr>
    </w:div>
    <w:div w:id="1997495009">
      <w:marLeft w:val="0"/>
      <w:marRight w:val="0"/>
      <w:marTop w:val="0"/>
      <w:marBottom w:val="0"/>
      <w:divBdr>
        <w:top w:val="none" w:sz="0" w:space="0" w:color="auto"/>
        <w:left w:val="none" w:sz="0" w:space="0" w:color="auto"/>
        <w:bottom w:val="none" w:sz="0" w:space="0" w:color="auto"/>
        <w:right w:val="none" w:sz="0" w:space="0" w:color="auto"/>
      </w:divBdr>
    </w:div>
    <w:div w:id="1997495010">
      <w:marLeft w:val="0"/>
      <w:marRight w:val="0"/>
      <w:marTop w:val="0"/>
      <w:marBottom w:val="0"/>
      <w:divBdr>
        <w:top w:val="none" w:sz="0" w:space="0" w:color="auto"/>
        <w:left w:val="none" w:sz="0" w:space="0" w:color="auto"/>
        <w:bottom w:val="none" w:sz="0" w:space="0" w:color="auto"/>
        <w:right w:val="none" w:sz="0" w:space="0" w:color="auto"/>
      </w:divBdr>
    </w:div>
    <w:div w:id="1997495011">
      <w:marLeft w:val="0"/>
      <w:marRight w:val="0"/>
      <w:marTop w:val="0"/>
      <w:marBottom w:val="0"/>
      <w:divBdr>
        <w:top w:val="none" w:sz="0" w:space="0" w:color="auto"/>
        <w:left w:val="none" w:sz="0" w:space="0" w:color="auto"/>
        <w:bottom w:val="none" w:sz="0" w:space="0" w:color="auto"/>
        <w:right w:val="none" w:sz="0" w:space="0" w:color="auto"/>
      </w:divBdr>
    </w:div>
    <w:div w:id="1997495012">
      <w:marLeft w:val="0"/>
      <w:marRight w:val="0"/>
      <w:marTop w:val="0"/>
      <w:marBottom w:val="0"/>
      <w:divBdr>
        <w:top w:val="none" w:sz="0" w:space="0" w:color="auto"/>
        <w:left w:val="none" w:sz="0" w:space="0" w:color="auto"/>
        <w:bottom w:val="none" w:sz="0" w:space="0" w:color="auto"/>
        <w:right w:val="none" w:sz="0" w:space="0" w:color="auto"/>
      </w:divBdr>
    </w:div>
    <w:div w:id="1997495013">
      <w:marLeft w:val="0"/>
      <w:marRight w:val="0"/>
      <w:marTop w:val="0"/>
      <w:marBottom w:val="0"/>
      <w:divBdr>
        <w:top w:val="none" w:sz="0" w:space="0" w:color="auto"/>
        <w:left w:val="none" w:sz="0" w:space="0" w:color="auto"/>
        <w:bottom w:val="none" w:sz="0" w:space="0" w:color="auto"/>
        <w:right w:val="none" w:sz="0" w:space="0" w:color="auto"/>
      </w:divBdr>
    </w:div>
    <w:div w:id="1997495014">
      <w:marLeft w:val="0"/>
      <w:marRight w:val="0"/>
      <w:marTop w:val="0"/>
      <w:marBottom w:val="0"/>
      <w:divBdr>
        <w:top w:val="none" w:sz="0" w:space="0" w:color="auto"/>
        <w:left w:val="none" w:sz="0" w:space="0" w:color="auto"/>
        <w:bottom w:val="none" w:sz="0" w:space="0" w:color="auto"/>
        <w:right w:val="none" w:sz="0" w:space="0" w:color="auto"/>
      </w:divBdr>
    </w:div>
    <w:div w:id="1997495015">
      <w:marLeft w:val="0"/>
      <w:marRight w:val="0"/>
      <w:marTop w:val="0"/>
      <w:marBottom w:val="0"/>
      <w:divBdr>
        <w:top w:val="none" w:sz="0" w:space="0" w:color="auto"/>
        <w:left w:val="none" w:sz="0" w:space="0" w:color="auto"/>
        <w:bottom w:val="none" w:sz="0" w:space="0" w:color="auto"/>
        <w:right w:val="none" w:sz="0" w:space="0" w:color="auto"/>
      </w:divBdr>
    </w:div>
    <w:div w:id="1997495016">
      <w:marLeft w:val="0"/>
      <w:marRight w:val="0"/>
      <w:marTop w:val="0"/>
      <w:marBottom w:val="0"/>
      <w:divBdr>
        <w:top w:val="none" w:sz="0" w:space="0" w:color="auto"/>
        <w:left w:val="none" w:sz="0" w:space="0" w:color="auto"/>
        <w:bottom w:val="none" w:sz="0" w:space="0" w:color="auto"/>
        <w:right w:val="none" w:sz="0" w:space="0" w:color="auto"/>
      </w:divBdr>
    </w:div>
    <w:div w:id="1997495017">
      <w:marLeft w:val="0"/>
      <w:marRight w:val="0"/>
      <w:marTop w:val="0"/>
      <w:marBottom w:val="0"/>
      <w:divBdr>
        <w:top w:val="none" w:sz="0" w:space="0" w:color="auto"/>
        <w:left w:val="none" w:sz="0" w:space="0" w:color="auto"/>
        <w:bottom w:val="none" w:sz="0" w:space="0" w:color="auto"/>
        <w:right w:val="none" w:sz="0" w:space="0" w:color="auto"/>
      </w:divBdr>
    </w:div>
    <w:div w:id="1997495018">
      <w:marLeft w:val="0"/>
      <w:marRight w:val="0"/>
      <w:marTop w:val="0"/>
      <w:marBottom w:val="0"/>
      <w:divBdr>
        <w:top w:val="none" w:sz="0" w:space="0" w:color="auto"/>
        <w:left w:val="none" w:sz="0" w:space="0" w:color="auto"/>
        <w:bottom w:val="none" w:sz="0" w:space="0" w:color="auto"/>
        <w:right w:val="none" w:sz="0" w:space="0" w:color="auto"/>
      </w:divBdr>
    </w:div>
    <w:div w:id="1997495019">
      <w:marLeft w:val="0"/>
      <w:marRight w:val="0"/>
      <w:marTop w:val="0"/>
      <w:marBottom w:val="0"/>
      <w:divBdr>
        <w:top w:val="none" w:sz="0" w:space="0" w:color="auto"/>
        <w:left w:val="none" w:sz="0" w:space="0" w:color="auto"/>
        <w:bottom w:val="none" w:sz="0" w:space="0" w:color="auto"/>
        <w:right w:val="none" w:sz="0" w:space="0" w:color="auto"/>
      </w:divBdr>
    </w:div>
    <w:div w:id="1997495020">
      <w:marLeft w:val="0"/>
      <w:marRight w:val="0"/>
      <w:marTop w:val="0"/>
      <w:marBottom w:val="0"/>
      <w:divBdr>
        <w:top w:val="none" w:sz="0" w:space="0" w:color="auto"/>
        <w:left w:val="none" w:sz="0" w:space="0" w:color="auto"/>
        <w:bottom w:val="none" w:sz="0" w:space="0" w:color="auto"/>
        <w:right w:val="none" w:sz="0" w:space="0" w:color="auto"/>
      </w:divBdr>
    </w:div>
    <w:div w:id="1997495021">
      <w:marLeft w:val="0"/>
      <w:marRight w:val="0"/>
      <w:marTop w:val="0"/>
      <w:marBottom w:val="0"/>
      <w:divBdr>
        <w:top w:val="none" w:sz="0" w:space="0" w:color="auto"/>
        <w:left w:val="none" w:sz="0" w:space="0" w:color="auto"/>
        <w:bottom w:val="none" w:sz="0" w:space="0" w:color="auto"/>
        <w:right w:val="none" w:sz="0" w:space="0" w:color="auto"/>
      </w:divBdr>
    </w:div>
    <w:div w:id="1997495022">
      <w:marLeft w:val="0"/>
      <w:marRight w:val="0"/>
      <w:marTop w:val="0"/>
      <w:marBottom w:val="0"/>
      <w:divBdr>
        <w:top w:val="none" w:sz="0" w:space="0" w:color="auto"/>
        <w:left w:val="none" w:sz="0" w:space="0" w:color="auto"/>
        <w:bottom w:val="none" w:sz="0" w:space="0" w:color="auto"/>
        <w:right w:val="none" w:sz="0" w:space="0" w:color="auto"/>
      </w:divBdr>
    </w:div>
    <w:div w:id="1997495023">
      <w:marLeft w:val="0"/>
      <w:marRight w:val="0"/>
      <w:marTop w:val="0"/>
      <w:marBottom w:val="0"/>
      <w:divBdr>
        <w:top w:val="none" w:sz="0" w:space="0" w:color="auto"/>
        <w:left w:val="none" w:sz="0" w:space="0" w:color="auto"/>
        <w:bottom w:val="none" w:sz="0" w:space="0" w:color="auto"/>
        <w:right w:val="none" w:sz="0" w:space="0" w:color="auto"/>
      </w:divBdr>
    </w:div>
    <w:div w:id="1997495024">
      <w:marLeft w:val="0"/>
      <w:marRight w:val="0"/>
      <w:marTop w:val="0"/>
      <w:marBottom w:val="0"/>
      <w:divBdr>
        <w:top w:val="none" w:sz="0" w:space="0" w:color="auto"/>
        <w:left w:val="none" w:sz="0" w:space="0" w:color="auto"/>
        <w:bottom w:val="none" w:sz="0" w:space="0" w:color="auto"/>
        <w:right w:val="none" w:sz="0" w:space="0" w:color="auto"/>
      </w:divBdr>
    </w:div>
    <w:div w:id="1997495025">
      <w:marLeft w:val="0"/>
      <w:marRight w:val="0"/>
      <w:marTop w:val="0"/>
      <w:marBottom w:val="0"/>
      <w:divBdr>
        <w:top w:val="none" w:sz="0" w:space="0" w:color="auto"/>
        <w:left w:val="none" w:sz="0" w:space="0" w:color="auto"/>
        <w:bottom w:val="none" w:sz="0" w:space="0" w:color="auto"/>
        <w:right w:val="none" w:sz="0" w:space="0" w:color="auto"/>
      </w:divBdr>
    </w:div>
    <w:div w:id="1997495026">
      <w:marLeft w:val="0"/>
      <w:marRight w:val="0"/>
      <w:marTop w:val="0"/>
      <w:marBottom w:val="0"/>
      <w:divBdr>
        <w:top w:val="none" w:sz="0" w:space="0" w:color="auto"/>
        <w:left w:val="none" w:sz="0" w:space="0" w:color="auto"/>
        <w:bottom w:val="none" w:sz="0" w:space="0" w:color="auto"/>
        <w:right w:val="none" w:sz="0" w:space="0" w:color="auto"/>
      </w:divBdr>
    </w:div>
    <w:div w:id="1997495027">
      <w:marLeft w:val="0"/>
      <w:marRight w:val="0"/>
      <w:marTop w:val="0"/>
      <w:marBottom w:val="0"/>
      <w:divBdr>
        <w:top w:val="none" w:sz="0" w:space="0" w:color="auto"/>
        <w:left w:val="none" w:sz="0" w:space="0" w:color="auto"/>
        <w:bottom w:val="none" w:sz="0" w:space="0" w:color="auto"/>
        <w:right w:val="none" w:sz="0" w:space="0" w:color="auto"/>
      </w:divBdr>
    </w:div>
    <w:div w:id="1997495028">
      <w:marLeft w:val="0"/>
      <w:marRight w:val="0"/>
      <w:marTop w:val="0"/>
      <w:marBottom w:val="0"/>
      <w:divBdr>
        <w:top w:val="none" w:sz="0" w:space="0" w:color="auto"/>
        <w:left w:val="none" w:sz="0" w:space="0" w:color="auto"/>
        <w:bottom w:val="none" w:sz="0" w:space="0" w:color="auto"/>
        <w:right w:val="none" w:sz="0" w:space="0" w:color="auto"/>
      </w:divBdr>
    </w:div>
    <w:div w:id="1997495029">
      <w:marLeft w:val="0"/>
      <w:marRight w:val="0"/>
      <w:marTop w:val="0"/>
      <w:marBottom w:val="0"/>
      <w:divBdr>
        <w:top w:val="none" w:sz="0" w:space="0" w:color="auto"/>
        <w:left w:val="none" w:sz="0" w:space="0" w:color="auto"/>
        <w:bottom w:val="none" w:sz="0" w:space="0" w:color="auto"/>
        <w:right w:val="none" w:sz="0" w:space="0" w:color="auto"/>
      </w:divBdr>
    </w:div>
    <w:div w:id="1997495030">
      <w:marLeft w:val="0"/>
      <w:marRight w:val="0"/>
      <w:marTop w:val="0"/>
      <w:marBottom w:val="0"/>
      <w:divBdr>
        <w:top w:val="none" w:sz="0" w:space="0" w:color="auto"/>
        <w:left w:val="none" w:sz="0" w:space="0" w:color="auto"/>
        <w:bottom w:val="none" w:sz="0" w:space="0" w:color="auto"/>
        <w:right w:val="none" w:sz="0" w:space="0" w:color="auto"/>
      </w:divBdr>
    </w:div>
    <w:div w:id="1997495031">
      <w:marLeft w:val="0"/>
      <w:marRight w:val="0"/>
      <w:marTop w:val="0"/>
      <w:marBottom w:val="0"/>
      <w:divBdr>
        <w:top w:val="none" w:sz="0" w:space="0" w:color="auto"/>
        <w:left w:val="none" w:sz="0" w:space="0" w:color="auto"/>
        <w:bottom w:val="none" w:sz="0" w:space="0" w:color="auto"/>
        <w:right w:val="none" w:sz="0" w:space="0" w:color="auto"/>
      </w:divBdr>
    </w:div>
    <w:div w:id="1997495032">
      <w:marLeft w:val="0"/>
      <w:marRight w:val="0"/>
      <w:marTop w:val="0"/>
      <w:marBottom w:val="0"/>
      <w:divBdr>
        <w:top w:val="none" w:sz="0" w:space="0" w:color="auto"/>
        <w:left w:val="none" w:sz="0" w:space="0" w:color="auto"/>
        <w:bottom w:val="none" w:sz="0" w:space="0" w:color="auto"/>
        <w:right w:val="none" w:sz="0" w:space="0" w:color="auto"/>
      </w:divBdr>
    </w:div>
    <w:div w:id="1997495033">
      <w:marLeft w:val="0"/>
      <w:marRight w:val="0"/>
      <w:marTop w:val="0"/>
      <w:marBottom w:val="0"/>
      <w:divBdr>
        <w:top w:val="none" w:sz="0" w:space="0" w:color="auto"/>
        <w:left w:val="none" w:sz="0" w:space="0" w:color="auto"/>
        <w:bottom w:val="none" w:sz="0" w:space="0" w:color="auto"/>
        <w:right w:val="none" w:sz="0" w:space="0" w:color="auto"/>
      </w:divBdr>
    </w:div>
    <w:div w:id="1997495034">
      <w:marLeft w:val="0"/>
      <w:marRight w:val="0"/>
      <w:marTop w:val="0"/>
      <w:marBottom w:val="0"/>
      <w:divBdr>
        <w:top w:val="none" w:sz="0" w:space="0" w:color="auto"/>
        <w:left w:val="none" w:sz="0" w:space="0" w:color="auto"/>
        <w:bottom w:val="none" w:sz="0" w:space="0" w:color="auto"/>
        <w:right w:val="none" w:sz="0" w:space="0" w:color="auto"/>
      </w:divBdr>
    </w:div>
    <w:div w:id="1997495035">
      <w:marLeft w:val="0"/>
      <w:marRight w:val="0"/>
      <w:marTop w:val="0"/>
      <w:marBottom w:val="0"/>
      <w:divBdr>
        <w:top w:val="none" w:sz="0" w:space="0" w:color="auto"/>
        <w:left w:val="none" w:sz="0" w:space="0" w:color="auto"/>
        <w:bottom w:val="none" w:sz="0" w:space="0" w:color="auto"/>
        <w:right w:val="none" w:sz="0" w:space="0" w:color="auto"/>
      </w:divBdr>
    </w:div>
    <w:div w:id="1997495036">
      <w:marLeft w:val="0"/>
      <w:marRight w:val="0"/>
      <w:marTop w:val="0"/>
      <w:marBottom w:val="0"/>
      <w:divBdr>
        <w:top w:val="none" w:sz="0" w:space="0" w:color="auto"/>
        <w:left w:val="none" w:sz="0" w:space="0" w:color="auto"/>
        <w:bottom w:val="none" w:sz="0" w:space="0" w:color="auto"/>
        <w:right w:val="none" w:sz="0" w:space="0" w:color="auto"/>
      </w:divBdr>
    </w:div>
    <w:div w:id="1997495037">
      <w:marLeft w:val="0"/>
      <w:marRight w:val="0"/>
      <w:marTop w:val="0"/>
      <w:marBottom w:val="0"/>
      <w:divBdr>
        <w:top w:val="none" w:sz="0" w:space="0" w:color="auto"/>
        <w:left w:val="none" w:sz="0" w:space="0" w:color="auto"/>
        <w:bottom w:val="none" w:sz="0" w:space="0" w:color="auto"/>
        <w:right w:val="none" w:sz="0" w:space="0" w:color="auto"/>
      </w:divBdr>
    </w:div>
    <w:div w:id="1997495038">
      <w:marLeft w:val="0"/>
      <w:marRight w:val="0"/>
      <w:marTop w:val="0"/>
      <w:marBottom w:val="0"/>
      <w:divBdr>
        <w:top w:val="none" w:sz="0" w:space="0" w:color="auto"/>
        <w:left w:val="none" w:sz="0" w:space="0" w:color="auto"/>
        <w:bottom w:val="none" w:sz="0" w:space="0" w:color="auto"/>
        <w:right w:val="none" w:sz="0" w:space="0" w:color="auto"/>
      </w:divBdr>
    </w:div>
    <w:div w:id="1997495039">
      <w:marLeft w:val="0"/>
      <w:marRight w:val="0"/>
      <w:marTop w:val="0"/>
      <w:marBottom w:val="0"/>
      <w:divBdr>
        <w:top w:val="none" w:sz="0" w:space="0" w:color="auto"/>
        <w:left w:val="none" w:sz="0" w:space="0" w:color="auto"/>
        <w:bottom w:val="none" w:sz="0" w:space="0" w:color="auto"/>
        <w:right w:val="none" w:sz="0" w:space="0" w:color="auto"/>
      </w:divBdr>
    </w:div>
    <w:div w:id="1997495040">
      <w:marLeft w:val="0"/>
      <w:marRight w:val="0"/>
      <w:marTop w:val="0"/>
      <w:marBottom w:val="0"/>
      <w:divBdr>
        <w:top w:val="none" w:sz="0" w:space="0" w:color="auto"/>
        <w:left w:val="none" w:sz="0" w:space="0" w:color="auto"/>
        <w:bottom w:val="none" w:sz="0" w:space="0" w:color="auto"/>
        <w:right w:val="none" w:sz="0" w:space="0" w:color="auto"/>
      </w:divBdr>
    </w:div>
    <w:div w:id="1997495041">
      <w:marLeft w:val="0"/>
      <w:marRight w:val="0"/>
      <w:marTop w:val="0"/>
      <w:marBottom w:val="0"/>
      <w:divBdr>
        <w:top w:val="none" w:sz="0" w:space="0" w:color="auto"/>
        <w:left w:val="none" w:sz="0" w:space="0" w:color="auto"/>
        <w:bottom w:val="none" w:sz="0" w:space="0" w:color="auto"/>
        <w:right w:val="none" w:sz="0" w:space="0" w:color="auto"/>
      </w:divBdr>
    </w:div>
    <w:div w:id="1997495042">
      <w:marLeft w:val="0"/>
      <w:marRight w:val="0"/>
      <w:marTop w:val="0"/>
      <w:marBottom w:val="0"/>
      <w:divBdr>
        <w:top w:val="none" w:sz="0" w:space="0" w:color="auto"/>
        <w:left w:val="none" w:sz="0" w:space="0" w:color="auto"/>
        <w:bottom w:val="none" w:sz="0" w:space="0" w:color="auto"/>
        <w:right w:val="none" w:sz="0" w:space="0" w:color="auto"/>
      </w:divBdr>
    </w:div>
    <w:div w:id="1997495043">
      <w:marLeft w:val="0"/>
      <w:marRight w:val="0"/>
      <w:marTop w:val="0"/>
      <w:marBottom w:val="0"/>
      <w:divBdr>
        <w:top w:val="none" w:sz="0" w:space="0" w:color="auto"/>
        <w:left w:val="none" w:sz="0" w:space="0" w:color="auto"/>
        <w:bottom w:val="none" w:sz="0" w:space="0" w:color="auto"/>
        <w:right w:val="none" w:sz="0" w:space="0" w:color="auto"/>
      </w:divBdr>
    </w:div>
    <w:div w:id="1997495044">
      <w:marLeft w:val="0"/>
      <w:marRight w:val="0"/>
      <w:marTop w:val="0"/>
      <w:marBottom w:val="0"/>
      <w:divBdr>
        <w:top w:val="none" w:sz="0" w:space="0" w:color="auto"/>
        <w:left w:val="none" w:sz="0" w:space="0" w:color="auto"/>
        <w:bottom w:val="none" w:sz="0" w:space="0" w:color="auto"/>
        <w:right w:val="none" w:sz="0" w:space="0" w:color="auto"/>
      </w:divBdr>
    </w:div>
    <w:div w:id="1997495045">
      <w:marLeft w:val="0"/>
      <w:marRight w:val="0"/>
      <w:marTop w:val="0"/>
      <w:marBottom w:val="0"/>
      <w:divBdr>
        <w:top w:val="none" w:sz="0" w:space="0" w:color="auto"/>
        <w:left w:val="none" w:sz="0" w:space="0" w:color="auto"/>
        <w:bottom w:val="none" w:sz="0" w:space="0" w:color="auto"/>
        <w:right w:val="none" w:sz="0" w:space="0" w:color="auto"/>
      </w:divBdr>
    </w:div>
    <w:div w:id="1997495046">
      <w:marLeft w:val="0"/>
      <w:marRight w:val="0"/>
      <w:marTop w:val="0"/>
      <w:marBottom w:val="0"/>
      <w:divBdr>
        <w:top w:val="none" w:sz="0" w:space="0" w:color="auto"/>
        <w:left w:val="none" w:sz="0" w:space="0" w:color="auto"/>
        <w:bottom w:val="none" w:sz="0" w:space="0" w:color="auto"/>
        <w:right w:val="none" w:sz="0" w:space="0" w:color="auto"/>
      </w:divBdr>
    </w:div>
    <w:div w:id="1997495047">
      <w:marLeft w:val="0"/>
      <w:marRight w:val="0"/>
      <w:marTop w:val="0"/>
      <w:marBottom w:val="0"/>
      <w:divBdr>
        <w:top w:val="none" w:sz="0" w:space="0" w:color="auto"/>
        <w:left w:val="none" w:sz="0" w:space="0" w:color="auto"/>
        <w:bottom w:val="none" w:sz="0" w:space="0" w:color="auto"/>
        <w:right w:val="none" w:sz="0" w:space="0" w:color="auto"/>
      </w:divBdr>
    </w:div>
    <w:div w:id="1997495048">
      <w:marLeft w:val="0"/>
      <w:marRight w:val="0"/>
      <w:marTop w:val="0"/>
      <w:marBottom w:val="0"/>
      <w:divBdr>
        <w:top w:val="none" w:sz="0" w:space="0" w:color="auto"/>
        <w:left w:val="none" w:sz="0" w:space="0" w:color="auto"/>
        <w:bottom w:val="none" w:sz="0" w:space="0" w:color="auto"/>
        <w:right w:val="none" w:sz="0" w:space="0" w:color="auto"/>
      </w:divBdr>
    </w:div>
    <w:div w:id="1997495049">
      <w:marLeft w:val="0"/>
      <w:marRight w:val="0"/>
      <w:marTop w:val="0"/>
      <w:marBottom w:val="0"/>
      <w:divBdr>
        <w:top w:val="none" w:sz="0" w:space="0" w:color="auto"/>
        <w:left w:val="none" w:sz="0" w:space="0" w:color="auto"/>
        <w:bottom w:val="none" w:sz="0" w:space="0" w:color="auto"/>
        <w:right w:val="none" w:sz="0" w:space="0" w:color="auto"/>
      </w:divBdr>
    </w:div>
    <w:div w:id="1997495050">
      <w:marLeft w:val="0"/>
      <w:marRight w:val="0"/>
      <w:marTop w:val="0"/>
      <w:marBottom w:val="0"/>
      <w:divBdr>
        <w:top w:val="none" w:sz="0" w:space="0" w:color="auto"/>
        <w:left w:val="none" w:sz="0" w:space="0" w:color="auto"/>
        <w:bottom w:val="none" w:sz="0" w:space="0" w:color="auto"/>
        <w:right w:val="none" w:sz="0" w:space="0" w:color="auto"/>
      </w:divBdr>
    </w:div>
    <w:div w:id="1997495051">
      <w:marLeft w:val="0"/>
      <w:marRight w:val="0"/>
      <w:marTop w:val="0"/>
      <w:marBottom w:val="0"/>
      <w:divBdr>
        <w:top w:val="none" w:sz="0" w:space="0" w:color="auto"/>
        <w:left w:val="none" w:sz="0" w:space="0" w:color="auto"/>
        <w:bottom w:val="none" w:sz="0" w:space="0" w:color="auto"/>
        <w:right w:val="none" w:sz="0" w:space="0" w:color="auto"/>
      </w:divBdr>
    </w:div>
    <w:div w:id="1997495052">
      <w:marLeft w:val="0"/>
      <w:marRight w:val="0"/>
      <w:marTop w:val="0"/>
      <w:marBottom w:val="0"/>
      <w:divBdr>
        <w:top w:val="none" w:sz="0" w:space="0" w:color="auto"/>
        <w:left w:val="none" w:sz="0" w:space="0" w:color="auto"/>
        <w:bottom w:val="none" w:sz="0" w:space="0" w:color="auto"/>
        <w:right w:val="none" w:sz="0" w:space="0" w:color="auto"/>
      </w:divBdr>
    </w:div>
    <w:div w:id="1997495053">
      <w:marLeft w:val="0"/>
      <w:marRight w:val="0"/>
      <w:marTop w:val="0"/>
      <w:marBottom w:val="0"/>
      <w:divBdr>
        <w:top w:val="none" w:sz="0" w:space="0" w:color="auto"/>
        <w:left w:val="none" w:sz="0" w:space="0" w:color="auto"/>
        <w:bottom w:val="none" w:sz="0" w:space="0" w:color="auto"/>
        <w:right w:val="none" w:sz="0" w:space="0" w:color="auto"/>
      </w:divBdr>
    </w:div>
    <w:div w:id="1997495054">
      <w:marLeft w:val="0"/>
      <w:marRight w:val="0"/>
      <w:marTop w:val="0"/>
      <w:marBottom w:val="0"/>
      <w:divBdr>
        <w:top w:val="none" w:sz="0" w:space="0" w:color="auto"/>
        <w:left w:val="none" w:sz="0" w:space="0" w:color="auto"/>
        <w:bottom w:val="none" w:sz="0" w:space="0" w:color="auto"/>
        <w:right w:val="none" w:sz="0" w:space="0" w:color="auto"/>
      </w:divBdr>
    </w:div>
    <w:div w:id="1997495055">
      <w:marLeft w:val="0"/>
      <w:marRight w:val="0"/>
      <w:marTop w:val="0"/>
      <w:marBottom w:val="0"/>
      <w:divBdr>
        <w:top w:val="none" w:sz="0" w:space="0" w:color="auto"/>
        <w:left w:val="none" w:sz="0" w:space="0" w:color="auto"/>
        <w:bottom w:val="none" w:sz="0" w:space="0" w:color="auto"/>
        <w:right w:val="none" w:sz="0" w:space="0" w:color="auto"/>
      </w:divBdr>
    </w:div>
    <w:div w:id="1997495056">
      <w:marLeft w:val="0"/>
      <w:marRight w:val="0"/>
      <w:marTop w:val="0"/>
      <w:marBottom w:val="0"/>
      <w:divBdr>
        <w:top w:val="none" w:sz="0" w:space="0" w:color="auto"/>
        <w:left w:val="none" w:sz="0" w:space="0" w:color="auto"/>
        <w:bottom w:val="none" w:sz="0" w:space="0" w:color="auto"/>
        <w:right w:val="none" w:sz="0" w:space="0" w:color="auto"/>
      </w:divBdr>
    </w:div>
    <w:div w:id="1997495057">
      <w:marLeft w:val="0"/>
      <w:marRight w:val="0"/>
      <w:marTop w:val="0"/>
      <w:marBottom w:val="0"/>
      <w:divBdr>
        <w:top w:val="none" w:sz="0" w:space="0" w:color="auto"/>
        <w:left w:val="none" w:sz="0" w:space="0" w:color="auto"/>
        <w:bottom w:val="none" w:sz="0" w:space="0" w:color="auto"/>
        <w:right w:val="none" w:sz="0" w:space="0" w:color="auto"/>
      </w:divBdr>
    </w:div>
    <w:div w:id="1997495058">
      <w:marLeft w:val="0"/>
      <w:marRight w:val="0"/>
      <w:marTop w:val="0"/>
      <w:marBottom w:val="0"/>
      <w:divBdr>
        <w:top w:val="none" w:sz="0" w:space="0" w:color="auto"/>
        <w:left w:val="none" w:sz="0" w:space="0" w:color="auto"/>
        <w:bottom w:val="none" w:sz="0" w:space="0" w:color="auto"/>
        <w:right w:val="none" w:sz="0" w:space="0" w:color="auto"/>
      </w:divBdr>
    </w:div>
    <w:div w:id="1997495059">
      <w:marLeft w:val="0"/>
      <w:marRight w:val="0"/>
      <w:marTop w:val="0"/>
      <w:marBottom w:val="0"/>
      <w:divBdr>
        <w:top w:val="none" w:sz="0" w:space="0" w:color="auto"/>
        <w:left w:val="none" w:sz="0" w:space="0" w:color="auto"/>
        <w:bottom w:val="none" w:sz="0" w:space="0" w:color="auto"/>
        <w:right w:val="none" w:sz="0" w:space="0" w:color="auto"/>
      </w:divBdr>
    </w:div>
    <w:div w:id="1997495060">
      <w:marLeft w:val="0"/>
      <w:marRight w:val="0"/>
      <w:marTop w:val="0"/>
      <w:marBottom w:val="0"/>
      <w:divBdr>
        <w:top w:val="none" w:sz="0" w:space="0" w:color="auto"/>
        <w:left w:val="none" w:sz="0" w:space="0" w:color="auto"/>
        <w:bottom w:val="none" w:sz="0" w:space="0" w:color="auto"/>
        <w:right w:val="none" w:sz="0" w:space="0" w:color="auto"/>
      </w:divBdr>
    </w:div>
    <w:div w:id="1997495061">
      <w:marLeft w:val="0"/>
      <w:marRight w:val="0"/>
      <w:marTop w:val="0"/>
      <w:marBottom w:val="0"/>
      <w:divBdr>
        <w:top w:val="none" w:sz="0" w:space="0" w:color="auto"/>
        <w:left w:val="none" w:sz="0" w:space="0" w:color="auto"/>
        <w:bottom w:val="none" w:sz="0" w:space="0" w:color="auto"/>
        <w:right w:val="none" w:sz="0" w:space="0" w:color="auto"/>
      </w:divBdr>
    </w:div>
    <w:div w:id="1997495062">
      <w:marLeft w:val="0"/>
      <w:marRight w:val="0"/>
      <w:marTop w:val="0"/>
      <w:marBottom w:val="0"/>
      <w:divBdr>
        <w:top w:val="none" w:sz="0" w:space="0" w:color="auto"/>
        <w:left w:val="none" w:sz="0" w:space="0" w:color="auto"/>
        <w:bottom w:val="none" w:sz="0" w:space="0" w:color="auto"/>
        <w:right w:val="none" w:sz="0" w:space="0" w:color="auto"/>
      </w:divBdr>
    </w:div>
    <w:div w:id="1997495063">
      <w:marLeft w:val="0"/>
      <w:marRight w:val="0"/>
      <w:marTop w:val="0"/>
      <w:marBottom w:val="0"/>
      <w:divBdr>
        <w:top w:val="none" w:sz="0" w:space="0" w:color="auto"/>
        <w:left w:val="none" w:sz="0" w:space="0" w:color="auto"/>
        <w:bottom w:val="none" w:sz="0" w:space="0" w:color="auto"/>
        <w:right w:val="none" w:sz="0" w:space="0" w:color="auto"/>
      </w:divBdr>
    </w:div>
    <w:div w:id="1997495064">
      <w:marLeft w:val="0"/>
      <w:marRight w:val="0"/>
      <w:marTop w:val="0"/>
      <w:marBottom w:val="0"/>
      <w:divBdr>
        <w:top w:val="none" w:sz="0" w:space="0" w:color="auto"/>
        <w:left w:val="none" w:sz="0" w:space="0" w:color="auto"/>
        <w:bottom w:val="none" w:sz="0" w:space="0" w:color="auto"/>
        <w:right w:val="none" w:sz="0" w:space="0" w:color="auto"/>
      </w:divBdr>
    </w:div>
    <w:div w:id="1997495065">
      <w:marLeft w:val="0"/>
      <w:marRight w:val="0"/>
      <w:marTop w:val="0"/>
      <w:marBottom w:val="0"/>
      <w:divBdr>
        <w:top w:val="none" w:sz="0" w:space="0" w:color="auto"/>
        <w:left w:val="none" w:sz="0" w:space="0" w:color="auto"/>
        <w:bottom w:val="none" w:sz="0" w:space="0" w:color="auto"/>
        <w:right w:val="none" w:sz="0" w:space="0" w:color="auto"/>
      </w:divBdr>
    </w:div>
    <w:div w:id="1997495066">
      <w:marLeft w:val="0"/>
      <w:marRight w:val="0"/>
      <w:marTop w:val="0"/>
      <w:marBottom w:val="0"/>
      <w:divBdr>
        <w:top w:val="none" w:sz="0" w:space="0" w:color="auto"/>
        <w:left w:val="none" w:sz="0" w:space="0" w:color="auto"/>
        <w:bottom w:val="none" w:sz="0" w:space="0" w:color="auto"/>
        <w:right w:val="none" w:sz="0" w:space="0" w:color="auto"/>
      </w:divBdr>
    </w:div>
    <w:div w:id="1997495067">
      <w:marLeft w:val="0"/>
      <w:marRight w:val="0"/>
      <w:marTop w:val="0"/>
      <w:marBottom w:val="0"/>
      <w:divBdr>
        <w:top w:val="none" w:sz="0" w:space="0" w:color="auto"/>
        <w:left w:val="none" w:sz="0" w:space="0" w:color="auto"/>
        <w:bottom w:val="none" w:sz="0" w:space="0" w:color="auto"/>
        <w:right w:val="none" w:sz="0" w:space="0" w:color="auto"/>
      </w:divBdr>
    </w:div>
    <w:div w:id="1997495068">
      <w:marLeft w:val="0"/>
      <w:marRight w:val="0"/>
      <w:marTop w:val="0"/>
      <w:marBottom w:val="0"/>
      <w:divBdr>
        <w:top w:val="none" w:sz="0" w:space="0" w:color="auto"/>
        <w:left w:val="none" w:sz="0" w:space="0" w:color="auto"/>
        <w:bottom w:val="none" w:sz="0" w:space="0" w:color="auto"/>
        <w:right w:val="none" w:sz="0" w:space="0" w:color="auto"/>
      </w:divBdr>
    </w:div>
    <w:div w:id="1997495069">
      <w:marLeft w:val="0"/>
      <w:marRight w:val="0"/>
      <w:marTop w:val="0"/>
      <w:marBottom w:val="0"/>
      <w:divBdr>
        <w:top w:val="none" w:sz="0" w:space="0" w:color="auto"/>
        <w:left w:val="none" w:sz="0" w:space="0" w:color="auto"/>
        <w:bottom w:val="none" w:sz="0" w:space="0" w:color="auto"/>
        <w:right w:val="none" w:sz="0" w:space="0" w:color="auto"/>
      </w:divBdr>
    </w:div>
    <w:div w:id="1997495070">
      <w:marLeft w:val="0"/>
      <w:marRight w:val="0"/>
      <w:marTop w:val="0"/>
      <w:marBottom w:val="0"/>
      <w:divBdr>
        <w:top w:val="none" w:sz="0" w:space="0" w:color="auto"/>
        <w:left w:val="none" w:sz="0" w:space="0" w:color="auto"/>
        <w:bottom w:val="none" w:sz="0" w:space="0" w:color="auto"/>
        <w:right w:val="none" w:sz="0" w:space="0" w:color="auto"/>
      </w:divBdr>
    </w:div>
    <w:div w:id="1997495071">
      <w:marLeft w:val="0"/>
      <w:marRight w:val="0"/>
      <w:marTop w:val="0"/>
      <w:marBottom w:val="0"/>
      <w:divBdr>
        <w:top w:val="none" w:sz="0" w:space="0" w:color="auto"/>
        <w:left w:val="none" w:sz="0" w:space="0" w:color="auto"/>
        <w:bottom w:val="none" w:sz="0" w:space="0" w:color="auto"/>
        <w:right w:val="none" w:sz="0" w:space="0" w:color="auto"/>
      </w:divBdr>
    </w:div>
    <w:div w:id="1997495072">
      <w:marLeft w:val="0"/>
      <w:marRight w:val="0"/>
      <w:marTop w:val="0"/>
      <w:marBottom w:val="0"/>
      <w:divBdr>
        <w:top w:val="none" w:sz="0" w:space="0" w:color="auto"/>
        <w:left w:val="none" w:sz="0" w:space="0" w:color="auto"/>
        <w:bottom w:val="none" w:sz="0" w:space="0" w:color="auto"/>
        <w:right w:val="none" w:sz="0" w:space="0" w:color="auto"/>
      </w:divBdr>
    </w:div>
    <w:div w:id="1997495073">
      <w:marLeft w:val="0"/>
      <w:marRight w:val="0"/>
      <w:marTop w:val="0"/>
      <w:marBottom w:val="0"/>
      <w:divBdr>
        <w:top w:val="none" w:sz="0" w:space="0" w:color="auto"/>
        <w:left w:val="none" w:sz="0" w:space="0" w:color="auto"/>
        <w:bottom w:val="none" w:sz="0" w:space="0" w:color="auto"/>
        <w:right w:val="none" w:sz="0" w:space="0" w:color="auto"/>
      </w:divBdr>
    </w:div>
    <w:div w:id="1997495074">
      <w:marLeft w:val="0"/>
      <w:marRight w:val="0"/>
      <w:marTop w:val="0"/>
      <w:marBottom w:val="0"/>
      <w:divBdr>
        <w:top w:val="none" w:sz="0" w:space="0" w:color="auto"/>
        <w:left w:val="none" w:sz="0" w:space="0" w:color="auto"/>
        <w:bottom w:val="none" w:sz="0" w:space="0" w:color="auto"/>
        <w:right w:val="none" w:sz="0" w:space="0" w:color="auto"/>
      </w:divBdr>
    </w:div>
    <w:div w:id="1997495075">
      <w:marLeft w:val="0"/>
      <w:marRight w:val="0"/>
      <w:marTop w:val="0"/>
      <w:marBottom w:val="0"/>
      <w:divBdr>
        <w:top w:val="none" w:sz="0" w:space="0" w:color="auto"/>
        <w:left w:val="none" w:sz="0" w:space="0" w:color="auto"/>
        <w:bottom w:val="none" w:sz="0" w:space="0" w:color="auto"/>
        <w:right w:val="none" w:sz="0" w:space="0" w:color="auto"/>
      </w:divBdr>
    </w:div>
    <w:div w:id="1997495076">
      <w:marLeft w:val="0"/>
      <w:marRight w:val="0"/>
      <w:marTop w:val="0"/>
      <w:marBottom w:val="0"/>
      <w:divBdr>
        <w:top w:val="none" w:sz="0" w:space="0" w:color="auto"/>
        <w:left w:val="none" w:sz="0" w:space="0" w:color="auto"/>
        <w:bottom w:val="none" w:sz="0" w:space="0" w:color="auto"/>
        <w:right w:val="none" w:sz="0" w:space="0" w:color="auto"/>
      </w:divBdr>
    </w:div>
    <w:div w:id="1997495077">
      <w:marLeft w:val="0"/>
      <w:marRight w:val="0"/>
      <w:marTop w:val="0"/>
      <w:marBottom w:val="0"/>
      <w:divBdr>
        <w:top w:val="none" w:sz="0" w:space="0" w:color="auto"/>
        <w:left w:val="none" w:sz="0" w:space="0" w:color="auto"/>
        <w:bottom w:val="none" w:sz="0" w:space="0" w:color="auto"/>
        <w:right w:val="none" w:sz="0" w:space="0" w:color="auto"/>
      </w:divBdr>
    </w:div>
    <w:div w:id="1997495078">
      <w:marLeft w:val="0"/>
      <w:marRight w:val="0"/>
      <w:marTop w:val="0"/>
      <w:marBottom w:val="0"/>
      <w:divBdr>
        <w:top w:val="none" w:sz="0" w:space="0" w:color="auto"/>
        <w:left w:val="none" w:sz="0" w:space="0" w:color="auto"/>
        <w:bottom w:val="none" w:sz="0" w:space="0" w:color="auto"/>
        <w:right w:val="none" w:sz="0" w:space="0" w:color="auto"/>
      </w:divBdr>
    </w:div>
    <w:div w:id="1997495079">
      <w:marLeft w:val="0"/>
      <w:marRight w:val="0"/>
      <w:marTop w:val="0"/>
      <w:marBottom w:val="0"/>
      <w:divBdr>
        <w:top w:val="none" w:sz="0" w:space="0" w:color="auto"/>
        <w:left w:val="none" w:sz="0" w:space="0" w:color="auto"/>
        <w:bottom w:val="none" w:sz="0" w:space="0" w:color="auto"/>
        <w:right w:val="none" w:sz="0" w:space="0" w:color="auto"/>
      </w:divBdr>
    </w:div>
    <w:div w:id="1997495080">
      <w:marLeft w:val="0"/>
      <w:marRight w:val="0"/>
      <w:marTop w:val="0"/>
      <w:marBottom w:val="0"/>
      <w:divBdr>
        <w:top w:val="none" w:sz="0" w:space="0" w:color="auto"/>
        <w:left w:val="none" w:sz="0" w:space="0" w:color="auto"/>
        <w:bottom w:val="none" w:sz="0" w:space="0" w:color="auto"/>
        <w:right w:val="none" w:sz="0" w:space="0" w:color="auto"/>
      </w:divBdr>
    </w:div>
    <w:div w:id="1997495081">
      <w:marLeft w:val="0"/>
      <w:marRight w:val="0"/>
      <w:marTop w:val="0"/>
      <w:marBottom w:val="0"/>
      <w:divBdr>
        <w:top w:val="none" w:sz="0" w:space="0" w:color="auto"/>
        <w:left w:val="none" w:sz="0" w:space="0" w:color="auto"/>
        <w:bottom w:val="none" w:sz="0" w:space="0" w:color="auto"/>
        <w:right w:val="none" w:sz="0" w:space="0" w:color="auto"/>
      </w:divBdr>
    </w:div>
    <w:div w:id="1997495082">
      <w:marLeft w:val="0"/>
      <w:marRight w:val="0"/>
      <w:marTop w:val="0"/>
      <w:marBottom w:val="0"/>
      <w:divBdr>
        <w:top w:val="none" w:sz="0" w:space="0" w:color="auto"/>
        <w:left w:val="none" w:sz="0" w:space="0" w:color="auto"/>
        <w:bottom w:val="none" w:sz="0" w:space="0" w:color="auto"/>
        <w:right w:val="none" w:sz="0" w:space="0" w:color="auto"/>
      </w:divBdr>
    </w:div>
    <w:div w:id="1997495083">
      <w:marLeft w:val="0"/>
      <w:marRight w:val="0"/>
      <w:marTop w:val="0"/>
      <w:marBottom w:val="0"/>
      <w:divBdr>
        <w:top w:val="none" w:sz="0" w:space="0" w:color="auto"/>
        <w:left w:val="none" w:sz="0" w:space="0" w:color="auto"/>
        <w:bottom w:val="none" w:sz="0" w:space="0" w:color="auto"/>
        <w:right w:val="none" w:sz="0" w:space="0" w:color="auto"/>
      </w:divBdr>
    </w:div>
    <w:div w:id="1997495084">
      <w:marLeft w:val="0"/>
      <w:marRight w:val="0"/>
      <w:marTop w:val="0"/>
      <w:marBottom w:val="0"/>
      <w:divBdr>
        <w:top w:val="none" w:sz="0" w:space="0" w:color="auto"/>
        <w:left w:val="none" w:sz="0" w:space="0" w:color="auto"/>
        <w:bottom w:val="none" w:sz="0" w:space="0" w:color="auto"/>
        <w:right w:val="none" w:sz="0" w:space="0" w:color="auto"/>
      </w:divBdr>
    </w:div>
    <w:div w:id="1997495085">
      <w:marLeft w:val="0"/>
      <w:marRight w:val="0"/>
      <w:marTop w:val="0"/>
      <w:marBottom w:val="0"/>
      <w:divBdr>
        <w:top w:val="none" w:sz="0" w:space="0" w:color="auto"/>
        <w:left w:val="none" w:sz="0" w:space="0" w:color="auto"/>
        <w:bottom w:val="none" w:sz="0" w:space="0" w:color="auto"/>
        <w:right w:val="none" w:sz="0" w:space="0" w:color="auto"/>
      </w:divBdr>
    </w:div>
    <w:div w:id="1997495086">
      <w:marLeft w:val="0"/>
      <w:marRight w:val="0"/>
      <w:marTop w:val="0"/>
      <w:marBottom w:val="0"/>
      <w:divBdr>
        <w:top w:val="none" w:sz="0" w:space="0" w:color="auto"/>
        <w:left w:val="none" w:sz="0" w:space="0" w:color="auto"/>
        <w:bottom w:val="none" w:sz="0" w:space="0" w:color="auto"/>
        <w:right w:val="none" w:sz="0" w:space="0" w:color="auto"/>
      </w:divBdr>
    </w:div>
    <w:div w:id="1997495087">
      <w:marLeft w:val="0"/>
      <w:marRight w:val="0"/>
      <w:marTop w:val="0"/>
      <w:marBottom w:val="0"/>
      <w:divBdr>
        <w:top w:val="none" w:sz="0" w:space="0" w:color="auto"/>
        <w:left w:val="none" w:sz="0" w:space="0" w:color="auto"/>
        <w:bottom w:val="none" w:sz="0" w:space="0" w:color="auto"/>
        <w:right w:val="none" w:sz="0" w:space="0" w:color="auto"/>
      </w:divBdr>
    </w:div>
    <w:div w:id="1997495088">
      <w:marLeft w:val="0"/>
      <w:marRight w:val="0"/>
      <w:marTop w:val="0"/>
      <w:marBottom w:val="0"/>
      <w:divBdr>
        <w:top w:val="none" w:sz="0" w:space="0" w:color="auto"/>
        <w:left w:val="none" w:sz="0" w:space="0" w:color="auto"/>
        <w:bottom w:val="none" w:sz="0" w:space="0" w:color="auto"/>
        <w:right w:val="none" w:sz="0" w:space="0" w:color="auto"/>
      </w:divBdr>
    </w:div>
    <w:div w:id="1997495089">
      <w:marLeft w:val="0"/>
      <w:marRight w:val="0"/>
      <w:marTop w:val="0"/>
      <w:marBottom w:val="0"/>
      <w:divBdr>
        <w:top w:val="none" w:sz="0" w:space="0" w:color="auto"/>
        <w:left w:val="none" w:sz="0" w:space="0" w:color="auto"/>
        <w:bottom w:val="none" w:sz="0" w:space="0" w:color="auto"/>
        <w:right w:val="none" w:sz="0" w:space="0" w:color="auto"/>
      </w:divBdr>
    </w:div>
    <w:div w:id="1997495090">
      <w:marLeft w:val="0"/>
      <w:marRight w:val="0"/>
      <w:marTop w:val="0"/>
      <w:marBottom w:val="0"/>
      <w:divBdr>
        <w:top w:val="none" w:sz="0" w:space="0" w:color="auto"/>
        <w:left w:val="none" w:sz="0" w:space="0" w:color="auto"/>
        <w:bottom w:val="none" w:sz="0" w:space="0" w:color="auto"/>
        <w:right w:val="none" w:sz="0" w:space="0" w:color="auto"/>
      </w:divBdr>
    </w:div>
    <w:div w:id="1997495091">
      <w:marLeft w:val="0"/>
      <w:marRight w:val="0"/>
      <w:marTop w:val="0"/>
      <w:marBottom w:val="0"/>
      <w:divBdr>
        <w:top w:val="none" w:sz="0" w:space="0" w:color="auto"/>
        <w:left w:val="none" w:sz="0" w:space="0" w:color="auto"/>
        <w:bottom w:val="none" w:sz="0" w:space="0" w:color="auto"/>
        <w:right w:val="none" w:sz="0" w:space="0" w:color="auto"/>
      </w:divBdr>
    </w:div>
    <w:div w:id="1997495092">
      <w:marLeft w:val="0"/>
      <w:marRight w:val="0"/>
      <w:marTop w:val="0"/>
      <w:marBottom w:val="0"/>
      <w:divBdr>
        <w:top w:val="none" w:sz="0" w:space="0" w:color="auto"/>
        <w:left w:val="none" w:sz="0" w:space="0" w:color="auto"/>
        <w:bottom w:val="none" w:sz="0" w:space="0" w:color="auto"/>
        <w:right w:val="none" w:sz="0" w:space="0" w:color="auto"/>
      </w:divBdr>
    </w:div>
    <w:div w:id="1997495093">
      <w:marLeft w:val="0"/>
      <w:marRight w:val="0"/>
      <w:marTop w:val="0"/>
      <w:marBottom w:val="0"/>
      <w:divBdr>
        <w:top w:val="none" w:sz="0" w:space="0" w:color="auto"/>
        <w:left w:val="none" w:sz="0" w:space="0" w:color="auto"/>
        <w:bottom w:val="none" w:sz="0" w:space="0" w:color="auto"/>
        <w:right w:val="none" w:sz="0" w:space="0" w:color="auto"/>
      </w:divBdr>
    </w:div>
    <w:div w:id="1997495094">
      <w:marLeft w:val="0"/>
      <w:marRight w:val="0"/>
      <w:marTop w:val="0"/>
      <w:marBottom w:val="0"/>
      <w:divBdr>
        <w:top w:val="none" w:sz="0" w:space="0" w:color="auto"/>
        <w:left w:val="none" w:sz="0" w:space="0" w:color="auto"/>
        <w:bottom w:val="none" w:sz="0" w:space="0" w:color="auto"/>
        <w:right w:val="none" w:sz="0" w:space="0" w:color="auto"/>
      </w:divBdr>
    </w:div>
    <w:div w:id="1997495095">
      <w:marLeft w:val="0"/>
      <w:marRight w:val="0"/>
      <w:marTop w:val="0"/>
      <w:marBottom w:val="0"/>
      <w:divBdr>
        <w:top w:val="none" w:sz="0" w:space="0" w:color="auto"/>
        <w:left w:val="none" w:sz="0" w:space="0" w:color="auto"/>
        <w:bottom w:val="none" w:sz="0" w:space="0" w:color="auto"/>
        <w:right w:val="none" w:sz="0" w:space="0" w:color="auto"/>
      </w:divBdr>
    </w:div>
    <w:div w:id="1997495096">
      <w:marLeft w:val="0"/>
      <w:marRight w:val="0"/>
      <w:marTop w:val="0"/>
      <w:marBottom w:val="0"/>
      <w:divBdr>
        <w:top w:val="none" w:sz="0" w:space="0" w:color="auto"/>
        <w:left w:val="none" w:sz="0" w:space="0" w:color="auto"/>
        <w:bottom w:val="none" w:sz="0" w:space="0" w:color="auto"/>
        <w:right w:val="none" w:sz="0" w:space="0" w:color="auto"/>
      </w:divBdr>
    </w:div>
    <w:div w:id="1997495097">
      <w:marLeft w:val="0"/>
      <w:marRight w:val="0"/>
      <w:marTop w:val="0"/>
      <w:marBottom w:val="0"/>
      <w:divBdr>
        <w:top w:val="none" w:sz="0" w:space="0" w:color="auto"/>
        <w:left w:val="none" w:sz="0" w:space="0" w:color="auto"/>
        <w:bottom w:val="none" w:sz="0" w:space="0" w:color="auto"/>
        <w:right w:val="none" w:sz="0" w:space="0" w:color="auto"/>
      </w:divBdr>
    </w:div>
    <w:div w:id="1997495098">
      <w:marLeft w:val="0"/>
      <w:marRight w:val="0"/>
      <w:marTop w:val="0"/>
      <w:marBottom w:val="0"/>
      <w:divBdr>
        <w:top w:val="none" w:sz="0" w:space="0" w:color="auto"/>
        <w:left w:val="none" w:sz="0" w:space="0" w:color="auto"/>
        <w:bottom w:val="none" w:sz="0" w:space="0" w:color="auto"/>
        <w:right w:val="none" w:sz="0" w:space="0" w:color="auto"/>
      </w:divBdr>
    </w:div>
    <w:div w:id="1997495099">
      <w:marLeft w:val="0"/>
      <w:marRight w:val="0"/>
      <w:marTop w:val="0"/>
      <w:marBottom w:val="0"/>
      <w:divBdr>
        <w:top w:val="none" w:sz="0" w:space="0" w:color="auto"/>
        <w:left w:val="none" w:sz="0" w:space="0" w:color="auto"/>
        <w:bottom w:val="none" w:sz="0" w:space="0" w:color="auto"/>
        <w:right w:val="none" w:sz="0" w:space="0" w:color="auto"/>
      </w:divBdr>
    </w:div>
    <w:div w:id="1997495100">
      <w:marLeft w:val="0"/>
      <w:marRight w:val="0"/>
      <w:marTop w:val="0"/>
      <w:marBottom w:val="0"/>
      <w:divBdr>
        <w:top w:val="none" w:sz="0" w:space="0" w:color="auto"/>
        <w:left w:val="none" w:sz="0" w:space="0" w:color="auto"/>
        <w:bottom w:val="none" w:sz="0" w:space="0" w:color="auto"/>
        <w:right w:val="none" w:sz="0" w:space="0" w:color="auto"/>
      </w:divBdr>
    </w:div>
    <w:div w:id="1997495101">
      <w:marLeft w:val="0"/>
      <w:marRight w:val="0"/>
      <w:marTop w:val="0"/>
      <w:marBottom w:val="0"/>
      <w:divBdr>
        <w:top w:val="none" w:sz="0" w:space="0" w:color="auto"/>
        <w:left w:val="none" w:sz="0" w:space="0" w:color="auto"/>
        <w:bottom w:val="none" w:sz="0" w:space="0" w:color="auto"/>
        <w:right w:val="none" w:sz="0" w:space="0" w:color="auto"/>
      </w:divBdr>
    </w:div>
    <w:div w:id="1997495102">
      <w:marLeft w:val="0"/>
      <w:marRight w:val="0"/>
      <w:marTop w:val="0"/>
      <w:marBottom w:val="0"/>
      <w:divBdr>
        <w:top w:val="none" w:sz="0" w:space="0" w:color="auto"/>
        <w:left w:val="none" w:sz="0" w:space="0" w:color="auto"/>
        <w:bottom w:val="none" w:sz="0" w:space="0" w:color="auto"/>
        <w:right w:val="none" w:sz="0" w:space="0" w:color="auto"/>
      </w:divBdr>
    </w:div>
    <w:div w:id="1997495103">
      <w:marLeft w:val="0"/>
      <w:marRight w:val="0"/>
      <w:marTop w:val="0"/>
      <w:marBottom w:val="0"/>
      <w:divBdr>
        <w:top w:val="none" w:sz="0" w:space="0" w:color="auto"/>
        <w:left w:val="none" w:sz="0" w:space="0" w:color="auto"/>
        <w:bottom w:val="none" w:sz="0" w:space="0" w:color="auto"/>
        <w:right w:val="none" w:sz="0" w:space="0" w:color="auto"/>
      </w:divBdr>
    </w:div>
    <w:div w:id="1997495104">
      <w:marLeft w:val="0"/>
      <w:marRight w:val="0"/>
      <w:marTop w:val="0"/>
      <w:marBottom w:val="0"/>
      <w:divBdr>
        <w:top w:val="none" w:sz="0" w:space="0" w:color="auto"/>
        <w:left w:val="none" w:sz="0" w:space="0" w:color="auto"/>
        <w:bottom w:val="none" w:sz="0" w:space="0" w:color="auto"/>
        <w:right w:val="none" w:sz="0" w:space="0" w:color="auto"/>
      </w:divBdr>
    </w:div>
    <w:div w:id="1997495105">
      <w:marLeft w:val="0"/>
      <w:marRight w:val="0"/>
      <w:marTop w:val="0"/>
      <w:marBottom w:val="0"/>
      <w:divBdr>
        <w:top w:val="none" w:sz="0" w:space="0" w:color="auto"/>
        <w:left w:val="none" w:sz="0" w:space="0" w:color="auto"/>
        <w:bottom w:val="none" w:sz="0" w:space="0" w:color="auto"/>
        <w:right w:val="none" w:sz="0" w:space="0" w:color="auto"/>
      </w:divBdr>
    </w:div>
    <w:div w:id="1997495106">
      <w:marLeft w:val="0"/>
      <w:marRight w:val="0"/>
      <w:marTop w:val="0"/>
      <w:marBottom w:val="0"/>
      <w:divBdr>
        <w:top w:val="none" w:sz="0" w:space="0" w:color="auto"/>
        <w:left w:val="none" w:sz="0" w:space="0" w:color="auto"/>
        <w:bottom w:val="none" w:sz="0" w:space="0" w:color="auto"/>
        <w:right w:val="none" w:sz="0" w:space="0" w:color="auto"/>
      </w:divBdr>
    </w:div>
    <w:div w:id="1997495107">
      <w:marLeft w:val="0"/>
      <w:marRight w:val="0"/>
      <w:marTop w:val="0"/>
      <w:marBottom w:val="0"/>
      <w:divBdr>
        <w:top w:val="none" w:sz="0" w:space="0" w:color="auto"/>
        <w:left w:val="none" w:sz="0" w:space="0" w:color="auto"/>
        <w:bottom w:val="none" w:sz="0" w:space="0" w:color="auto"/>
        <w:right w:val="none" w:sz="0" w:space="0" w:color="auto"/>
      </w:divBdr>
    </w:div>
    <w:div w:id="1997495108">
      <w:marLeft w:val="0"/>
      <w:marRight w:val="0"/>
      <w:marTop w:val="0"/>
      <w:marBottom w:val="0"/>
      <w:divBdr>
        <w:top w:val="none" w:sz="0" w:space="0" w:color="auto"/>
        <w:left w:val="none" w:sz="0" w:space="0" w:color="auto"/>
        <w:bottom w:val="none" w:sz="0" w:space="0" w:color="auto"/>
        <w:right w:val="none" w:sz="0" w:space="0" w:color="auto"/>
      </w:divBdr>
    </w:div>
    <w:div w:id="1997495109">
      <w:marLeft w:val="0"/>
      <w:marRight w:val="0"/>
      <w:marTop w:val="0"/>
      <w:marBottom w:val="0"/>
      <w:divBdr>
        <w:top w:val="none" w:sz="0" w:space="0" w:color="auto"/>
        <w:left w:val="none" w:sz="0" w:space="0" w:color="auto"/>
        <w:bottom w:val="none" w:sz="0" w:space="0" w:color="auto"/>
        <w:right w:val="none" w:sz="0" w:space="0" w:color="auto"/>
      </w:divBdr>
    </w:div>
    <w:div w:id="1997495110">
      <w:marLeft w:val="0"/>
      <w:marRight w:val="0"/>
      <w:marTop w:val="0"/>
      <w:marBottom w:val="0"/>
      <w:divBdr>
        <w:top w:val="none" w:sz="0" w:space="0" w:color="auto"/>
        <w:left w:val="none" w:sz="0" w:space="0" w:color="auto"/>
        <w:bottom w:val="none" w:sz="0" w:space="0" w:color="auto"/>
        <w:right w:val="none" w:sz="0" w:space="0" w:color="auto"/>
      </w:divBdr>
    </w:div>
    <w:div w:id="1997495111">
      <w:marLeft w:val="0"/>
      <w:marRight w:val="0"/>
      <w:marTop w:val="0"/>
      <w:marBottom w:val="0"/>
      <w:divBdr>
        <w:top w:val="none" w:sz="0" w:space="0" w:color="auto"/>
        <w:left w:val="none" w:sz="0" w:space="0" w:color="auto"/>
        <w:bottom w:val="none" w:sz="0" w:space="0" w:color="auto"/>
        <w:right w:val="none" w:sz="0" w:space="0" w:color="auto"/>
      </w:divBdr>
    </w:div>
    <w:div w:id="1997495112">
      <w:marLeft w:val="0"/>
      <w:marRight w:val="0"/>
      <w:marTop w:val="0"/>
      <w:marBottom w:val="0"/>
      <w:divBdr>
        <w:top w:val="none" w:sz="0" w:space="0" w:color="auto"/>
        <w:left w:val="none" w:sz="0" w:space="0" w:color="auto"/>
        <w:bottom w:val="none" w:sz="0" w:space="0" w:color="auto"/>
        <w:right w:val="none" w:sz="0" w:space="0" w:color="auto"/>
      </w:divBdr>
    </w:div>
    <w:div w:id="1997495113">
      <w:marLeft w:val="0"/>
      <w:marRight w:val="0"/>
      <w:marTop w:val="0"/>
      <w:marBottom w:val="0"/>
      <w:divBdr>
        <w:top w:val="none" w:sz="0" w:space="0" w:color="auto"/>
        <w:left w:val="none" w:sz="0" w:space="0" w:color="auto"/>
        <w:bottom w:val="none" w:sz="0" w:space="0" w:color="auto"/>
        <w:right w:val="none" w:sz="0" w:space="0" w:color="auto"/>
      </w:divBdr>
    </w:div>
    <w:div w:id="1997495114">
      <w:marLeft w:val="0"/>
      <w:marRight w:val="0"/>
      <w:marTop w:val="0"/>
      <w:marBottom w:val="0"/>
      <w:divBdr>
        <w:top w:val="none" w:sz="0" w:space="0" w:color="auto"/>
        <w:left w:val="none" w:sz="0" w:space="0" w:color="auto"/>
        <w:bottom w:val="none" w:sz="0" w:space="0" w:color="auto"/>
        <w:right w:val="none" w:sz="0" w:space="0" w:color="auto"/>
      </w:divBdr>
    </w:div>
    <w:div w:id="1997495115">
      <w:marLeft w:val="0"/>
      <w:marRight w:val="0"/>
      <w:marTop w:val="0"/>
      <w:marBottom w:val="0"/>
      <w:divBdr>
        <w:top w:val="none" w:sz="0" w:space="0" w:color="auto"/>
        <w:left w:val="none" w:sz="0" w:space="0" w:color="auto"/>
        <w:bottom w:val="none" w:sz="0" w:space="0" w:color="auto"/>
        <w:right w:val="none" w:sz="0" w:space="0" w:color="auto"/>
      </w:divBdr>
    </w:div>
    <w:div w:id="1997495116">
      <w:marLeft w:val="0"/>
      <w:marRight w:val="0"/>
      <w:marTop w:val="0"/>
      <w:marBottom w:val="0"/>
      <w:divBdr>
        <w:top w:val="none" w:sz="0" w:space="0" w:color="auto"/>
        <w:left w:val="none" w:sz="0" w:space="0" w:color="auto"/>
        <w:bottom w:val="none" w:sz="0" w:space="0" w:color="auto"/>
        <w:right w:val="none" w:sz="0" w:space="0" w:color="auto"/>
      </w:divBdr>
    </w:div>
    <w:div w:id="1997495117">
      <w:marLeft w:val="0"/>
      <w:marRight w:val="0"/>
      <w:marTop w:val="0"/>
      <w:marBottom w:val="0"/>
      <w:divBdr>
        <w:top w:val="none" w:sz="0" w:space="0" w:color="auto"/>
        <w:left w:val="none" w:sz="0" w:space="0" w:color="auto"/>
        <w:bottom w:val="none" w:sz="0" w:space="0" w:color="auto"/>
        <w:right w:val="none" w:sz="0" w:space="0" w:color="auto"/>
      </w:divBdr>
    </w:div>
    <w:div w:id="1997495118">
      <w:marLeft w:val="0"/>
      <w:marRight w:val="0"/>
      <w:marTop w:val="0"/>
      <w:marBottom w:val="0"/>
      <w:divBdr>
        <w:top w:val="none" w:sz="0" w:space="0" w:color="auto"/>
        <w:left w:val="none" w:sz="0" w:space="0" w:color="auto"/>
        <w:bottom w:val="none" w:sz="0" w:space="0" w:color="auto"/>
        <w:right w:val="none" w:sz="0" w:space="0" w:color="auto"/>
      </w:divBdr>
    </w:div>
    <w:div w:id="1997495119">
      <w:marLeft w:val="0"/>
      <w:marRight w:val="0"/>
      <w:marTop w:val="0"/>
      <w:marBottom w:val="0"/>
      <w:divBdr>
        <w:top w:val="none" w:sz="0" w:space="0" w:color="auto"/>
        <w:left w:val="none" w:sz="0" w:space="0" w:color="auto"/>
        <w:bottom w:val="none" w:sz="0" w:space="0" w:color="auto"/>
        <w:right w:val="none" w:sz="0" w:space="0" w:color="auto"/>
      </w:divBdr>
    </w:div>
    <w:div w:id="1997495120">
      <w:marLeft w:val="0"/>
      <w:marRight w:val="0"/>
      <w:marTop w:val="0"/>
      <w:marBottom w:val="0"/>
      <w:divBdr>
        <w:top w:val="none" w:sz="0" w:space="0" w:color="auto"/>
        <w:left w:val="none" w:sz="0" w:space="0" w:color="auto"/>
        <w:bottom w:val="none" w:sz="0" w:space="0" w:color="auto"/>
        <w:right w:val="none" w:sz="0" w:space="0" w:color="auto"/>
      </w:divBdr>
    </w:div>
    <w:div w:id="1997495121">
      <w:marLeft w:val="0"/>
      <w:marRight w:val="0"/>
      <w:marTop w:val="0"/>
      <w:marBottom w:val="0"/>
      <w:divBdr>
        <w:top w:val="none" w:sz="0" w:space="0" w:color="auto"/>
        <w:left w:val="none" w:sz="0" w:space="0" w:color="auto"/>
        <w:bottom w:val="none" w:sz="0" w:space="0" w:color="auto"/>
        <w:right w:val="none" w:sz="0" w:space="0" w:color="auto"/>
      </w:divBdr>
    </w:div>
    <w:div w:id="1997495122">
      <w:marLeft w:val="0"/>
      <w:marRight w:val="0"/>
      <w:marTop w:val="0"/>
      <w:marBottom w:val="0"/>
      <w:divBdr>
        <w:top w:val="none" w:sz="0" w:space="0" w:color="auto"/>
        <w:left w:val="none" w:sz="0" w:space="0" w:color="auto"/>
        <w:bottom w:val="none" w:sz="0" w:space="0" w:color="auto"/>
        <w:right w:val="none" w:sz="0" w:space="0" w:color="auto"/>
      </w:divBdr>
    </w:div>
    <w:div w:id="1997495123">
      <w:marLeft w:val="0"/>
      <w:marRight w:val="0"/>
      <w:marTop w:val="0"/>
      <w:marBottom w:val="0"/>
      <w:divBdr>
        <w:top w:val="none" w:sz="0" w:space="0" w:color="auto"/>
        <w:left w:val="none" w:sz="0" w:space="0" w:color="auto"/>
        <w:bottom w:val="none" w:sz="0" w:space="0" w:color="auto"/>
        <w:right w:val="none" w:sz="0" w:space="0" w:color="auto"/>
      </w:divBdr>
    </w:div>
    <w:div w:id="1997495124">
      <w:marLeft w:val="0"/>
      <w:marRight w:val="0"/>
      <w:marTop w:val="0"/>
      <w:marBottom w:val="0"/>
      <w:divBdr>
        <w:top w:val="none" w:sz="0" w:space="0" w:color="auto"/>
        <w:left w:val="none" w:sz="0" w:space="0" w:color="auto"/>
        <w:bottom w:val="none" w:sz="0" w:space="0" w:color="auto"/>
        <w:right w:val="none" w:sz="0" w:space="0" w:color="auto"/>
      </w:divBdr>
    </w:div>
    <w:div w:id="1997495125">
      <w:marLeft w:val="0"/>
      <w:marRight w:val="0"/>
      <w:marTop w:val="0"/>
      <w:marBottom w:val="0"/>
      <w:divBdr>
        <w:top w:val="none" w:sz="0" w:space="0" w:color="auto"/>
        <w:left w:val="none" w:sz="0" w:space="0" w:color="auto"/>
        <w:bottom w:val="none" w:sz="0" w:space="0" w:color="auto"/>
        <w:right w:val="none" w:sz="0" w:space="0" w:color="auto"/>
      </w:divBdr>
    </w:div>
    <w:div w:id="1997495126">
      <w:marLeft w:val="0"/>
      <w:marRight w:val="0"/>
      <w:marTop w:val="0"/>
      <w:marBottom w:val="0"/>
      <w:divBdr>
        <w:top w:val="none" w:sz="0" w:space="0" w:color="auto"/>
        <w:left w:val="none" w:sz="0" w:space="0" w:color="auto"/>
        <w:bottom w:val="none" w:sz="0" w:space="0" w:color="auto"/>
        <w:right w:val="none" w:sz="0" w:space="0" w:color="auto"/>
      </w:divBdr>
    </w:div>
    <w:div w:id="1997495127">
      <w:marLeft w:val="0"/>
      <w:marRight w:val="0"/>
      <w:marTop w:val="0"/>
      <w:marBottom w:val="0"/>
      <w:divBdr>
        <w:top w:val="none" w:sz="0" w:space="0" w:color="auto"/>
        <w:left w:val="none" w:sz="0" w:space="0" w:color="auto"/>
        <w:bottom w:val="none" w:sz="0" w:space="0" w:color="auto"/>
        <w:right w:val="none" w:sz="0" w:space="0" w:color="auto"/>
      </w:divBdr>
    </w:div>
    <w:div w:id="1997495128">
      <w:marLeft w:val="0"/>
      <w:marRight w:val="0"/>
      <w:marTop w:val="0"/>
      <w:marBottom w:val="0"/>
      <w:divBdr>
        <w:top w:val="none" w:sz="0" w:space="0" w:color="auto"/>
        <w:left w:val="none" w:sz="0" w:space="0" w:color="auto"/>
        <w:bottom w:val="none" w:sz="0" w:space="0" w:color="auto"/>
        <w:right w:val="none" w:sz="0" w:space="0" w:color="auto"/>
      </w:divBdr>
    </w:div>
    <w:div w:id="1997495129">
      <w:marLeft w:val="0"/>
      <w:marRight w:val="0"/>
      <w:marTop w:val="0"/>
      <w:marBottom w:val="0"/>
      <w:divBdr>
        <w:top w:val="none" w:sz="0" w:space="0" w:color="auto"/>
        <w:left w:val="none" w:sz="0" w:space="0" w:color="auto"/>
        <w:bottom w:val="none" w:sz="0" w:space="0" w:color="auto"/>
        <w:right w:val="none" w:sz="0" w:space="0" w:color="auto"/>
      </w:divBdr>
    </w:div>
    <w:div w:id="1997495130">
      <w:marLeft w:val="0"/>
      <w:marRight w:val="0"/>
      <w:marTop w:val="0"/>
      <w:marBottom w:val="0"/>
      <w:divBdr>
        <w:top w:val="none" w:sz="0" w:space="0" w:color="auto"/>
        <w:left w:val="none" w:sz="0" w:space="0" w:color="auto"/>
        <w:bottom w:val="none" w:sz="0" w:space="0" w:color="auto"/>
        <w:right w:val="none" w:sz="0" w:space="0" w:color="auto"/>
      </w:divBdr>
    </w:div>
    <w:div w:id="1997495131">
      <w:marLeft w:val="0"/>
      <w:marRight w:val="0"/>
      <w:marTop w:val="0"/>
      <w:marBottom w:val="0"/>
      <w:divBdr>
        <w:top w:val="none" w:sz="0" w:space="0" w:color="auto"/>
        <w:left w:val="none" w:sz="0" w:space="0" w:color="auto"/>
        <w:bottom w:val="none" w:sz="0" w:space="0" w:color="auto"/>
        <w:right w:val="none" w:sz="0" w:space="0" w:color="auto"/>
      </w:divBdr>
    </w:div>
    <w:div w:id="1997495132">
      <w:marLeft w:val="0"/>
      <w:marRight w:val="0"/>
      <w:marTop w:val="0"/>
      <w:marBottom w:val="0"/>
      <w:divBdr>
        <w:top w:val="none" w:sz="0" w:space="0" w:color="auto"/>
        <w:left w:val="none" w:sz="0" w:space="0" w:color="auto"/>
        <w:bottom w:val="none" w:sz="0" w:space="0" w:color="auto"/>
        <w:right w:val="none" w:sz="0" w:space="0" w:color="auto"/>
      </w:divBdr>
    </w:div>
    <w:div w:id="1997495133">
      <w:marLeft w:val="0"/>
      <w:marRight w:val="0"/>
      <w:marTop w:val="0"/>
      <w:marBottom w:val="0"/>
      <w:divBdr>
        <w:top w:val="none" w:sz="0" w:space="0" w:color="auto"/>
        <w:left w:val="none" w:sz="0" w:space="0" w:color="auto"/>
        <w:bottom w:val="none" w:sz="0" w:space="0" w:color="auto"/>
        <w:right w:val="none" w:sz="0" w:space="0" w:color="auto"/>
      </w:divBdr>
    </w:div>
    <w:div w:id="1997495134">
      <w:marLeft w:val="0"/>
      <w:marRight w:val="0"/>
      <w:marTop w:val="0"/>
      <w:marBottom w:val="0"/>
      <w:divBdr>
        <w:top w:val="none" w:sz="0" w:space="0" w:color="auto"/>
        <w:left w:val="none" w:sz="0" w:space="0" w:color="auto"/>
        <w:bottom w:val="none" w:sz="0" w:space="0" w:color="auto"/>
        <w:right w:val="none" w:sz="0" w:space="0" w:color="auto"/>
      </w:divBdr>
    </w:div>
    <w:div w:id="1997495135">
      <w:marLeft w:val="0"/>
      <w:marRight w:val="0"/>
      <w:marTop w:val="0"/>
      <w:marBottom w:val="0"/>
      <w:divBdr>
        <w:top w:val="none" w:sz="0" w:space="0" w:color="auto"/>
        <w:left w:val="none" w:sz="0" w:space="0" w:color="auto"/>
        <w:bottom w:val="none" w:sz="0" w:space="0" w:color="auto"/>
        <w:right w:val="none" w:sz="0" w:space="0" w:color="auto"/>
      </w:divBdr>
    </w:div>
    <w:div w:id="1997495136">
      <w:marLeft w:val="0"/>
      <w:marRight w:val="0"/>
      <w:marTop w:val="0"/>
      <w:marBottom w:val="0"/>
      <w:divBdr>
        <w:top w:val="none" w:sz="0" w:space="0" w:color="auto"/>
        <w:left w:val="none" w:sz="0" w:space="0" w:color="auto"/>
        <w:bottom w:val="none" w:sz="0" w:space="0" w:color="auto"/>
        <w:right w:val="none" w:sz="0" w:space="0" w:color="auto"/>
      </w:divBdr>
    </w:div>
    <w:div w:id="1997495137">
      <w:marLeft w:val="0"/>
      <w:marRight w:val="0"/>
      <w:marTop w:val="0"/>
      <w:marBottom w:val="0"/>
      <w:divBdr>
        <w:top w:val="none" w:sz="0" w:space="0" w:color="auto"/>
        <w:left w:val="none" w:sz="0" w:space="0" w:color="auto"/>
        <w:bottom w:val="none" w:sz="0" w:space="0" w:color="auto"/>
        <w:right w:val="none" w:sz="0" w:space="0" w:color="auto"/>
      </w:divBdr>
    </w:div>
    <w:div w:id="1997495138">
      <w:marLeft w:val="0"/>
      <w:marRight w:val="0"/>
      <w:marTop w:val="0"/>
      <w:marBottom w:val="0"/>
      <w:divBdr>
        <w:top w:val="none" w:sz="0" w:space="0" w:color="auto"/>
        <w:left w:val="none" w:sz="0" w:space="0" w:color="auto"/>
        <w:bottom w:val="none" w:sz="0" w:space="0" w:color="auto"/>
        <w:right w:val="none" w:sz="0" w:space="0" w:color="auto"/>
      </w:divBdr>
    </w:div>
    <w:div w:id="1997495139">
      <w:marLeft w:val="0"/>
      <w:marRight w:val="0"/>
      <w:marTop w:val="0"/>
      <w:marBottom w:val="0"/>
      <w:divBdr>
        <w:top w:val="none" w:sz="0" w:space="0" w:color="auto"/>
        <w:left w:val="none" w:sz="0" w:space="0" w:color="auto"/>
        <w:bottom w:val="none" w:sz="0" w:space="0" w:color="auto"/>
        <w:right w:val="none" w:sz="0" w:space="0" w:color="auto"/>
      </w:divBdr>
    </w:div>
    <w:div w:id="1997495140">
      <w:marLeft w:val="0"/>
      <w:marRight w:val="0"/>
      <w:marTop w:val="0"/>
      <w:marBottom w:val="0"/>
      <w:divBdr>
        <w:top w:val="none" w:sz="0" w:space="0" w:color="auto"/>
        <w:left w:val="none" w:sz="0" w:space="0" w:color="auto"/>
        <w:bottom w:val="none" w:sz="0" w:space="0" w:color="auto"/>
        <w:right w:val="none" w:sz="0" w:space="0" w:color="auto"/>
      </w:divBdr>
    </w:div>
    <w:div w:id="1997495141">
      <w:marLeft w:val="0"/>
      <w:marRight w:val="0"/>
      <w:marTop w:val="0"/>
      <w:marBottom w:val="0"/>
      <w:divBdr>
        <w:top w:val="none" w:sz="0" w:space="0" w:color="auto"/>
        <w:left w:val="none" w:sz="0" w:space="0" w:color="auto"/>
        <w:bottom w:val="none" w:sz="0" w:space="0" w:color="auto"/>
        <w:right w:val="none" w:sz="0" w:space="0" w:color="auto"/>
      </w:divBdr>
    </w:div>
    <w:div w:id="1997495142">
      <w:marLeft w:val="0"/>
      <w:marRight w:val="0"/>
      <w:marTop w:val="0"/>
      <w:marBottom w:val="0"/>
      <w:divBdr>
        <w:top w:val="none" w:sz="0" w:space="0" w:color="auto"/>
        <w:left w:val="none" w:sz="0" w:space="0" w:color="auto"/>
        <w:bottom w:val="none" w:sz="0" w:space="0" w:color="auto"/>
        <w:right w:val="none" w:sz="0" w:space="0" w:color="auto"/>
      </w:divBdr>
    </w:div>
    <w:div w:id="1997495143">
      <w:marLeft w:val="0"/>
      <w:marRight w:val="0"/>
      <w:marTop w:val="0"/>
      <w:marBottom w:val="0"/>
      <w:divBdr>
        <w:top w:val="none" w:sz="0" w:space="0" w:color="auto"/>
        <w:left w:val="none" w:sz="0" w:space="0" w:color="auto"/>
        <w:bottom w:val="none" w:sz="0" w:space="0" w:color="auto"/>
        <w:right w:val="none" w:sz="0" w:space="0" w:color="auto"/>
      </w:divBdr>
    </w:div>
    <w:div w:id="1997495144">
      <w:marLeft w:val="0"/>
      <w:marRight w:val="0"/>
      <w:marTop w:val="0"/>
      <w:marBottom w:val="0"/>
      <w:divBdr>
        <w:top w:val="none" w:sz="0" w:space="0" w:color="auto"/>
        <w:left w:val="none" w:sz="0" w:space="0" w:color="auto"/>
        <w:bottom w:val="none" w:sz="0" w:space="0" w:color="auto"/>
        <w:right w:val="none" w:sz="0" w:space="0" w:color="auto"/>
      </w:divBdr>
    </w:div>
    <w:div w:id="1997495145">
      <w:marLeft w:val="0"/>
      <w:marRight w:val="0"/>
      <w:marTop w:val="0"/>
      <w:marBottom w:val="0"/>
      <w:divBdr>
        <w:top w:val="none" w:sz="0" w:space="0" w:color="auto"/>
        <w:left w:val="none" w:sz="0" w:space="0" w:color="auto"/>
        <w:bottom w:val="none" w:sz="0" w:space="0" w:color="auto"/>
        <w:right w:val="none" w:sz="0" w:space="0" w:color="auto"/>
      </w:divBdr>
    </w:div>
    <w:div w:id="1997495146">
      <w:marLeft w:val="0"/>
      <w:marRight w:val="0"/>
      <w:marTop w:val="0"/>
      <w:marBottom w:val="0"/>
      <w:divBdr>
        <w:top w:val="none" w:sz="0" w:space="0" w:color="auto"/>
        <w:left w:val="none" w:sz="0" w:space="0" w:color="auto"/>
        <w:bottom w:val="none" w:sz="0" w:space="0" w:color="auto"/>
        <w:right w:val="none" w:sz="0" w:space="0" w:color="auto"/>
      </w:divBdr>
    </w:div>
    <w:div w:id="1997495147">
      <w:marLeft w:val="0"/>
      <w:marRight w:val="0"/>
      <w:marTop w:val="0"/>
      <w:marBottom w:val="0"/>
      <w:divBdr>
        <w:top w:val="none" w:sz="0" w:space="0" w:color="auto"/>
        <w:left w:val="none" w:sz="0" w:space="0" w:color="auto"/>
        <w:bottom w:val="none" w:sz="0" w:space="0" w:color="auto"/>
        <w:right w:val="none" w:sz="0" w:space="0" w:color="auto"/>
      </w:divBdr>
    </w:div>
    <w:div w:id="1997495148">
      <w:marLeft w:val="0"/>
      <w:marRight w:val="0"/>
      <w:marTop w:val="0"/>
      <w:marBottom w:val="0"/>
      <w:divBdr>
        <w:top w:val="none" w:sz="0" w:space="0" w:color="auto"/>
        <w:left w:val="none" w:sz="0" w:space="0" w:color="auto"/>
        <w:bottom w:val="none" w:sz="0" w:space="0" w:color="auto"/>
        <w:right w:val="none" w:sz="0" w:space="0" w:color="auto"/>
      </w:divBdr>
    </w:div>
    <w:div w:id="1997495149">
      <w:marLeft w:val="0"/>
      <w:marRight w:val="0"/>
      <w:marTop w:val="0"/>
      <w:marBottom w:val="0"/>
      <w:divBdr>
        <w:top w:val="none" w:sz="0" w:space="0" w:color="auto"/>
        <w:left w:val="none" w:sz="0" w:space="0" w:color="auto"/>
        <w:bottom w:val="none" w:sz="0" w:space="0" w:color="auto"/>
        <w:right w:val="none" w:sz="0" w:space="0" w:color="auto"/>
      </w:divBdr>
    </w:div>
    <w:div w:id="1997495150">
      <w:marLeft w:val="0"/>
      <w:marRight w:val="0"/>
      <w:marTop w:val="0"/>
      <w:marBottom w:val="0"/>
      <w:divBdr>
        <w:top w:val="none" w:sz="0" w:space="0" w:color="auto"/>
        <w:left w:val="none" w:sz="0" w:space="0" w:color="auto"/>
        <w:bottom w:val="none" w:sz="0" w:space="0" w:color="auto"/>
        <w:right w:val="none" w:sz="0" w:space="0" w:color="auto"/>
      </w:divBdr>
    </w:div>
    <w:div w:id="1997495151">
      <w:marLeft w:val="0"/>
      <w:marRight w:val="0"/>
      <w:marTop w:val="0"/>
      <w:marBottom w:val="0"/>
      <w:divBdr>
        <w:top w:val="none" w:sz="0" w:space="0" w:color="auto"/>
        <w:left w:val="none" w:sz="0" w:space="0" w:color="auto"/>
        <w:bottom w:val="none" w:sz="0" w:space="0" w:color="auto"/>
        <w:right w:val="none" w:sz="0" w:space="0" w:color="auto"/>
      </w:divBdr>
    </w:div>
    <w:div w:id="1997495152">
      <w:marLeft w:val="0"/>
      <w:marRight w:val="0"/>
      <w:marTop w:val="0"/>
      <w:marBottom w:val="0"/>
      <w:divBdr>
        <w:top w:val="none" w:sz="0" w:space="0" w:color="auto"/>
        <w:left w:val="none" w:sz="0" w:space="0" w:color="auto"/>
        <w:bottom w:val="none" w:sz="0" w:space="0" w:color="auto"/>
        <w:right w:val="none" w:sz="0" w:space="0" w:color="auto"/>
      </w:divBdr>
    </w:div>
    <w:div w:id="1997495153">
      <w:marLeft w:val="0"/>
      <w:marRight w:val="0"/>
      <w:marTop w:val="0"/>
      <w:marBottom w:val="0"/>
      <w:divBdr>
        <w:top w:val="none" w:sz="0" w:space="0" w:color="auto"/>
        <w:left w:val="none" w:sz="0" w:space="0" w:color="auto"/>
        <w:bottom w:val="none" w:sz="0" w:space="0" w:color="auto"/>
        <w:right w:val="none" w:sz="0" w:space="0" w:color="auto"/>
      </w:divBdr>
    </w:div>
    <w:div w:id="1997495154">
      <w:marLeft w:val="0"/>
      <w:marRight w:val="0"/>
      <w:marTop w:val="0"/>
      <w:marBottom w:val="0"/>
      <w:divBdr>
        <w:top w:val="none" w:sz="0" w:space="0" w:color="auto"/>
        <w:left w:val="none" w:sz="0" w:space="0" w:color="auto"/>
        <w:bottom w:val="none" w:sz="0" w:space="0" w:color="auto"/>
        <w:right w:val="none" w:sz="0" w:space="0" w:color="auto"/>
      </w:divBdr>
    </w:div>
    <w:div w:id="1997495155">
      <w:marLeft w:val="0"/>
      <w:marRight w:val="0"/>
      <w:marTop w:val="0"/>
      <w:marBottom w:val="0"/>
      <w:divBdr>
        <w:top w:val="none" w:sz="0" w:space="0" w:color="auto"/>
        <w:left w:val="none" w:sz="0" w:space="0" w:color="auto"/>
        <w:bottom w:val="none" w:sz="0" w:space="0" w:color="auto"/>
        <w:right w:val="none" w:sz="0" w:space="0" w:color="auto"/>
      </w:divBdr>
    </w:div>
    <w:div w:id="1997495156">
      <w:marLeft w:val="0"/>
      <w:marRight w:val="0"/>
      <w:marTop w:val="0"/>
      <w:marBottom w:val="0"/>
      <w:divBdr>
        <w:top w:val="none" w:sz="0" w:space="0" w:color="auto"/>
        <w:left w:val="none" w:sz="0" w:space="0" w:color="auto"/>
        <w:bottom w:val="none" w:sz="0" w:space="0" w:color="auto"/>
        <w:right w:val="none" w:sz="0" w:space="0" w:color="auto"/>
      </w:divBdr>
    </w:div>
    <w:div w:id="1997495157">
      <w:marLeft w:val="0"/>
      <w:marRight w:val="0"/>
      <w:marTop w:val="0"/>
      <w:marBottom w:val="0"/>
      <w:divBdr>
        <w:top w:val="none" w:sz="0" w:space="0" w:color="auto"/>
        <w:left w:val="none" w:sz="0" w:space="0" w:color="auto"/>
        <w:bottom w:val="none" w:sz="0" w:space="0" w:color="auto"/>
        <w:right w:val="none" w:sz="0" w:space="0" w:color="auto"/>
      </w:divBdr>
    </w:div>
    <w:div w:id="1997495158">
      <w:marLeft w:val="0"/>
      <w:marRight w:val="0"/>
      <w:marTop w:val="0"/>
      <w:marBottom w:val="0"/>
      <w:divBdr>
        <w:top w:val="none" w:sz="0" w:space="0" w:color="auto"/>
        <w:left w:val="none" w:sz="0" w:space="0" w:color="auto"/>
        <w:bottom w:val="none" w:sz="0" w:space="0" w:color="auto"/>
        <w:right w:val="none" w:sz="0" w:space="0" w:color="auto"/>
      </w:divBdr>
    </w:div>
    <w:div w:id="1997495159">
      <w:marLeft w:val="0"/>
      <w:marRight w:val="0"/>
      <w:marTop w:val="0"/>
      <w:marBottom w:val="0"/>
      <w:divBdr>
        <w:top w:val="none" w:sz="0" w:space="0" w:color="auto"/>
        <w:left w:val="none" w:sz="0" w:space="0" w:color="auto"/>
        <w:bottom w:val="none" w:sz="0" w:space="0" w:color="auto"/>
        <w:right w:val="none" w:sz="0" w:space="0" w:color="auto"/>
      </w:divBdr>
    </w:div>
    <w:div w:id="1997495160">
      <w:marLeft w:val="0"/>
      <w:marRight w:val="0"/>
      <w:marTop w:val="0"/>
      <w:marBottom w:val="0"/>
      <w:divBdr>
        <w:top w:val="none" w:sz="0" w:space="0" w:color="auto"/>
        <w:left w:val="none" w:sz="0" w:space="0" w:color="auto"/>
        <w:bottom w:val="none" w:sz="0" w:space="0" w:color="auto"/>
        <w:right w:val="none" w:sz="0" w:space="0" w:color="auto"/>
      </w:divBdr>
    </w:div>
    <w:div w:id="1997495161">
      <w:marLeft w:val="0"/>
      <w:marRight w:val="0"/>
      <w:marTop w:val="0"/>
      <w:marBottom w:val="0"/>
      <w:divBdr>
        <w:top w:val="none" w:sz="0" w:space="0" w:color="auto"/>
        <w:left w:val="none" w:sz="0" w:space="0" w:color="auto"/>
        <w:bottom w:val="none" w:sz="0" w:space="0" w:color="auto"/>
        <w:right w:val="none" w:sz="0" w:space="0" w:color="auto"/>
      </w:divBdr>
    </w:div>
    <w:div w:id="1997495162">
      <w:marLeft w:val="0"/>
      <w:marRight w:val="0"/>
      <w:marTop w:val="0"/>
      <w:marBottom w:val="0"/>
      <w:divBdr>
        <w:top w:val="none" w:sz="0" w:space="0" w:color="auto"/>
        <w:left w:val="none" w:sz="0" w:space="0" w:color="auto"/>
        <w:bottom w:val="none" w:sz="0" w:space="0" w:color="auto"/>
        <w:right w:val="none" w:sz="0" w:space="0" w:color="auto"/>
      </w:divBdr>
    </w:div>
    <w:div w:id="1997495163">
      <w:marLeft w:val="0"/>
      <w:marRight w:val="0"/>
      <w:marTop w:val="0"/>
      <w:marBottom w:val="0"/>
      <w:divBdr>
        <w:top w:val="none" w:sz="0" w:space="0" w:color="auto"/>
        <w:left w:val="none" w:sz="0" w:space="0" w:color="auto"/>
        <w:bottom w:val="none" w:sz="0" w:space="0" w:color="auto"/>
        <w:right w:val="none" w:sz="0" w:space="0" w:color="auto"/>
      </w:divBdr>
    </w:div>
    <w:div w:id="1997495164">
      <w:marLeft w:val="0"/>
      <w:marRight w:val="0"/>
      <w:marTop w:val="0"/>
      <w:marBottom w:val="0"/>
      <w:divBdr>
        <w:top w:val="none" w:sz="0" w:space="0" w:color="auto"/>
        <w:left w:val="none" w:sz="0" w:space="0" w:color="auto"/>
        <w:bottom w:val="none" w:sz="0" w:space="0" w:color="auto"/>
        <w:right w:val="none" w:sz="0" w:space="0" w:color="auto"/>
      </w:divBdr>
    </w:div>
    <w:div w:id="1997495165">
      <w:marLeft w:val="0"/>
      <w:marRight w:val="0"/>
      <w:marTop w:val="0"/>
      <w:marBottom w:val="0"/>
      <w:divBdr>
        <w:top w:val="none" w:sz="0" w:space="0" w:color="auto"/>
        <w:left w:val="none" w:sz="0" w:space="0" w:color="auto"/>
        <w:bottom w:val="none" w:sz="0" w:space="0" w:color="auto"/>
        <w:right w:val="none" w:sz="0" w:space="0" w:color="auto"/>
      </w:divBdr>
    </w:div>
    <w:div w:id="1997495166">
      <w:marLeft w:val="0"/>
      <w:marRight w:val="0"/>
      <w:marTop w:val="0"/>
      <w:marBottom w:val="0"/>
      <w:divBdr>
        <w:top w:val="none" w:sz="0" w:space="0" w:color="auto"/>
        <w:left w:val="none" w:sz="0" w:space="0" w:color="auto"/>
        <w:bottom w:val="none" w:sz="0" w:space="0" w:color="auto"/>
        <w:right w:val="none" w:sz="0" w:space="0" w:color="auto"/>
      </w:divBdr>
    </w:div>
    <w:div w:id="1997495167">
      <w:marLeft w:val="0"/>
      <w:marRight w:val="0"/>
      <w:marTop w:val="0"/>
      <w:marBottom w:val="0"/>
      <w:divBdr>
        <w:top w:val="none" w:sz="0" w:space="0" w:color="auto"/>
        <w:left w:val="none" w:sz="0" w:space="0" w:color="auto"/>
        <w:bottom w:val="none" w:sz="0" w:space="0" w:color="auto"/>
        <w:right w:val="none" w:sz="0" w:space="0" w:color="auto"/>
      </w:divBdr>
    </w:div>
    <w:div w:id="1997495168">
      <w:marLeft w:val="0"/>
      <w:marRight w:val="0"/>
      <w:marTop w:val="0"/>
      <w:marBottom w:val="0"/>
      <w:divBdr>
        <w:top w:val="none" w:sz="0" w:space="0" w:color="auto"/>
        <w:left w:val="none" w:sz="0" w:space="0" w:color="auto"/>
        <w:bottom w:val="none" w:sz="0" w:space="0" w:color="auto"/>
        <w:right w:val="none" w:sz="0" w:space="0" w:color="auto"/>
      </w:divBdr>
    </w:div>
    <w:div w:id="1997495169">
      <w:marLeft w:val="0"/>
      <w:marRight w:val="0"/>
      <w:marTop w:val="0"/>
      <w:marBottom w:val="0"/>
      <w:divBdr>
        <w:top w:val="none" w:sz="0" w:space="0" w:color="auto"/>
        <w:left w:val="none" w:sz="0" w:space="0" w:color="auto"/>
        <w:bottom w:val="none" w:sz="0" w:space="0" w:color="auto"/>
        <w:right w:val="none" w:sz="0" w:space="0" w:color="auto"/>
      </w:divBdr>
    </w:div>
    <w:div w:id="1997495170">
      <w:marLeft w:val="0"/>
      <w:marRight w:val="0"/>
      <w:marTop w:val="0"/>
      <w:marBottom w:val="0"/>
      <w:divBdr>
        <w:top w:val="none" w:sz="0" w:space="0" w:color="auto"/>
        <w:left w:val="none" w:sz="0" w:space="0" w:color="auto"/>
        <w:bottom w:val="none" w:sz="0" w:space="0" w:color="auto"/>
        <w:right w:val="none" w:sz="0" w:space="0" w:color="auto"/>
      </w:divBdr>
    </w:div>
    <w:div w:id="1997495171">
      <w:marLeft w:val="0"/>
      <w:marRight w:val="0"/>
      <w:marTop w:val="0"/>
      <w:marBottom w:val="0"/>
      <w:divBdr>
        <w:top w:val="none" w:sz="0" w:space="0" w:color="auto"/>
        <w:left w:val="none" w:sz="0" w:space="0" w:color="auto"/>
        <w:bottom w:val="none" w:sz="0" w:space="0" w:color="auto"/>
        <w:right w:val="none" w:sz="0" w:space="0" w:color="auto"/>
      </w:divBdr>
    </w:div>
    <w:div w:id="1997495172">
      <w:marLeft w:val="0"/>
      <w:marRight w:val="0"/>
      <w:marTop w:val="0"/>
      <w:marBottom w:val="0"/>
      <w:divBdr>
        <w:top w:val="none" w:sz="0" w:space="0" w:color="auto"/>
        <w:left w:val="none" w:sz="0" w:space="0" w:color="auto"/>
        <w:bottom w:val="none" w:sz="0" w:space="0" w:color="auto"/>
        <w:right w:val="none" w:sz="0" w:space="0" w:color="auto"/>
      </w:divBdr>
    </w:div>
    <w:div w:id="1997495173">
      <w:marLeft w:val="0"/>
      <w:marRight w:val="0"/>
      <w:marTop w:val="0"/>
      <w:marBottom w:val="0"/>
      <w:divBdr>
        <w:top w:val="none" w:sz="0" w:space="0" w:color="auto"/>
        <w:left w:val="none" w:sz="0" w:space="0" w:color="auto"/>
        <w:bottom w:val="none" w:sz="0" w:space="0" w:color="auto"/>
        <w:right w:val="none" w:sz="0" w:space="0" w:color="auto"/>
      </w:divBdr>
    </w:div>
    <w:div w:id="1997495174">
      <w:marLeft w:val="0"/>
      <w:marRight w:val="0"/>
      <w:marTop w:val="0"/>
      <w:marBottom w:val="0"/>
      <w:divBdr>
        <w:top w:val="none" w:sz="0" w:space="0" w:color="auto"/>
        <w:left w:val="none" w:sz="0" w:space="0" w:color="auto"/>
        <w:bottom w:val="none" w:sz="0" w:space="0" w:color="auto"/>
        <w:right w:val="none" w:sz="0" w:space="0" w:color="auto"/>
      </w:divBdr>
    </w:div>
    <w:div w:id="1997495175">
      <w:marLeft w:val="0"/>
      <w:marRight w:val="0"/>
      <w:marTop w:val="0"/>
      <w:marBottom w:val="0"/>
      <w:divBdr>
        <w:top w:val="none" w:sz="0" w:space="0" w:color="auto"/>
        <w:left w:val="none" w:sz="0" w:space="0" w:color="auto"/>
        <w:bottom w:val="none" w:sz="0" w:space="0" w:color="auto"/>
        <w:right w:val="none" w:sz="0" w:space="0" w:color="auto"/>
      </w:divBdr>
    </w:div>
    <w:div w:id="1997495176">
      <w:marLeft w:val="0"/>
      <w:marRight w:val="0"/>
      <w:marTop w:val="0"/>
      <w:marBottom w:val="0"/>
      <w:divBdr>
        <w:top w:val="none" w:sz="0" w:space="0" w:color="auto"/>
        <w:left w:val="none" w:sz="0" w:space="0" w:color="auto"/>
        <w:bottom w:val="none" w:sz="0" w:space="0" w:color="auto"/>
        <w:right w:val="none" w:sz="0" w:space="0" w:color="auto"/>
      </w:divBdr>
    </w:div>
    <w:div w:id="1997495177">
      <w:marLeft w:val="0"/>
      <w:marRight w:val="0"/>
      <w:marTop w:val="0"/>
      <w:marBottom w:val="0"/>
      <w:divBdr>
        <w:top w:val="none" w:sz="0" w:space="0" w:color="auto"/>
        <w:left w:val="none" w:sz="0" w:space="0" w:color="auto"/>
        <w:bottom w:val="none" w:sz="0" w:space="0" w:color="auto"/>
        <w:right w:val="none" w:sz="0" w:space="0" w:color="auto"/>
      </w:divBdr>
    </w:div>
    <w:div w:id="1997495178">
      <w:marLeft w:val="0"/>
      <w:marRight w:val="0"/>
      <w:marTop w:val="0"/>
      <w:marBottom w:val="0"/>
      <w:divBdr>
        <w:top w:val="none" w:sz="0" w:space="0" w:color="auto"/>
        <w:left w:val="none" w:sz="0" w:space="0" w:color="auto"/>
        <w:bottom w:val="none" w:sz="0" w:space="0" w:color="auto"/>
        <w:right w:val="none" w:sz="0" w:space="0" w:color="auto"/>
      </w:divBdr>
    </w:div>
    <w:div w:id="1997495179">
      <w:marLeft w:val="0"/>
      <w:marRight w:val="0"/>
      <w:marTop w:val="0"/>
      <w:marBottom w:val="0"/>
      <w:divBdr>
        <w:top w:val="none" w:sz="0" w:space="0" w:color="auto"/>
        <w:left w:val="none" w:sz="0" w:space="0" w:color="auto"/>
        <w:bottom w:val="none" w:sz="0" w:space="0" w:color="auto"/>
        <w:right w:val="none" w:sz="0" w:space="0" w:color="auto"/>
      </w:divBdr>
    </w:div>
    <w:div w:id="1997495180">
      <w:marLeft w:val="0"/>
      <w:marRight w:val="0"/>
      <w:marTop w:val="0"/>
      <w:marBottom w:val="0"/>
      <w:divBdr>
        <w:top w:val="none" w:sz="0" w:space="0" w:color="auto"/>
        <w:left w:val="none" w:sz="0" w:space="0" w:color="auto"/>
        <w:bottom w:val="none" w:sz="0" w:space="0" w:color="auto"/>
        <w:right w:val="none" w:sz="0" w:space="0" w:color="auto"/>
      </w:divBdr>
    </w:div>
    <w:div w:id="1997495181">
      <w:marLeft w:val="0"/>
      <w:marRight w:val="0"/>
      <w:marTop w:val="0"/>
      <w:marBottom w:val="0"/>
      <w:divBdr>
        <w:top w:val="none" w:sz="0" w:space="0" w:color="auto"/>
        <w:left w:val="none" w:sz="0" w:space="0" w:color="auto"/>
        <w:bottom w:val="none" w:sz="0" w:space="0" w:color="auto"/>
        <w:right w:val="none" w:sz="0" w:space="0" w:color="auto"/>
      </w:divBdr>
    </w:div>
    <w:div w:id="1997495182">
      <w:marLeft w:val="0"/>
      <w:marRight w:val="0"/>
      <w:marTop w:val="0"/>
      <w:marBottom w:val="0"/>
      <w:divBdr>
        <w:top w:val="none" w:sz="0" w:space="0" w:color="auto"/>
        <w:left w:val="none" w:sz="0" w:space="0" w:color="auto"/>
        <w:bottom w:val="none" w:sz="0" w:space="0" w:color="auto"/>
        <w:right w:val="none" w:sz="0" w:space="0" w:color="auto"/>
      </w:divBdr>
    </w:div>
    <w:div w:id="1997495183">
      <w:marLeft w:val="0"/>
      <w:marRight w:val="0"/>
      <w:marTop w:val="0"/>
      <w:marBottom w:val="0"/>
      <w:divBdr>
        <w:top w:val="none" w:sz="0" w:space="0" w:color="auto"/>
        <w:left w:val="none" w:sz="0" w:space="0" w:color="auto"/>
        <w:bottom w:val="none" w:sz="0" w:space="0" w:color="auto"/>
        <w:right w:val="none" w:sz="0" w:space="0" w:color="auto"/>
      </w:divBdr>
    </w:div>
    <w:div w:id="1997495184">
      <w:marLeft w:val="0"/>
      <w:marRight w:val="0"/>
      <w:marTop w:val="0"/>
      <w:marBottom w:val="0"/>
      <w:divBdr>
        <w:top w:val="none" w:sz="0" w:space="0" w:color="auto"/>
        <w:left w:val="none" w:sz="0" w:space="0" w:color="auto"/>
        <w:bottom w:val="none" w:sz="0" w:space="0" w:color="auto"/>
        <w:right w:val="none" w:sz="0" w:space="0" w:color="auto"/>
      </w:divBdr>
    </w:div>
    <w:div w:id="1997495185">
      <w:marLeft w:val="0"/>
      <w:marRight w:val="0"/>
      <w:marTop w:val="0"/>
      <w:marBottom w:val="0"/>
      <w:divBdr>
        <w:top w:val="none" w:sz="0" w:space="0" w:color="auto"/>
        <w:left w:val="none" w:sz="0" w:space="0" w:color="auto"/>
        <w:bottom w:val="none" w:sz="0" w:space="0" w:color="auto"/>
        <w:right w:val="none" w:sz="0" w:space="0" w:color="auto"/>
      </w:divBdr>
    </w:div>
    <w:div w:id="1997495186">
      <w:marLeft w:val="0"/>
      <w:marRight w:val="0"/>
      <w:marTop w:val="0"/>
      <w:marBottom w:val="0"/>
      <w:divBdr>
        <w:top w:val="none" w:sz="0" w:space="0" w:color="auto"/>
        <w:left w:val="none" w:sz="0" w:space="0" w:color="auto"/>
        <w:bottom w:val="none" w:sz="0" w:space="0" w:color="auto"/>
        <w:right w:val="none" w:sz="0" w:space="0" w:color="auto"/>
      </w:divBdr>
    </w:div>
    <w:div w:id="1997495187">
      <w:marLeft w:val="0"/>
      <w:marRight w:val="0"/>
      <w:marTop w:val="0"/>
      <w:marBottom w:val="0"/>
      <w:divBdr>
        <w:top w:val="none" w:sz="0" w:space="0" w:color="auto"/>
        <w:left w:val="none" w:sz="0" w:space="0" w:color="auto"/>
        <w:bottom w:val="none" w:sz="0" w:space="0" w:color="auto"/>
        <w:right w:val="none" w:sz="0" w:space="0" w:color="auto"/>
      </w:divBdr>
    </w:div>
    <w:div w:id="1997495188">
      <w:marLeft w:val="0"/>
      <w:marRight w:val="0"/>
      <w:marTop w:val="0"/>
      <w:marBottom w:val="0"/>
      <w:divBdr>
        <w:top w:val="none" w:sz="0" w:space="0" w:color="auto"/>
        <w:left w:val="none" w:sz="0" w:space="0" w:color="auto"/>
        <w:bottom w:val="none" w:sz="0" w:space="0" w:color="auto"/>
        <w:right w:val="none" w:sz="0" w:space="0" w:color="auto"/>
      </w:divBdr>
    </w:div>
    <w:div w:id="1997495189">
      <w:marLeft w:val="0"/>
      <w:marRight w:val="0"/>
      <w:marTop w:val="0"/>
      <w:marBottom w:val="0"/>
      <w:divBdr>
        <w:top w:val="none" w:sz="0" w:space="0" w:color="auto"/>
        <w:left w:val="none" w:sz="0" w:space="0" w:color="auto"/>
        <w:bottom w:val="none" w:sz="0" w:space="0" w:color="auto"/>
        <w:right w:val="none" w:sz="0" w:space="0" w:color="auto"/>
      </w:divBdr>
    </w:div>
    <w:div w:id="1997495190">
      <w:marLeft w:val="0"/>
      <w:marRight w:val="0"/>
      <w:marTop w:val="0"/>
      <w:marBottom w:val="0"/>
      <w:divBdr>
        <w:top w:val="none" w:sz="0" w:space="0" w:color="auto"/>
        <w:left w:val="none" w:sz="0" w:space="0" w:color="auto"/>
        <w:bottom w:val="none" w:sz="0" w:space="0" w:color="auto"/>
        <w:right w:val="none" w:sz="0" w:space="0" w:color="auto"/>
      </w:divBdr>
    </w:div>
    <w:div w:id="1997495191">
      <w:marLeft w:val="0"/>
      <w:marRight w:val="0"/>
      <w:marTop w:val="0"/>
      <w:marBottom w:val="0"/>
      <w:divBdr>
        <w:top w:val="none" w:sz="0" w:space="0" w:color="auto"/>
        <w:left w:val="none" w:sz="0" w:space="0" w:color="auto"/>
        <w:bottom w:val="none" w:sz="0" w:space="0" w:color="auto"/>
        <w:right w:val="none" w:sz="0" w:space="0" w:color="auto"/>
      </w:divBdr>
    </w:div>
    <w:div w:id="1997495192">
      <w:marLeft w:val="0"/>
      <w:marRight w:val="0"/>
      <w:marTop w:val="0"/>
      <w:marBottom w:val="0"/>
      <w:divBdr>
        <w:top w:val="none" w:sz="0" w:space="0" w:color="auto"/>
        <w:left w:val="none" w:sz="0" w:space="0" w:color="auto"/>
        <w:bottom w:val="none" w:sz="0" w:space="0" w:color="auto"/>
        <w:right w:val="none" w:sz="0" w:space="0" w:color="auto"/>
      </w:divBdr>
    </w:div>
    <w:div w:id="1997495193">
      <w:marLeft w:val="0"/>
      <w:marRight w:val="0"/>
      <w:marTop w:val="0"/>
      <w:marBottom w:val="0"/>
      <w:divBdr>
        <w:top w:val="none" w:sz="0" w:space="0" w:color="auto"/>
        <w:left w:val="none" w:sz="0" w:space="0" w:color="auto"/>
        <w:bottom w:val="none" w:sz="0" w:space="0" w:color="auto"/>
        <w:right w:val="none" w:sz="0" w:space="0" w:color="auto"/>
      </w:divBdr>
    </w:div>
    <w:div w:id="1997495194">
      <w:marLeft w:val="0"/>
      <w:marRight w:val="0"/>
      <w:marTop w:val="0"/>
      <w:marBottom w:val="0"/>
      <w:divBdr>
        <w:top w:val="none" w:sz="0" w:space="0" w:color="auto"/>
        <w:left w:val="none" w:sz="0" w:space="0" w:color="auto"/>
        <w:bottom w:val="none" w:sz="0" w:space="0" w:color="auto"/>
        <w:right w:val="none" w:sz="0" w:space="0" w:color="auto"/>
      </w:divBdr>
    </w:div>
    <w:div w:id="1997495195">
      <w:marLeft w:val="0"/>
      <w:marRight w:val="0"/>
      <w:marTop w:val="0"/>
      <w:marBottom w:val="0"/>
      <w:divBdr>
        <w:top w:val="none" w:sz="0" w:space="0" w:color="auto"/>
        <w:left w:val="none" w:sz="0" w:space="0" w:color="auto"/>
        <w:bottom w:val="none" w:sz="0" w:space="0" w:color="auto"/>
        <w:right w:val="none" w:sz="0" w:space="0" w:color="auto"/>
      </w:divBdr>
    </w:div>
    <w:div w:id="1997495196">
      <w:marLeft w:val="0"/>
      <w:marRight w:val="0"/>
      <w:marTop w:val="0"/>
      <w:marBottom w:val="0"/>
      <w:divBdr>
        <w:top w:val="none" w:sz="0" w:space="0" w:color="auto"/>
        <w:left w:val="none" w:sz="0" w:space="0" w:color="auto"/>
        <w:bottom w:val="none" w:sz="0" w:space="0" w:color="auto"/>
        <w:right w:val="none" w:sz="0" w:space="0" w:color="auto"/>
      </w:divBdr>
    </w:div>
    <w:div w:id="1997495197">
      <w:marLeft w:val="0"/>
      <w:marRight w:val="0"/>
      <w:marTop w:val="0"/>
      <w:marBottom w:val="0"/>
      <w:divBdr>
        <w:top w:val="none" w:sz="0" w:space="0" w:color="auto"/>
        <w:left w:val="none" w:sz="0" w:space="0" w:color="auto"/>
        <w:bottom w:val="none" w:sz="0" w:space="0" w:color="auto"/>
        <w:right w:val="none" w:sz="0" w:space="0" w:color="auto"/>
      </w:divBdr>
    </w:div>
    <w:div w:id="1997495198">
      <w:marLeft w:val="0"/>
      <w:marRight w:val="0"/>
      <w:marTop w:val="0"/>
      <w:marBottom w:val="0"/>
      <w:divBdr>
        <w:top w:val="none" w:sz="0" w:space="0" w:color="auto"/>
        <w:left w:val="none" w:sz="0" w:space="0" w:color="auto"/>
        <w:bottom w:val="none" w:sz="0" w:space="0" w:color="auto"/>
        <w:right w:val="none" w:sz="0" w:space="0" w:color="auto"/>
      </w:divBdr>
    </w:div>
    <w:div w:id="1997495199">
      <w:marLeft w:val="0"/>
      <w:marRight w:val="0"/>
      <w:marTop w:val="0"/>
      <w:marBottom w:val="0"/>
      <w:divBdr>
        <w:top w:val="none" w:sz="0" w:space="0" w:color="auto"/>
        <w:left w:val="none" w:sz="0" w:space="0" w:color="auto"/>
        <w:bottom w:val="none" w:sz="0" w:space="0" w:color="auto"/>
        <w:right w:val="none" w:sz="0" w:space="0" w:color="auto"/>
      </w:divBdr>
    </w:div>
    <w:div w:id="1997495200">
      <w:marLeft w:val="0"/>
      <w:marRight w:val="0"/>
      <w:marTop w:val="0"/>
      <w:marBottom w:val="0"/>
      <w:divBdr>
        <w:top w:val="none" w:sz="0" w:space="0" w:color="auto"/>
        <w:left w:val="none" w:sz="0" w:space="0" w:color="auto"/>
        <w:bottom w:val="none" w:sz="0" w:space="0" w:color="auto"/>
        <w:right w:val="none" w:sz="0" w:space="0" w:color="auto"/>
      </w:divBdr>
    </w:div>
    <w:div w:id="1997495201">
      <w:marLeft w:val="0"/>
      <w:marRight w:val="0"/>
      <w:marTop w:val="0"/>
      <w:marBottom w:val="0"/>
      <w:divBdr>
        <w:top w:val="none" w:sz="0" w:space="0" w:color="auto"/>
        <w:left w:val="none" w:sz="0" w:space="0" w:color="auto"/>
        <w:bottom w:val="none" w:sz="0" w:space="0" w:color="auto"/>
        <w:right w:val="none" w:sz="0" w:space="0" w:color="auto"/>
      </w:divBdr>
    </w:div>
    <w:div w:id="1997495202">
      <w:marLeft w:val="0"/>
      <w:marRight w:val="0"/>
      <w:marTop w:val="0"/>
      <w:marBottom w:val="0"/>
      <w:divBdr>
        <w:top w:val="none" w:sz="0" w:space="0" w:color="auto"/>
        <w:left w:val="none" w:sz="0" w:space="0" w:color="auto"/>
        <w:bottom w:val="none" w:sz="0" w:space="0" w:color="auto"/>
        <w:right w:val="none" w:sz="0" w:space="0" w:color="auto"/>
      </w:divBdr>
    </w:div>
    <w:div w:id="1997495203">
      <w:marLeft w:val="0"/>
      <w:marRight w:val="0"/>
      <w:marTop w:val="0"/>
      <w:marBottom w:val="0"/>
      <w:divBdr>
        <w:top w:val="none" w:sz="0" w:space="0" w:color="auto"/>
        <w:left w:val="none" w:sz="0" w:space="0" w:color="auto"/>
        <w:bottom w:val="none" w:sz="0" w:space="0" w:color="auto"/>
        <w:right w:val="none" w:sz="0" w:space="0" w:color="auto"/>
      </w:divBdr>
    </w:div>
    <w:div w:id="1997495204">
      <w:marLeft w:val="0"/>
      <w:marRight w:val="0"/>
      <w:marTop w:val="0"/>
      <w:marBottom w:val="0"/>
      <w:divBdr>
        <w:top w:val="none" w:sz="0" w:space="0" w:color="auto"/>
        <w:left w:val="none" w:sz="0" w:space="0" w:color="auto"/>
        <w:bottom w:val="none" w:sz="0" w:space="0" w:color="auto"/>
        <w:right w:val="none" w:sz="0" w:space="0" w:color="auto"/>
      </w:divBdr>
    </w:div>
    <w:div w:id="1997495205">
      <w:marLeft w:val="0"/>
      <w:marRight w:val="0"/>
      <w:marTop w:val="0"/>
      <w:marBottom w:val="0"/>
      <w:divBdr>
        <w:top w:val="none" w:sz="0" w:space="0" w:color="auto"/>
        <w:left w:val="none" w:sz="0" w:space="0" w:color="auto"/>
        <w:bottom w:val="none" w:sz="0" w:space="0" w:color="auto"/>
        <w:right w:val="none" w:sz="0" w:space="0" w:color="auto"/>
      </w:divBdr>
    </w:div>
    <w:div w:id="1997495206">
      <w:marLeft w:val="0"/>
      <w:marRight w:val="0"/>
      <w:marTop w:val="0"/>
      <w:marBottom w:val="0"/>
      <w:divBdr>
        <w:top w:val="none" w:sz="0" w:space="0" w:color="auto"/>
        <w:left w:val="none" w:sz="0" w:space="0" w:color="auto"/>
        <w:bottom w:val="none" w:sz="0" w:space="0" w:color="auto"/>
        <w:right w:val="none" w:sz="0" w:space="0" w:color="auto"/>
      </w:divBdr>
    </w:div>
    <w:div w:id="1997495207">
      <w:marLeft w:val="0"/>
      <w:marRight w:val="0"/>
      <w:marTop w:val="0"/>
      <w:marBottom w:val="0"/>
      <w:divBdr>
        <w:top w:val="none" w:sz="0" w:space="0" w:color="auto"/>
        <w:left w:val="none" w:sz="0" w:space="0" w:color="auto"/>
        <w:bottom w:val="none" w:sz="0" w:space="0" w:color="auto"/>
        <w:right w:val="none" w:sz="0" w:space="0" w:color="auto"/>
      </w:divBdr>
    </w:div>
    <w:div w:id="1997495208">
      <w:marLeft w:val="0"/>
      <w:marRight w:val="0"/>
      <w:marTop w:val="0"/>
      <w:marBottom w:val="0"/>
      <w:divBdr>
        <w:top w:val="none" w:sz="0" w:space="0" w:color="auto"/>
        <w:left w:val="none" w:sz="0" w:space="0" w:color="auto"/>
        <w:bottom w:val="none" w:sz="0" w:space="0" w:color="auto"/>
        <w:right w:val="none" w:sz="0" w:space="0" w:color="auto"/>
      </w:divBdr>
    </w:div>
    <w:div w:id="1997495209">
      <w:marLeft w:val="0"/>
      <w:marRight w:val="0"/>
      <w:marTop w:val="0"/>
      <w:marBottom w:val="0"/>
      <w:divBdr>
        <w:top w:val="none" w:sz="0" w:space="0" w:color="auto"/>
        <w:left w:val="none" w:sz="0" w:space="0" w:color="auto"/>
        <w:bottom w:val="none" w:sz="0" w:space="0" w:color="auto"/>
        <w:right w:val="none" w:sz="0" w:space="0" w:color="auto"/>
      </w:divBdr>
    </w:div>
    <w:div w:id="1997495210">
      <w:marLeft w:val="0"/>
      <w:marRight w:val="0"/>
      <w:marTop w:val="0"/>
      <w:marBottom w:val="0"/>
      <w:divBdr>
        <w:top w:val="none" w:sz="0" w:space="0" w:color="auto"/>
        <w:left w:val="none" w:sz="0" w:space="0" w:color="auto"/>
        <w:bottom w:val="none" w:sz="0" w:space="0" w:color="auto"/>
        <w:right w:val="none" w:sz="0" w:space="0" w:color="auto"/>
      </w:divBdr>
    </w:div>
    <w:div w:id="1997495211">
      <w:marLeft w:val="0"/>
      <w:marRight w:val="0"/>
      <w:marTop w:val="0"/>
      <w:marBottom w:val="0"/>
      <w:divBdr>
        <w:top w:val="none" w:sz="0" w:space="0" w:color="auto"/>
        <w:left w:val="none" w:sz="0" w:space="0" w:color="auto"/>
        <w:bottom w:val="none" w:sz="0" w:space="0" w:color="auto"/>
        <w:right w:val="none" w:sz="0" w:space="0" w:color="auto"/>
      </w:divBdr>
    </w:div>
    <w:div w:id="1997495212">
      <w:marLeft w:val="0"/>
      <w:marRight w:val="0"/>
      <w:marTop w:val="0"/>
      <w:marBottom w:val="0"/>
      <w:divBdr>
        <w:top w:val="none" w:sz="0" w:space="0" w:color="auto"/>
        <w:left w:val="none" w:sz="0" w:space="0" w:color="auto"/>
        <w:bottom w:val="none" w:sz="0" w:space="0" w:color="auto"/>
        <w:right w:val="none" w:sz="0" w:space="0" w:color="auto"/>
      </w:divBdr>
    </w:div>
    <w:div w:id="1997495213">
      <w:marLeft w:val="0"/>
      <w:marRight w:val="0"/>
      <w:marTop w:val="0"/>
      <w:marBottom w:val="0"/>
      <w:divBdr>
        <w:top w:val="none" w:sz="0" w:space="0" w:color="auto"/>
        <w:left w:val="none" w:sz="0" w:space="0" w:color="auto"/>
        <w:bottom w:val="none" w:sz="0" w:space="0" w:color="auto"/>
        <w:right w:val="none" w:sz="0" w:space="0" w:color="auto"/>
      </w:divBdr>
    </w:div>
    <w:div w:id="1997495214">
      <w:marLeft w:val="0"/>
      <w:marRight w:val="0"/>
      <w:marTop w:val="0"/>
      <w:marBottom w:val="0"/>
      <w:divBdr>
        <w:top w:val="none" w:sz="0" w:space="0" w:color="auto"/>
        <w:left w:val="none" w:sz="0" w:space="0" w:color="auto"/>
        <w:bottom w:val="none" w:sz="0" w:space="0" w:color="auto"/>
        <w:right w:val="none" w:sz="0" w:space="0" w:color="auto"/>
      </w:divBdr>
    </w:div>
    <w:div w:id="1997495215">
      <w:marLeft w:val="0"/>
      <w:marRight w:val="0"/>
      <w:marTop w:val="0"/>
      <w:marBottom w:val="0"/>
      <w:divBdr>
        <w:top w:val="none" w:sz="0" w:space="0" w:color="auto"/>
        <w:left w:val="none" w:sz="0" w:space="0" w:color="auto"/>
        <w:bottom w:val="none" w:sz="0" w:space="0" w:color="auto"/>
        <w:right w:val="none" w:sz="0" w:space="0" w:color="auto"/>
      </w:divBdr>
    </w:div>
    <w:div w:id="1997495216">
      <w:marLeft w:val="0"/>
      <w:marRight w:val="0"/>
      <w:marTop w:val="0"/>
      <w:marBottom w:val="0"/>
      <w:divBdr>
        <w:top w:val="none" w:sz="0" w:space="0" w:color="auto"/>
        <w:left w:val="none" w:sz="0" w:space="0" w:color="auto"/>
        <w:bottom w:val="none" w:sz="0" w:space="0" w:color="auto"/>
        <w:right w:val="none" w:sz="0" w:space="0" w:color="auto"/>
      </w:divBdr>
    </w:div>
    <w:div w:id="1997495217">
      <w:marLeft w:val="0"/>
      <w:marRight w:val="0"/>
      <w:marTop w:val="0"/>
      <w:marBottom w:val="0"/>
      <w:divBdr>
        <w:top w:val="none" w:sz="0" w:space="0" w:color="auto"/>
        <w:left w:val="none" w:sz="0" w:space="0" w:color="auto"/>
        <w:bottom w:val="none" w:sz="0" w:space="0" w:color="auto"/>
        <w:right w:val="none" w:sz="0" w:space="0" w:color="auto"/>
      </w:divBdr>
    </w:div>
    <w:div w:id="1997495218">
      <w:marLeft w:val="0"/>
      <w:marRight w:val="0"/>
      <w:marTop w:val="0"/>
      <w:marBottom w:val="0"/>
      <w:divBdr>
        <w:top w:val="none" w:sz="0" w:space="0" w:color="auto"/>
        <w:left w:val="none" w:sz="0" w:space="0" w:color="auto"/>
        <w:bottom w:val="none" w:sz="0" w:space="0" w:color="auto"/>
        <w:right w:val="none" w:sz="0" w:space="0" w:color="auto"/>
      </w:divBdr>
    </w:div>
    <w:div w:id="1997495219">
      <w:marLeft w:val="0"/>
      <w:marRight w:val="0"/>
      <w:marTop w:val="0"/>
      <w:marBottom w:val="0"/>
      <w:divBdr>
        <w:top w:val="none" w:sz="0" w:space="0" w:color="auto"/>
        <w:left w:val="none" w:sz="0" w:space="0" w:color="auto"/>
        <w:bottom w:val="none" w:sz="0" w:space="0" w:color="auto"/>
        <w:right w:val="none" w:sz="0" w:space="0" w:color="auto"/>
      </w:divBdr>
    </w:div>
    <w:div w:id="1997495220">
      <w:marLeft w:val="0"/>
      <w:marRight w:val="0"/>
      <w:marTop w:val="0"/>
      <w:marBottom w:val="0"/>
      <w:divBdr>
        <w:top w:val="none" w:sz="0" w:space="0" w:color="auto"/>
        <w:left w:val="none" w:sz="0" w:space="0" w:color="auto"/>
        <w:bottom w:val="none" w:sz="0" w:space="0" w:color="auto"/>
        <w:right w:val="none" w:sz="0" w:space="0" w:color="auto"/>
      </w:divBdr>
    </w:div>
    <w:div w:id="1997495221">
      <w:marLeft w:val="0"/>
      <w:marRight w:val="0"/>
      <w:marTop w:val="0"/>
      <w:marBottom w:val="0"/>
      <w:divBdr>
        <w:top w:val="none" w:sz="0" w:space="0" w:color="auto"/>
        <w:left w:val="none" w:sz="0" w:space="0" w:color="auto"/>
        <w:bottom w:val="none" w:sz="0" w:space="0" w:color="auto"/>
        <w:right w:val="none" w:sz="0" w:space="0" w:color="auto"/>
      </w:divBdr>
    </w:div>
    <w:div w:id="1997495223">
      <w:marLeft w:val="0"/>
      <w:marRight w:val="0"/>
      <w:marTop w:val="0"/>
      <w:marBottom w:val="0"/>
      <w:divBdr>
        <w:top w:val="none" w:sz="0" w:space="0" w:color="auto"/>
        <w:left w:val="none" w:sz="0" w:space="0" w:color="auto"/>
        <w:bottom w:val="none" w:sz="0" w:space="0" w:color="auto"/>
        <w:right w:val="none" w:sz="0" w:space="0" w:color="auto"/>
      </w:divBdr>
    </w:div>
    <w:div w:id="1997495224">
      <w:marLeft w:val="0"/>
      <w:marRight w:val="0"/>
      <w:marTop w:val="0"/>
      <w:marBottom w:val="0"/>
      <w:divBdr>
        <w:top w:val="none" w:sz="0" w:space="0" w:color="auto"/>
        <w:left w:val="none" w:sz="0" w:space="0" w:color="auto"/>
        <w:bottom w:val="none" w:sz="0" w:space="0" w:color="auto"/>
        <w:right w:val="none" w:sz="0" w:space="0" w:color="auto"/>
      </w:divBdr>
    </w:div>
    <w:div w:id="1997495225">
      <w:marLeft w:val="0"/>
      <w:marRight w:val="0"/>
      <w:marTop w:val="0"/>
      <w:marBottom w:val="0"/>
      <w:divBdr>
        <w:top w:val="none" w:sz="0" w:space="0" w:color="auto"/>
        <w:left w:val="none" w:sz="0" w:space="0" w:color="auto"/>
        <w:bottom w:val="none" w:sz="0" w:space="0" w:color="auto"/>
        <w:right w:val="none" w:sz="0" w:space="0" w:color="auto"/>
      </w:divBdr>
    </w:div>
    <w:div w:id="1997495226">
      <w:marLeft w:val="0"/>
      <w:marRight w:val="0"/>
      <w:marTop w:val="0"/>
      <w:marBottom w:val="0"/>
      <w:divBdr>
        <w:top w:val="none" w:sz="0" w:space="0" w:color="auto"/>
        <w:left w:val="none" w:sz="0" w:space="0" w:color="auto"/>
        <w:bottom w:val="none" w:sz="0" w:space="0" w:color="auto"/>
        <w:right w:val="none" w:sz="0" w:space="0" w:color="auto"/>
      </w:divBdr>
    </w:div>
    <w:div w:id="1997495227">
      <w:marLeft w:val="0"/>
      <w:marRight w:val="0"/>
      <w:marTop w:val="0"/>
      <w:marBottom w:val="0"/>
      <w:divBdr>
        <w:top w:val="none" w:sz="0" w:space="0" w:color="auto"/>
        <w:left w:val="none" w:sz="0" w:space="0" w:color="auto"/>
        <w:bottom w:val="none" w:sz="0" w:space="0" w:color="auto"/>
        <w:right w:val="none" w:sz="0" w:space="0" w:color="auto"/>
      </w:divBdr>
    </w:div>
    <w:div w:id="1997495228">
      <w:marLeft w:val="0"/>
      <w:marRight w:val="0"/>
      <w:marTop w:val="0"/>
      <w:marBottom w:val="0"/>
      <w:divBdr>
        <w:top w:val="none" w:sz="0" w:space="0" w:color="auto"/>
        <w:left w:val="none" w:sz="0" w:space="0" w:color="auto"/>
        <w:bottom w:val="none" w:sz="0" w:space="0" w:color="auto"/>
        <w:right w:val="none" w:sz="0" w:space="0" w:color="auto"/>
      </w:divBdr>
    </w:div>
    <w:div w:id="1997495229">
      <w:marLeft w:val="0"/>
      <w:marRight w:val="0"/>
      <w:marTop w:val="0"/>
      <w:marBottom w:val="0"/>
      <w:divBdr>
        <w:top w:val="none" w:sz="0" w:space="0" w:color="auto"/>
        <w:left w:val="none" w:sz="0" w:space="0" w:color="auto"/>
        <w:bottom w:val="none" w:sz="0" w:space="0" w:color="auto"/>
        <w:right w:val="none" w:sz="0" w:space="0" w:color="auto"/>
      </w:divBdr>
    </w:div>
    <w:div w:id="1997495230">
      <w:marLeft w:val="0"/>
      <w:marRight w:val="0"/>
      <w:marTop w:val="0"/>
      <w:marBottom w:val="0"/>
      <w:divBdr>
        <w:top w:val="none" w:sz="0" w:space="0" w:color="auto"/>
        <w:left w:val="none" w:sz="0" w:space="0" w:color="auto"/>
        <w:bottom w:val="none" w:sz="0" w:space="0" w:color="auto"/>
        <w:right w:val="none" w:sz="0" w:space="0" w:color="auto"/>
      </w:divBdr>
    </w:div>
    <w:div w:id="1997495231">
      <w:marLeft w:val="0"/>
      <w:marRight w:val="0"/>
      <w:marTop w:val="0"/>
      <w:marBottom w:val="0"/>
      <w:divBdr>
        <w:top w:val="none" w:sz="0" w:space="0" w:color="auto"/>
        <w:left w:val="none" w:sz="0" w:space="0" w:color="auto"/>
        <w:bottom w:val="none" w:sz="0" w:space="0" w:color="auto"/>
        <w:right w:val="none" w:sz="0" w:space="0" w:color="auto"/>
      </w:divBdr>
    </w:div>
    <w:div w:id="1997495232">
      <w:marLeft w:val="0"/>
      <w:marRight w:val="0"/>
      <w:marTop w:val="0"/>
      <w:marBottom w:val="0"/>
      <w:divBdr>
        <w:top w:val="none" w:sz="0" w:space="0" w:color="auto"/>
        <w:left w:val="none" w:sz="0" w:space="0" w:color="auto"/>
        <w:bottom w:val="none" w:sz="0" w:space="0" w:color="auto"/>
        <w:right w:val="none" w:sz="0" w:space="0" w:color="auto"/>
      </w:divBdr>
    </w:div>
    <w:div w:id="1997495233">
      <w:marLeft w:val="0"/>
      <w:marRight w:val="0"/>
      <w:marTop w:val="0"/>
      <w:marBottom w:val="0"/>
      <w:divBdr>
        <w:top w:val="none" w:sz="0" w:space="0" w:color="auto"/>
        <w:left w:val="none" w:sz="0" w:space="0" w:color="auto"/>
        <w:bottom w:val="none" w:sz="0" w:space="0" w:color="auto"/>
        <w:right w:val="none" w:sz="0" w:space="0" w:color="auto"/>
      </w:divBdr>
    </w:div>
    <w:div w:id="1997495234">
      <w:marLeft w:val="0"/>
      <w:marRight w:val="0"/>
      <w:marTop w:val="0"/>
      <w:marBottom w:val="0"/>
      <w:divBdr>
        <w:top w:val="none" w:sz="0" w:space="0" w:color="auto"/>
        <w:left w:val="none" w:sz="0" w:space="0" w:color="auto"/>
        <w:bottom w:val="none" w:sz="0" w:space="0" w:color="auto"/>
        <w:right w:val="none" w:sz="0" w:space="0" w:color="auto"/>
      </w:divBdr>
    </w:div>
    <w:div w:id="1997495235">
      <w:marLeft w:val="0"/>
      <w:marRight w:val="0"/>
      <w:marTop w:val="0"/>
      <w:marBottom w:val="0"/>
      <w:divBdr>
        <w:top w:val="none" w:sz="0" w:space="0" w:color="auto"/>
        <w:left w:val="none" w:sz="0" w:space="0" w:color="auto"/>
        <w:bottom w:val="none" w:sz="0" w:space="0" w:color="auto"/>
        <w:right w:val="none" w:sz="0" w:space="0" w:color="auto"/>
      </w:divBdr>
    </w:div>
    <w:div w:id="1997495236">
      <w:marLeft w:val="0"/>
      <w:marRight w:val="0"/>
      <w:marTop w:val="0"/>
      <w:marBottom w:val="0"/>
      <w:divBdr>
        <w:top w:val="none" w:sz="0" w:space="0" w:color="auto"/>
        <w:left w:val="none" w:sz="0" w:space="0" w:color="auto"/>
        <w:bottom w:val="none" w:sz="0" w:space="0" w:color="auto"/>
        <w:right w:val="none" w:sz="0" w:space="0" w:color="auto"/>
      </w:divBdr>
    </w:div>
    <w:div w:id="1997495237">
      <w:marLeft w:val="0"/>
      <w:marRight w:val="0"/>
      <w:marTop w:val="0"/>
      <w:marBottom w:val="0"/>
      <w:divBdr>
        <w:top w:val="none" w:sz="0" w:space="0" w:color="auto"/>
        <w:left w:val="none" w:sz="0" w:space="0" w:color="auto"/>
        <w:bottom w:val="none" w:sz="0" w:space="0" w:color="auto"/>
        <w:right w:val="none" w:sz="0" w:space="0" w:color="auto"/>
      </w:divBdr>
    </w:div>
    <w:div w:id="1997495238">
      <w:marLeft w:val="0"/>
      <w:marRight w:val="0"/>
      <w:marTop w:val="0"/>
      <w:marBottom w:val="0"/>
      <w:divBdr>
        <w:top w:val="none" w:sz="0" w:space="0" w:color="auto"/>
        <w:left w:val="none" w:sz="0" w:space="0" w:color="auto"/>
        <w:bottom w:val="none" w:sz="0" w:space="0" w:color="auto"/>
        <w:right w:val="none" w:sz="0" w:space="0" w:color="auto"/>
      </w:divBdr>
    </w:div>
    <w:div w:id="1997495239">
      <w:marLeft w:val="0"/>
      <w:marRight w:val="0"/>
      <w:marTop w:val="0"/>
      <w:marBottom w:val="0"/>
      <w:divBdr>
        <w:top w:val="none" w:sz="0" w:space="0" w:color="auto"/>
        <w:left w:val="none" w:sz="0" w:space="0" w:color="auto"/>
        <w:bottom w:val="none" w:sz="0" w:space="0" w:color="auto"/>
        <w:right w:val="none" w:sz="0" w:space="0" w:color="auto"/>
      </w:divBdr>
    </w:div>
    <w:div w:id="1997495240">
      <w:marLeft w:val="0"/>
      <w:marRight w:val="0"/>
      <w:marTop w:val="0"/>
      <w:marBottom w:val="0"/>
      <w:divBdr>
        <w:top w:val="none" w:sz="0" w:space="0" w:color="auto"/>
        <w:left w:val="none" w:sz="0" w:space="0" w:color="auto"/>
        <w:bottom w:val="none" w:sz="0" w:space="0" w:color="auto"/>
        <w:right w:val="none" w:sz="0" w:space="0" w:color="auto"/>
      </w:divBdr>
    </w:div>
    <w:div w:id="1997495241">
      <w:marLeft w:val="0"/>
      <w:marRight w:val="0"/>
      <w:marTop w:val="0"/>
      <w:marBottom w:val="0"/>
      <w:divBdr>
        <w:top w:val="none" w:sz="0" w:space="0" w:color="auto"/>
        <w:left w:val="none" w:sz="0" w:space="0" w:color="auto"/>
        <w:bottom w:val="none" w:sz="0" w:space="0" w:color="auto"/>
        <w:right w:val="none" w:sz="0" w:space="0" w:color="auto"/>
      </w:divBdr>
    </w:div>
    <w:div w:id="1997495242">
      <w:marLeft w:val="0"/>
      <w:marRight w:val="0"/>
      <w:marTop w:val="0"/>
      <w:marBottom w:val="0"/>
      <w:divBdr>
        <w:top w:val="none" w:sz="0" w:space="0" w:color="auto"/>
        <w:left w:val="none" w:sz="0" w:space="0" w:color="auto"/>
        <w:bottom w:val="none" w:sz="0" w:space="0" w:color="auto"/>
        <w:right w:val="none" w:sz="0" w:space="0" w:color="auto"/>
      </w:divBdr>
    </w:div>
    <w:div w:id="1997495243">
      <w:marLeft w:val="0"/>
      <w:marRight w:val="0"/>
      <w:marTop w:val="0"/>
      <w:marBottom w:val="0"/>
      <w:divBdr>
        <w:top w:val="none" w:sz="0" w:space="0" w:color="auto"/>
        <w:left w:val="none" w:sz="0" w:space="0" w:color="auto"/>
        <w:bottom w:val="none" w:sz="0" w:space="0" w:color="auto"/>
        <w:right w:val="none" w:sz="0" w:space="0" w:color="auto"/>
      </w:divBdr>
    </w:div>
    <w:div w:id="1997495244">
      <w:marLeft w:val="0"/>
      <w:marRight w:val="0"/>
      <w:marTop w:val="0"/>
      <w:marBottom w:val="0"/>
      <w:divBdr>
        <w:top w:val="none" w:sz="0" w:space="0" w:color="auto"/>
        <w:left w:val="none" w:sz="0" w:space="0" w:color="auto"/>
        <w:bottom w:val="none" w:sz="0" w:space="0" w:color="auto"/>
        <w:right w:val="none" w:sz="0" w:space="0" w:color="auto"/>
      </w:divBdr>
    </w:div>
    <w:div w:id="1997495245">
      <w:marLeft w:val="0"/>
      <w:marRight w:val="0"/>
      <w:marTop w:val="0"/>
      <w:marBottom w:val="0"/>
      <w:divBdr>
        <w:top w:val="none" w:sz="0" w:space="0" w:color="auto"/>
        <w:left w:val="none" w:sz="0" w:space="0" w:color="auto"/>
        <w:bottom w:val="none" w:sz="0" w:space="0" w:color="auto"/>
        <w:right w:val="none" w:sz="0" w:space="0" w:color="auto"/>
      </w:divBdr>
    </w:div>
    <w:div w:id="1997495246">
      <w:marLeft w:val="0"/>
      <w:marRight w:val="0"/>
      <w:marTop w:val="0"/>
      <w:marBottom w:val="0"/>
      <w:divBdr>
        <w:top w:val="none" w:sz="0" w:space="0" w:color="auto"/>
        <w:left w:val="none" w:sz="0" w:space="0" w:color="auto"/>
        <w:bottom w:val="none" w:sz="0" w:space="0" w:color="auto"/>
        <w:right w:val="none" w:sz="0" w:space="0" w:color="auto"/>
      </w:divBdr>
    </w:div>
    <w:div w:id="1997495247">
      <w:marLeft w:val="0"/>
      <w:marRight w:val="0"/>
      <w:marTop w:val="0"/>
      <w:marBottom w:val="0"/>
      <w:divBdr>
        <w:top w:val="none" w:sz="0" w:space="0" w:color="auto"/>
        <w:left w:val="none" w:sz="0" w:space="0" w:color="auto"/>
        <w:bottom w:val="none" w:sz="0" w:space="0" w:color="auto"/>
        <w:right w:val="none" w:sz="0" w:space="0" w:color="auto"/>
      </w:divBdr>
    </w:div>
    <w:div w:id="1997495248">
      <w:marLeft w:val="0"/>
      <w:marRight w:val="0"/>
      <w:marTop w:val="0"/>
      <w:marBottom w:val="0"/>
      <w:divBdr>
        <w:top w:val="none" w:sz="0" w:space="0" w:color="auto"/>
        <w:left w:val="none" w:sz="0" w:space="0" w:color="auto"/>
        <w:bottom w:val="none" w:sz="0" w:space="0" w:color="auto"/>
        <w:right w:val="none" w:sz="0" w:space="0" w:color="auto"/>
      </w:divBdr>
    </w:div>
    <w:div w:id="1997495249">
      <w:marLeft w:val="0"/>
      <w:marRight w:val="0"/>
      <w:marTop w:val="0"/>
      <w:marBottom w:val="0"/>
      <w:divBdr>
        <w:top w:val="none" w:sz="0" w:space="0" w:color="auto"/>
        <w:left w:val="none" w:sz="0" w:space="0" w:color="auto"/>
        <w:bottom w:val="none" w:sz="0" w:space="0" w:color="auto"/>
        <w:right w:val="none" w:sz="0" w:space="0" w:color="auto"/>
      </w:divBdr>
    </w:div>
    <w:div w:id="1997495250">
      <w:marLeft w:val="0"/>
      <w:marRight w:val="0"/>
      <w:marTop w:val="0"/>
      <w:marBottom w:val="0"/>
      <w:divBdr>
        <w:top w:val="none" w:sz="0" w:space="0" w:color="auto"/>
        <w:left w:val="none" w:sz="0" w:space="0" w:color="auto"/>
        <w:bottom w:val="none" w:sz="0" w:space="0" w:color="auto"/>
        <w:right w:val="none" w:sz="0" w:space="0" w:color="auto"/>
      </w:divBdr>
    </w:div>
    <w:div w:id="1997495251">
      <w:marLeft w:val="0"/>
      <w:marRight w:val="0"/>
      <w:marTop w:val="0"/>
      <w:marBottom w:val="0"/>
      <w:divBdr>
        <w:top w:val="none" w:sz="0" w:space="0" w:color="auto"/>
        <w:left w:val="none" w:sz="0" w:space="0" w:color="auto"/>
        <w:bottom w:val="none" w:sz="0" w:space="0" w:color="auto"/>
        <w:right w:val="none" w:sz="0" w:space="0" w:color="auto"/>
      </w:divBdr>
    </w:div>
    <w:div w:id="1997495252">
      <w:marLeft w:val="0"/>
      <w:marRight w:val="0"/>
      <w:marTop w:val="0"/>
      <w:marBottom w:val="0"/>
      <w:divBdr>
        <w:top w:val="none" w:sz="0" w:space="0" w:color="auto"/>
        <w:left w:val="none" w:sz="0" w:space="0" w:color="auto"/>
        <w:bottom w:val="none" w:sz="0" w:space="0" w:color="auto"/>
        <w:right w:val="none" w:sz="0" w:space="0" w:color="auto"/>
      </w:divBdr>
    </w:div>
    <w:div w:id="1997495253">
      <w:marLeft w:val="0"/>
      <w:marRight w:val="0"/>
      <w:marTop w:val="0"/>
      <w:marBottom w:val="0"/>
      <w:divBdr>
        <w:top w:val="none" w:sz="0" w:space="0" w:color="auto"/>
        <w:left w:val="none" w:sz="0" w:space="0" w:color="auto"/>
        <w:bottom w:val="none" w:sz="0" w:space="0" w:color="auto"/>
        <w:right w:val="none" w:sz="0" w:space="0" w:color="auto"/>
      </w:divBdr>
    </w:div>
    <w:div w:id="1997495254">
      <w:marLeft w:val="0"/>
      <w:marRight w:val="0"/>
      <w:marTop w:val="0"/>
      <w:marBottom w:val="0"/>
      <w:divBdr>
        <w:top w:val="none" w:sz="0" w:space="0" w:color="auto"/>
        <w:left w:val="none" w:sz="0" w:space="0" w:color="auto"/>
        <w:bottom w:val="none" w:sz="0" w:space="0" w:color="auto"/>
        <w:right w:val="none" w:sz="0" w:space="0" w:color="auto"/>
      </w:divBdr>
    </w:div>
    <w:div w:id="1997495255">
      <w:marLeft w:val="0"/>
      <w:marRight w:val="0"/>
      <w:marTop w:val="0"/>
      <w:marBottom w:val="0"/>
      <w:divBdr>
        <w:top w:val="none" w:sz="0" w:space="0" w:color="auto"/>
        <w:left w:val="none" w:sz="0" w:space="0" w:color="auto"/>
        <w:bottom w:val="none" w:sz="0" w:space="0" w:color="auto"/>
        <w:right w:val="none" w:sz="0" w:space="0" w:color="auto"/>
      </w:divBdr>
    </w:div>
    <w:div w:id="1997495256">
      <w:marLeft w:val="0"/>
      <w:marRight w:val="0"/>
      <w:marTop w:val="0"/>
      <w:marBottom w:val="0"/>
      <w:divBdr>
        <w:top w:val="none" w:sz="0" w:space="0" w:color="auto"/>
        <w:left w:val="none" w:sz="0" w:space="0" w:color="auto"/>
        <w:bottom w:val="none" w:sz="0" w:space="0" w:color="auto"/>
        <w:right w:val="none" w:sz="0" w:space="0" w:color="auto"/>
      </w:divBdr>
    </w:div>
    <w:div w:id="1997495257">
      <w:marLeft w:val="0"/>
      <w:marRight w:val="0"/>
      <w:marTop w:val="0"/>
      <w:marBottom w:val="0"/>
      <w:divBdr>
        <w:top w:val="none" w:sz="0" w:space="0" w:color="auto"/>
        <w:left w:val="none" w:sz="0" w:space="0" w:color="auto"/>
        <w:bottom w:val="none" w:sz="0" w:space="0" w:color="auto"/>
        <w:right w:val="none" w:sz="0" w:space="0" w:color="auto"/>
      </w:divBdr>
    </w:div>
    <w:div w:id="1997495258">
      <w:marLeft w:val="0"/>
      <w:marRight w:val="0"/>
      <w:marTop w:val="0"/>
      <w:marBottom w:val="0"/>
      <w:divBdr>
        <w:top w:val="none" w:sz="0" w:space="0" w:color="auto"/>
        <w:left w:val="none" w:sz="0" w:space="0" w:color="auto"/>
        <w:bottom w:val="none" w:sz="0" w:space="0" w:color="auto"/>
        <w:right w:val="none" w:sz="0" w:space="0" w:color="auto"/>
      </w:divBdr>
    </w:div>
    <w:div w:id="1997495259">
      <w:marLeft w:val="0"/>
      <w:marRight w:val="0"/>
      <w:marTop w:val="0"/>
      <w:marBottom w:val="0"/>
      <w:divBdr>
        <w:top w:val="none" w:sz="0" w:space="0" w:color="auto"/>
        <w:left w:val="none" w:sz="0" w:space="0" w:color="auto"/>
        <w:bottom w:val="none" w:sz="0" w:space="0" w:color="auto"/>
        <w:right w:val="none" w:sz="0" w:space="0" w:color="auto"/>
      </w:divBdr>
    </w:div>
    <w:div w:id="1997495260">
      <w:marLeft w:val="0"/>
      <w:marRight w:val="0"/>
      <w:marTop w:val="0"/>
      <w:marBottom w:val="0"/>
      <w:divBdr>
        <w:top w:val="none" w:sz="0" w:space="0" w:color="auto"/>
        <w:left w:val="none" w:sz="0" w:space="0" w:color="auto"/>
        <w:bottom w:val="none" w:sz="0" w:space="0" w:color="auto"/>
        <w:right w:val="none" w:sz="0" w:space="0" w:color="auto"/>
      </w:divBdr>
    </w:div>
    <w:div w:id="1997495261">
      <w:marLeft w:val="0"/>
      <w:marRight w:val="0"/>
      <w:marTop w:val="0"/>
      <w:marBottom w:val="0"/>
      <w:divBdr>
        <w:top w:val="none" w:sz="0" w:space="0" w:color="auto"/>
        <w:left w:val="none" w:sz="0" w:space="0" w:color="auto"/>
        <w:bottom w:val="none" w:sz="0" w:space="0" w:color="auto"/>
        <w:right w:val="none" w:sz="0" w:space="0" w:color="auto"/>
      </w:divBdr>
    </w:div>
    <w:div w:id="1997495262">
      <w:marLeft w:val="0"/>
      <w:marRight w:val="0"/>
      <w:marTop w:val="0"/>
      <w:marBottom w:val="0"/>
      <w:divBdr>
        <w:top w:val="none" w:sz="0" w:space="0" w:color="auto"/>
        <w:left w:val="none" w:sz="0" w:space="0" w:color="auto"/>
        <w:bottom w:val="none" w:sz="0" w:space="0" w:color="auto"/>
        <w:right w:val="none" w:sz="0" w:space="0" w:color="auto"/>
      </w:divBdr>
    </w:div>
    <w:div w:id="1997495263">
      <w:marLeft w:val="0"/>
      <w:marRight w:val="0"/>
      <w:marTop w:val="0"/>
      <w:marBottom w:val="0"/>
      <w:divBdr>
        <w:top w:val="none" w:sz="0" w:space="0" w:color="auto"/>
        <w:left w:val="none" w:sz="0" w:space="0" w:color="auto"/>
        <w:bottom w:val="none" w:sz="0" w:space="0" w:color="auto"/>
        <w:right w:val="none" w:sz="0" w:space="0" w:color="auto"/>
      </w:divBdr>
    </w:div>
    <w:div w:id="1997495264">
      <w:marLeft w:val="0"/>
      <w:marRight w:val="0"/>
      <w:marTop w:val="0"/>
      <w:marBottom w:val="0"/>
      <w:divBdr>
        <w:top w:val="none" w:sz="0" w:space="0" w:color="auto"/>
        <w:left w:val="none" w:sz="0" w:space="0" w:color="auto"/>
        <w:bottom w:val="none" w:sz="0" w:space="0" w:color="auto"/>
        <w:right w:val="none" w:sz="0" w:space="0" w:color="auto"/>
      </w:divBdr>
    </w:div>
    <w:div w:id="1997495265">
      <w:marLeft w:val="0"/>
      <w:marRight w:val="0"/>
      <w:marTop w:val="0"/>
      <w:marBottom w:val="0"/>
      <w:divBdr>
        <w:top w:val="none" w:sz="0" w:space="0" w:color="auto"/>
        <w:left w:val="none" w:sz="0" w:space="0" w:color="auto"/>
        <w:bottom w:val="none" w:sz="0" w:space="0" w:color="auto"/>
        <w:right w:val="none" w:sz="0" w:space="0" w:color="auto"/>
      </w:divBdr>
    </w:div>
    <w:div w:id="1997495266">
      <w:marLeft w:val="0"/>
      <w:marRight w:val="0"/>
      <w:marTop w:val="0"/>
      <w:marBottom w:val="0"/>
      <w:divBdr>
        <w:top w:val="none" w:sz="0" w:space="0" w:color="auto"/>
        <w:left w:val="none" w:sz="0" w:space="0" w:color="auto"/>
        <w:bottom w:val="none" w:sz="0" w:space="0" w:color="auto"/>
        <w:right w:val="none" w:sz="0" w:space="0" w:color="auto"/>
      </w:divBdr>
    </w:div>
    <w:div w:id="1997495267">
      <w:marLeft w:val="0"/>
      <w:marRight w:val="0"/>
      <w:marTop w:val="0"/>
      <w:marBottom w:val="0"/>
      <w:divBdr>
        <w:top w:val="none" w:sz="0" w:space="0" w:color="auto"/>
        <w:left w:val="none" w:sz="0" w:space="0" w:color="auto"/>
        <w:bottom w:val="none" w:sz="0" w:space="0" w:color="auto"/>
        <w:right w:val="none" w:sz="0" w:space="0" w:color="auto"/>
      </w:divBdr>
    </w:div>
    <w:div w:id="1997495268">
      <w:marLeft w:val="0"/>
      <w:marRight w:val="0"/>
      <w:marTop w:val="0"/>
      <w:marBottom w:val="0"/>
      <w:divBdr>
        <w:top w:val="none" w:sz="0" w:space="0" w:color="auto"/>
        <w:left w:val="none" w:sz="0" w:space="0" w:color="auto"/>
        <w:bottom w:val="none" w:sz="0" w:space="0" w:color="auto"/>
        <w:right w:val="none" w:sz="0" w:space="0" w:color="auto"/>
      </w:divBdr>
    </w:div>
    <w:div w:id="1997495269">
      <w:marLeft w:val="0"/>
      <w:marRight w:val="0"/>
      <w:marTop w:val="0"/>
      <w:marBottom w:val="0"/>
      <w:divBdr>
        <w:top w:val="none" w:sz="0" w:space="0" w:color="auto"/>
        <w:left w:val="none" w:sz="0" w:space="0" w:color="auto"/>
        <w:bottom w:val="none" w:sz="0" w:space="0" w:color="auto"/>
        <w:right w:val="none" w:sz="0" w:space="0" w:color="auto"/>
      </w:divBdr>
    </w:div>
    <w:div w:id="1997495270">
      <w:marLeft w:val="0"/>
      <w:marRight w:val="0"/>
      <w:marTop w:val="0"/>
      <w:marBottom w:val="0"/>
      <w:divBdr>
        <w:top w:val="none" w:sz="0" w:space="0" w:color="auto"/>
        <w:left w:val="none" w:sz="0" w:space="0" w:color="auto"/>
        <w:bottom w:val="none" w:sz="0" w:space="0" w:color="auto"/>
        <w:right w:val="none" w:sz="0" w:space="0" w:color="auto"/>
      </w:divBdr>
    </w:div>
    <w:div w:id="1997495271">
      <w:marLeft w:val="0"/>
      <w:marRight w:val="0"/>
      <w:marTop w:val="0"/>
      <w:marBottom w:val="0"/>
      <w:divBdr>
        <w:top w:val="none" w:sz="0" w:space="0" w:color="auto"/>
        <w:left w:val="none" w:sz="0" w:space="0" w:color="auto"/>
        <w:bottom w:val="none" w:sz="0" w:space="0" w:color="auto"/>
        <w:right w:val="none" w:sz="0" w:space="0" w:color="auto"/>
      </w:divBdr>
    </w:div>
    <w:div w:id="1997495272">
      <w:marLeft w:val="0"/>
      <w:marRight w:val="0"/>
      <w:marTop w:val="0"/>
      <w:marBottom w:val="0"/>
      <w:divBdr>
        <w:top w:val="none" w:sz="0" w:space="0" w:color="auto"/>
        <w:left w:val="none" w:sz="0" w:space="0" w:color="auto"/>
        <w:bottom w:val="none" w:sz="0" w:space="0" w:color="auto"/>
        <w:right w:val="none" w:sz="0" w:space="0" w:color="auto"/>
      </w:divBdr>
    </w:div>
    <w:div w:id="1997495273">
      <w:marLeft w:val="0"/>
      <w:marRight w:val="0"/>
      <w:marTop w:val="0"/>
      <w:marBottom w:val="0"/>
      <w:divBdr>
        <w:top w:val="none" w:sz="0" w:space="0" w:color="auto"/>
        <w:left w:val="none" w:sz="0" w:space="0" w:color="auto"/>
        <w:bottom w:val="none" w:sz="0" w:space="0" w:color="auto"/>
        <w:right w:val="none" w:sz="0" w:space="0" w:color="auto"/>
      </w:divBdr>
    </w:div>
    <w:div w:id="1997495274">
      <w:marLeft w:val="0"/>
      <w:marRight w:val="0"/>
      <w:marTop w:val="0"/>
      <w:marBottom w:val="0"/>
      <w:divBdr>
        <w:top w:val="none" w:sz="0" w:space="0" w:color="auto"/>
        <w:left w:val="none" w:sz="0" w:space="0" w:color="auto"/>
        <w:bottom w:val="none" w:sz="0" w:space="0" w:color="auto"/>
        <w:right w:val="none" w:sz="0" w:space="0" w:color="auto"/>
      </w:divBdr>
    </w:div>
    <w:div w:id="1997495275">
      <w:marLeft w:val="0"/>
      <w:marRight w:val="0"/>
      <w:marTop w:val="0"/>
      <w:marBottom w:val="0"/>
      <w:divBdr>
        <w:top w:val="none" w:sz="0" w:space="0" w:color="auto"/>
        <w:left w:val="none" w:sz="0" w:space="0" w:color="auto"/>
        <w:bottom w:val="none" w:sz="0" w:space="0" w:color="auto"/>
        <w:right w:val="none" w:sz="0" w:space="0" w:color="auto"/>
      </w:divBdr>
    </w:div>
    <w:div w:id="1997495276">
      <w:marLeft w:val="0"/>
      <w:marRight w:val="0"/>
      <w:marTop w:val="0"/>
      <w:marBottom w:val="0"/>
      <w:divBdr>
        <w:top w:val="none" w:sz="0" w:space="0" w:color="auto"/>
        <w:left w:val="none" w:sz="0" w:space="0" w:color="auto"/>
        <w:bottom w:val="none" w:sz="0" w:space="0" w:color="auto"/>
        <w:right w:val="none" w:sz="0" w:space="0" w:color="auto"/>
      </w:divBdr>
    </w:div>
    <w:div w:id="1997495277">
      <w:marLeft w:val="0"/>
      <w:marRight w:val="0"/>
      <w:marTop w:val="0"/>
      <w:marBottom w:val="0"/>
      <w:divBdr>
        <w:top w:val="none" w:sz="0" w:space="0" w:color="auto"/>
        <w:left w:val="none" w:sz="0" w:space="0" w:color="auto"/>
        <w:bottom w:val="none" w:sz="0" w:space="0" w:color="auto"/>
        <w:right w:val="none" w:sz="0" w:space="0" w:color="auto"/>
      </w:divBdr>
    </w:div>
    <w:div w:id="1997495278">
      <w:marLeft w:val="0"/>
      <w:marRight w:val="0"/>
      <w:marTop w:val="0"/>
      <w:marBottom w:val="0"/>
      <w:divBdr>
        <w:top w:val="none" w:sz="0" w:space="0" w:color="auto"/>
        <w:left w:val="none" w:sz="0" w:space="0" w:color="auto"/>
        <w:bottom w:val="none" w:sz="0" w:space="0" w:color="auto"/>
        <w:right w:val="none" w:sz="0" w:space="0" w:color="auto"/>
      </w:divBdr>
    </w:div>
    <w:div w:id="1997495279">
      <w:marLeft w:val="0"/>
      <w:marRight w:val="0"/>
      <w:marTop w:val="0"/>
      <w:marBottom w:val="0"/>
      <w:divBdr>
        <w:top w:val="none" w:sz="0" w:space="0" w:color="auto"/>
        <w:left w:val="none" w:sz="0" w:space="0" w:color="auto"/>
        <w:bottom w:val="none" w:sz="0" w:space="0" w:color="auto"/>
        <w:right w:val="none" w:sz="0" w:space="0" w:color="auto"/>
      </w:divBdr>
    </w:div>
    <w:div w:id="1997495280">
      <w:marLeft w:val="0"/>
      <w:marRight w:val="0"/>
      <w:marTop w:val="0"/>
      <w:marBottom w:val="0"/>
      <w:divBdr>
        <w:top w:val="none" w:sz="0" w:space="0" w:color="auto"/>
        <w:left w:val="none" w:sz="0" w:space="0" w:color="auto"/>
        <w:bottom w:val="none" w:sz="0" w:space="0" w:color="auto"/>
        <w:right w:val="none" w:sz="0" w:space="0" w:color="auto"/>
      </w:divBdr>
    </w:div>
    <w:div w:id="1997495281">
      <w:marLeft w:val="0"/>
      <w:marRight w:val="0"/>
      <w:marTop w:val="0"/>
      <w:marBottom w:val="0"/>
      <w:divBdr>
        <w:top w:val="none" w:sz="0" w:space="0" w:color="auto"/>
        <w:left w:val="none" w:sz="0" w:space="0" w:color="auto"/>
        <w:bottom w:val="none" w:sz="0" w:space="0" w:color="auto"/>
        <w:right w:val="none" w:sz="0" w:space="0" w:color="auto"/>
      </w:divBdr>
    </w:div>
    <w:div w:id="1997495282">
      <w:marLeft w:val="0"/>
      <w:marRight w:val="0"/>
      <w:marTop w:val="0"/>
      <w:marBottom w:val="0"/>
      <w:divBdr>
        <w:top w:val="none" w:sz="0" w:space="0" w:color="auto"/>
        <w:left w:val="none" w:sz="0" w:space="0" w:color="auto"/>
        <w:bottom w:val="none" w:sz="0" w:space="0" w:color="auto"/>
        <w:right w:val="none" w:sz="0" w:space="0" w:color="auto"/>
      </w:divBdr>
    </w:div>
    <w:div w:id="1997495283">
      <w:marLeft w:val="0"/>
      <w:marRight w:val="0"/>
      <w:marTop w:val="0"/>
      <w:marBottom w:val="0"/>
      <w:divBdr>
        <w:top w:val="none" w:sz="0" w:space="0" w:color="auto"/>
        <w:left w:val="none" w:sz="0" w:space="0" w:color="auto"/>
        <w:bottom w:val="none" w:sz="0" w:space="0" w:color="auto"/>
        <w:right w:val="none" w:sz="0" w:space="0" w:color="auto"/>
      </w:divBdr>
    </w:div>
    <w:div w:id="1997495284">
      <w:marLeft w:val="0"/>
      <w:marRight w:val="0"/>
      <w:marTop w:val="0"/>
      <w:marBottom w:val="0"/>
      <w:divBdr>
        <w:top w:val="none" w:sz="0" w:space="0" w:color="auto"/>
        <w:left w:val="none" w:sz="0" w:space="0" w:color="auto"/>
        <w:bottom w:val="none" w:sz="0" w:space="0" w:color="auto"/>
        <w:right w:val="none" w:sz="0" w:space="0" w:color="auto"/>
      </w:divBdr>
    </w:div>
    <w:div w:id="1997495285">
      <w:marLeft w:val="0"/>
      <w:marRight w:val="0"/>
      <w:marTop w:val="0"/>
      <w:marBottom w:val="0"/>
      <w:divBdr>
        <w:top w:val="none" w:sz="0" w:space="0" w:color="auto"/>
        <w:left w:val="none" w:sz="0" w:space="0" w:color="auto"/>
        <w:bottom w:val="none" w:sz="0" w:space="0" w:color="auto"/>
        <w:right w:val="none" w:sz="0" w:space="0" w:color="auto"/>
      </w:divBdr>
    </w:div>
    <w:div w:id="1997495286">
      <w:marLeft w:val="0"/>
      <w:marRight w:val="0"/>
      <w:marTop w:val="0"/>
      <w:marBottom w:val="0"/>
      <w:divBdr>
        <w:top w:val="none" w:sz="0" w:space="0" w:color="auto"/>
        <w:left w:val="none" w:sz="0" w:space="0" w:color="auto"/>
        <w:bottom w:val="none" w:sz="0" w:space="0" w:color="auto"/>
        <w:right w:val="none" w:sz="0" w:space="0" w:color="auto"/>
      </w:divBdr>
    </w:div>
    <w:div w:id="1997495287">
      <w:marLeft w:val="0"/>
      <w:marRight w:val="0"/>
      <w:marTop w:val="0"/>
      <w:marBottom w:val="0"/>
      <w:divBdr>
        <w:top w:val="none" w:sz="0" w:space="0" w:color="auto"/>
        <w:left w:val="none" w:sz="0" w:space="0" w:color="auto"/>
        <w:bottom w:val="none" w:sz="0" w:space="0" w:color="auto"/>
        <w:right w:val="none" w:sz="0" w:space="0" w:color="auto"/>
      </w:divBdr>
    </w:div>
    <w:div w:id="1997495288">
      <w:marLeft w:val="0"/>
      <w:marRight w:val="0"/>
      <w:marTop w:val="0"/>
      <w:marBottom w:val="0"/>
      <w:divBdr>
        <w:top w:val="none" w:sz="0" w:space="0" w:color="auto"/>
        <w:left w:val="none" w:sz="0" w:space="0" w:color="auto"/>
        <w:bottom w:val="none" w:sz="0" w:space="0" w:color="auto"/>
        <w:right w:val="none" w:sz="0" w:space="0" w:color="auto"/>
      </w:divBdr>
    </w:div>
    <w:div w:id="1997495289">
      <w:marLeft w:val="0"/>
      <w:marRight w:val="0"/>
      <w:marTop w:val="0"/>
      <w:marBottom w:val="0"/>
      <w:divBdr>
        <w:top w:val="none" w:sz="0" w:space="0" w:color="auto"/>
        <w:left w:val="none" w:sz="0" w:space="0" w:color="auto"/>
        <w:bottom w:val="none" w:sz="0" w:space="0" w:color="auto"/>
        <w:right w:val="none" w:sz="0" w:space="0" w:color="auto"/>
      </w:divBdr>
      <w:divsChild>
        <w:div w:id="1997495222">
          <w:marLeft w:val="0"/>
          <w:marRight w:val="0"/>
          <w:marTop w:val="0"/>
          <w:marBottom w:val="0"/>
          <w:divBdr>
            <w:top w:val="none" w:sz="0" w:space="0" w:color="auto"/>
            <w:left w:val="none" w:sz="0" w:space="0" w:color="auto"/>
            <w:bottom w:val="none" w:sz="0" w:space="0" w:color="auto"/>
            <w:right w:val="none" w:sz="0" w:space="0" w:color="auto"/>
          </w:divBdr>
        </w:div>
      </w:divsChild>
    </w:div>
    <w:div w:id="1997495290">
      <w:marLeft w:val="0"/>
      <w:marRight w:val="0"/>
      <w:marTop w:val="0"/>
      <w:marBottom w:val="0"/>
      <w:divBdr>
        <w:top w:val="none" w:sz="0" w:space="0" w:color="auto"/>
        <w:left w:val="none" w:sz="0" w:space="0" w:color="auto"/>
        <w:bottom w:val="none" w:sz="0" w:space="0" w:color="auto"/>
        <w:right w:val="none" w:sz="0" w:space="0" w:color="auto"/>
      </w:divBdr>
    </w:div>
    <w:div w:id="1997495291">
      <w:marLeft w:val="0"/>
      <w:marRight w:val="0"/>
      <w:marTop w:val="0"/>
      <w:marBottom w:val="0"/>
      <w:divBdr>
        <w:top w:val="none" w:sz="0" w:space="0" w:color="auto"/>
        <w:left w:val="none" w:sz="0" w:space="0" w:color="auto"/>
        <w:bottom w:val="none" w:sz="0" w:space="0" w:color="auto"/>
        <w:right w:val="none" w:sz="0" w:space="0" w:color="auto"/>
      </w:divBdr>
    </w:div>
    <w:div w:id="1997495292">
      <w:marLeft w:val="0"/>
      <w:marRight w:val="0"/>
      <w:marTop w:val="0"/>
      <w:marBottom w:val="0"/>
      <w:divBdr>
        <w:top w:val="none" w:sz="0" w:space="0" w:color="auto"/>
        <w:left w:val="none" w:sz="0" w:space="0" w:color="auto"/>
        <w:bottom w:val="none" w:sz="0" w:space="0" w:color="auto"/>
        <w:right w:val="none" w:sz="0" w:space="0" w:color="auto"/>
      </w:divBdr>
    </w:div>
    <w:div w:id="1997495293">
      <w:marLeft w:val="0"/>
      <w:marRight w:val="0"/>
      <w:marTop w:val="0"/>
      <w:marBottom w:val="0"/>
      <w:divBdr>
        <w:top w:val="none" w:sz="0" w:space="0" w:color="auto"/>
        <w:left w:val="none" w:sz="0" w:space="0" w:color="auto"/>
        <w:bottom w:val="none" w:sz="0" w:space="0" w:color="auto"/>
        <w:right w:val="none" w:sz="0" w:space="0" w:color="auto"/>
      </w:divBdr>
    </w:div>
    <w:div w:id="1997495294">
      <w:marLeft w:val="0"/>
      <w:marRight w:val="0"/>
      <w:marTop w:val="0"/>
      <w:marBottom w:val="0"/>
      <w:divBdr>
        <w:top w:val="none" w:sz="0" w:space="0" w:color="auto"/>
        <w:left w:val="none" w:sz="0" w:space="0" w:color="auto"/>
        <w:bottom w:val="none" w:sz="0" w:space="0" w:color="auto"/>
        <w:right w:val="none" w:sz="0" w:space="0" w:color="auto"/>
      </w:divBdr>
    </w:div>
    <w:div w:id="1997495295">
      <w:marLeft w:val="0"/>
      <w:marRight w:val="0"/>
      <w:marTop w:val="0"/>
      <w:marBottom w:val="0"/>
      <w:divBdr>
        <w:top w:val="none" w:sz="0" w:space="0" w:color="auto"/>
        <w:left w:val="none" w:sz="0" w:space="0" w:color="auto"/>
        <w:bottom w:val="none" w:sz="0" w:space="0" w:color="auto"/>
        <w:right w:val="none" w:sz="0" w:space="0" w:color="auto"/>
      </w:divBdr>
    </w:div>
    <w:div w:id="1997495296">
      <w:marLeft w:val="0"/>
      <w:marRight w:val="0"/>
      <w:marTop w:val="0"/>
      <w:marBottom w:val="0"/>
      <w:divBdr>
        <w:top w:val="none" w:sz="0" w:space="0" w:color="auto"/>
        <w:left w:val="none" w:sz="0" w:space="0" w:color="auto"/>
        <w:bottom w:val="none" w:sz="0" w:space="0" w:color="auto"/>
        <w:right w:val="none" w:sz="0" w:space="0" w:color="auto"/>
      </w:divBdr>
    </w:div>
    <w:div w:id="1997495297">
      <w:marLeft w:val="0"/>
      <w:marRight w:val="0"/>
      <w:marTop w:val="0"/>
      <w:marBottom w:val="0"/>
      <w:divBdr>
        <w:top w:val="none" w:sz="0" w:space="0" w:color="auto"/>
        <w:left w:val="none" w:sz="0" w:space="0" w:color="auto"/>
        <w:bottom w:val="none" w:sz="0" w:space="0" w:color="auto"/>
        <w:right w:val="none" w:sz="0" w:space="0" w:color="auto"/>
      </w:divBdr>
    </w:div>
    <w:div w:id="1997495298">
      <w:marLeft w:val="0"/>
      <w:marRight w:val="0"/>
      <w:marTop w:val="0"/>
      <w:marBottom w:val="0"/>
      <w:divBdr>
        <w:top w:val="none" w:sz="0" w:space="0" w:color="auto"/>
        <w:left w:val="none" w:sz="0" w:space="0" w:color="auto"/>
        <w:bottom w:val="none" w:sz="0" w:space="0" w:color="auto"/>
        <w:right w:val="none" w:sz="0" w:space="0" w:color="auto"/>
      </w:divBdr>
    </w:div>
    <w:div w:id="1997495299">
      <w:marLeft w:val="0"/>
      <w:marRight w:val="0"/>
      <w:marTop w:val="0"/>
      <w:marBottom w:val="0"/>
      <w:divBdr>
        <w:top w:val="none" w:sz="0" w:space="0" w:color="auto"/>
        <w:left w:val="none" w:sz="0" w:space="0" w:color="auto"/>
        <w:bottom w:val="none" w:sz="0" w:space="0" w:color="auto"/>
        <w:right w:val="none" w:sz="0" w:space="0" w:color="auto"/>
      </w:divBdr>
    </w:div>
    <w:div w:id="1997495300">
      <w:marLeft w:val="0"/>
      <w:marRight w:val="0"/>
      <w:marTop w:val="0"/>
      <w:marBottom w:val="0"/>
      <w:divBdr>
        <w:top w:val="none" w:sz="0" w:space="0" w:color="auto"/>
        <w:left w:val="none" w:sz="0" w:space="0" w:color="auto"/>
        <w:bottom w:val="none" w:sz="0" w:space="0" w:color="auto"/>
        <w:right w:val="none" w:sz="0" w:space="0" w:color="auto"/>
      </w:divBdr>
    </w:div>
    <w:div w:id="1997495301">
      <w:marLeft w:val="0"/>
      <w:marRight w:val="0"/>
      <w:marTop w:val="0"/>
      <w:marBottom w:val="0"/>
      <w:divBdr>
        <w:top w:val="none" w:sz="0" w:space="0" w:color="auto"/>
        <w:left w:val="none" w:sz="0" w:space="0" w:color="auto"/>
        <w:bottom w:val="none" w:sz="0" w:space="0" w:color="auto"/>
        <w:right w:val="none" w:sz="0" w:space="0" w:color="auto"/>
      </w:divBdr>
    </w:div>
    <w:div w:id="1997495302">
      <w:marLeft w:val="0"/>
      <w:marRight w:val="0"/>
      <w:marTop w:val="0"/>
      <w:marBottom w:val="0"/>
      <w:divBdr>
        <w:top w:val="none" w:sz="0" w:space="0" w:color="auto"/>
        <w:left w:val="none" w:sz="0" w:space="0" w:color="auto"/>
        <w:bottom w:val="none" w:sz="0" w:space="0" w:color="auto"/>
        <w:right w:val="none" w:sz="0" w:space="0" w:color="auto"/>
      </w:divBdr>
    </w:div>
    <w:div w:id="1997495303">
      <w:marLeft w:val="0"/>
      <w:marRight w:val="0"/>
      <w:marTop w:val="0"/>
      <w:marBottom w:val="0"/>
      <w:divBdr>
        <w:top w:val="none" w:sz="0" w:space="0" w:color="auto"/>
        <w:left w:val="none" w:sz="0" w:space="0" w:color="auto"/>
        <w:bottom w:val="none" w:sz="0" w:space="0" w:color="auto"/>
        <w:right w:val="none" w:sz="0" w:space="0" w:color="auto"/>
      </w:divBdr>
    </w:div>
    <w:div w:id="1997495304">
      <w:marLeft w:val="0"/>
      <w:marRight w:val="0"/>
      <w:marTop w:val="0"/>
      <w:marBottom w:val="0"/>
      <w:divBdr>
        <w:top w:val="none" w:sz="0" w:space="0" w:color="auto"/>
        <w:left w:val="none" w:sz="0" w:space="0" w:color="auto"/>
        <w:bottom w:val="none" w:sz="0" w:space="0" w:color="auto"/>
        <w:right w:val="none" w:sz="0" w:space="0" w:color="auto"/>
      </w:divBdr>
    </w:div>
    <w:div w:id="1997495305">
      <w:marLeft w:val="0"/>
      <w:marRight w:val="0"/>
      <w:marTop w:val="0"/>
      <w:marBottom w:val="0"/>
      <w:divBdr>
        <w:top w:val="none" w:sz="0" w:space="0" w:color="auto"/>
        <w:left w:val="none" w:sz="0" w:space="0" w:color="auto"/>
        <w:bottom w:val="none" w:sz="0" w:space="0" w:color="auto"/>
        <w:right w:val="none" w:sz="0" w:space="0" w:color="auto"/>
      </w:divBdr>
    </w:div>
    <w:div w:id="1997495306">
      <w:marLeft w:val="0"/>
      <w:marRight w:val="0"/>
      <w:marTop w:val="0"/>
      <w:marBottom w:val="0"/>
      <w:divBdr>
        <w:top w:val="none" w:sz="0" w:space="0" w:color="auto"/>
        <w:left w:val="none" w:sz="0" w:space="0" w:color="auto"/>
        <w:bottom w:val="none" w:sz="0" w:space="0" w:color="auto"/>
        <w:right w:val="none" w:sz="0" w:space="0" w:color="auto"/>
      </w:divBdr>
    </w:div>
    <w:div w:id="1997495307">
      <w:marLeft w:val="0"/>
      <w:marRight w:val="0"/>
      <w:marTop w:val="0"/>
      <w:marBottom w:val="0"/>
      <w:divBdr>
        <w:top w:val="none" w:sz="0" w:space="0" w:color="auto"/>
        <w:left w:val="none" w:sz="0" w:space="0" w:color="auto"/>
        <w:bottom w:val="none" w:sz="0" w:space="0" w:color="auto"/>
        <w:right w:val="none" w:sz="0" w:space="0" w:color="auto"/>
      </w:divBdr>
    </w:div>
    <w:div w:id="1997495308">
      <w:marLeft w:val="0"/>
      <w:marRight w:val="0"/>
      <w:marTop w:val="0"/>
      <w:marBottom w:val="0"/>
      <w:divBdr>
        <w:top w:val="none" w:sz="0" w:space="0" w:color="auto"/>
        <w:left w:val="none" w:sz="0" w:space="0" w:color="auto"/>
        <w:bottom w:val="none" w:sz="0" w:space="0" w:color="auto"/>
        <w:right w:val="none" w:sz="0" w:space="0" w:color="auto"/>
      </w:divBdr>
    </w:div>
    <w:div w:id="1997495309">
      <w:marLeft w:val="0"/>
      <w:marRight w:val="0"/>
      <w:marTop w:val="0"/>
      <w:marBottom w:val="0"/>
      <w:divBdr>
        <w:top w:val="none" w:sz="0" w:space="0" w:color="auto"/>
        <w:left w:val="none" w:sz="0" w:space="0" w:color="auto"/>
        <w:bottom w:val="none" w:sz="0" w:space="0" w:color="auto"/>
        <w:right w:val="none" w:sz="0" w:space="0" w:color="auto"/>
      </w:divBdr>
    </w:div>
    <w:div w:id="1997495310">
      <w:marLeft w:val="0"/>
      <w:marRight w:val="0"/>
      <w:marTop w:val="0"/>
      <w:marBottom w:val="0"/>
      <w:divBdr>
        <w:top w:val="none" w:sz="0" w:space="0" w:color="auto"/>
        <w:left w:val="none" w:sz="0" w:space="0" w:color="auto"/>
        <w:bottom w:val="none" w:sz="0" w:space="0" w:color="auto"/>
        <w:right w:val="none" w:sz="0" w:space="0" w:color="auto"/>
      </w:divBdr>
    </w:div>
    <w:div w:id="1997495311">
      <w:marLeft w:val="0"/>
      <w:marRight w:val="0"/>
      <w:marTop w:val="0"/>
      <w:marBottom w:val="0"/>
      <w:divBdr>
        <w:top w:val="none" w:sz="0" w:space="0" w:color="auto"/>
        <w:left w:val="none" w:sz="0" w:space="0" w:color="auto"/>
        <w:bottom w:val="none" w:sz="0" w:space="0" w:color="auto"/>
        <w:right w:val="none" w:sz="0" w:space="0" w:color="auto"/>
      </w:divBdr>
    </w:div>
    <w:div w:id="1997495312">
      <w:marLeft w:val="0"/>
      <w:marRight w:val="0"/>
      <w:marTop w:val="0"/>
      <w:marBottom w:val="0"/>
      <w:divBdr>
        <w:top w:val="none" w:sz="0" w:space="0" w:color="auto"/>
        <w:left w:val="none" w:sz="0" w:space="0" w:color="auto"/>
        <w:bottom w:val="none" w:sz="0" w:space="0" w:color="auto"/>
        <w:right w:val="none" w:sz="0" w:space="0" w:color="auto"/>
      </w:divBdr>
    </w:div>
    <w:div w:id="1997495313">
      <w:marLeft w:val="0"/>
      <w:marRight w:val="0"/>
      <w:marTop w:val="0"/>
      <w:marBottom w:val="0"/>
      <w:divBdr>
        <w:top w:val="none" w:sz="0" w:space="0" w:color="auto"/>
        <w:left w:val="none" w:sz="0" w:space="0" w:color="auto"/>
        <w:bottom w:val="none" w:sz="0" w:space="0" w:color="auto"/>
        <w:right w:val="none" w:sz="0" w:space="0" w:color="auto"/>
      </w:divBdr>
    </w:div>
    <w:div w:id="1997495314">
      <w:marLeft w:val="0"/>
      <w:marRight w:val="0"/>
      <w:marTop w:val="0"/>
      <w:marBottom w:val="0"/>
      <w:divBdr>
        <w:top w:val="none" w:sz="0" w:space="0" w:color="auto"/>
        <w:left w:val="none" w:sz="0" w:space="0" w:color="auto"/>
        <w:bottom w:val="none" w:sz="0" w:space="0" w:color="auto"/>
        <w:right w:val="none" w:sz="0" w:space="0" w:color="auto"/>
      </w:divBdr>
    </w:div>
    <w:div w:id="1997495315">
      <w:marLeft w:val="0"/>
      <w:marRight w:val="0"/>
      <w:marTop w:val="0"/>
      <w:marBottom w:val="0"/>
      <w:divBdr>
        <w:top w:val="none" w:sz="0" w:space="0" w:color="auto"/>
        <w:left w:val="none" w:sz="0" w:space="0" w:color="auto"/>
        <w:bottom w:val="none" w:sz="0" w:space="0" w:color="auto"/>
        <w:right w:val="none" w:sz="0" w:space="0" w:color="auto"/>
      </w:divBdr>
    </w:div>
    <w:div w:id="1997495316">
      <w:marLeft w:val="0"/>
      <w:marRight w:val="0"/>
      <w:marTop w:val="0"/>
      <w:marBottom w:val="0"/>
      <w:divBdr>
        <w:top w:val="none" w:sz="0" w:space="0" w:color="auto"/>
        <w:left w:val="none" w:sz="0" w:space="0" w:color="auto"/>
        <w:bottom w:val="none" w:sz="0" w:space="0" w:color="auto"/>
        <w:right w:val="none" w:sz="0" w:space="0" w:color="auto"/>
      </w:divBdr>
    </w:div>
    <w:div w:id="1997495317">
      <w:marLeft w:val="0"/>
      <w:marRight w:val="0"/>
      <w:marTop w:val="0"/>
      <w:marBottom w:val="0"/>
      <w:divBdr>
        <w:top w:val="none" w:sz="0" w:space="0" w:color="auto"/>
        <w:left w:val="none" w:sz="0" w:space="0" w:color="auto"/>
        <w:bottom w:val="none" w:sz="0" w:space="0" w:color="auto"/>
        <w:right w:val="none" w:sz="0" w:space="0" w:color="auto"/>
      </w:divBdr>
    </w:div>
    <w:div w:id="1997495318">
      <w:marLeft w:val="0"/>
      <w:marRight w:val="0"/>
      <w:marTop w:val="0"/>
      <w:marBottom w:val="0"/>
      <w:divBdr>
        <w:top w:val="none" w:sz="0" w:space="0" w:color="auto"/>
        <w:left w:val="none" w:sz="0" w:space="0" w:color="auto"/>
        <w:bottom w:val="none" w:sz="0" w:space="0" w:color="auto"/>
        <w:right w:val="none" w:sz="0" w:space="0" w:color="auto"/>
      </w:divBdr>
    </w:div>
    <w:div w:id="1997495319">
      <w:marLeft w:val="0"/>
      <w:marRight w:val="0"/>
      <w:marTop w:val="0"/>
      <w:marBottom w:val="0"/>
      <w:divBdr>
        <w:top w:val="none" w:sz="0" w:space="0" w:color="auto"/>
        <w:left w:val="none" w:sz="0" w:space="0" w:color="auto"/>
        <w:bottom w:val="none" w:sz="0" w:space="0" w:color="auto"/>
        <w:right w:val="none" w:sz="0" w:space="0" w:color="auto"/>
      </w:divBdr>
    </w:div>
    <w:div w:id="1997495320">
      <w:marLeft w:val="0"/>
      <w:marRight w:val="0"/>
      <w:marTop w:val="0"/>
      <w:marBottom w:val="0"/>
      <w:divBdr>
        <w:top w:val="none" w:sz="0" w:space="0" w:color="auto"/>
        <w:left w:val="none" w:sz="0" w:space="0" w:color="auto"/>
        <w:bottom w:val="none" w:sz="0" w:space="0" w:color="auto"/>
        <w:right w:val="none" w:sz="0" w:space="0" w:color="auto"/>
      </w:divBdr>
    </w:div>
    <w:div w:id="1997495321">
      <w:marLeft w:val="0"/>
      <w:marRight w:val="0"/>
      <w:marTop w:val="0"/>
      <w:marBottom w:val="0"/>
      <w:divBdr>
        <w:top w:val="none" w:sz="0" w:space="0" w:color="auto"/>
        <w:left w:val="none" w:sz="0" w:space="0" w:color="auto"/>
        <w:bottom w:val="none" w:sz="0" w:space="0" w:color="auto"/>
        <w:right w:val="none" w:sz="0" w:space="0" w:color="auto"/>
      </w:divBdr>
    </w:div>
    <w:div w:id="1997495322">
      <w:marLeft w:val="0"/>
      <w:marRight w:val="0"/>
      <w:marTop w:val="0"/>
      <w:marBottom w:val="0"/>
      <w:divBdr>
        <w:top w:val="none" w:sz="0" w:space="0" w:color="auto"/>
        <w:left w:val="none" w:sz="0" w:space="0" w:color="auto"/>
        <w:bottom w:val="none" w:sz="0" w:space="0" w:color="auto"/>
        <w:right w:val="none" w:sz="0" w:space="0" w:color="auto"/>
      </w:divBdr>
    </w:div>
    <w:div w:id="1997495323">
      <w:marLeft w:val="0"/>
      <w:marRight w:val="0"/>
      <w:marTop w:val="0"/>
      <w:marBottom w:val="0"/>
      <w:divBdr>
        <w:top w:val="none" w:sz="0" w:space="0" w:color="auto"/>
        <w:left w:val="none" w:sz="0" w:space="0" w:color="auto"/>
        <w:bottom w:val="none" w:sz="0" w:space="0" w:color="auto"/>
        <w:right w:val="none" w:sz="0" w:space="0" w:color="auto"/>
      </w:divBdr>
    </w:div>
    <w:div w:id="1997495324">
      <w:marLeft w:val="0"/>
      <w:marRight w:val="0"/>
      <w:marTop w:val="0"/>
      <w:marBottom w:val="0"/>
      <w:divBdr>
        <w:top w:val="none" w:sz="0" w:space="0" w:color="auto"/>
        <w:left w:val="none" w:sz="0" w:space="0" w:color="auto"/>
        <w:bottom w:val="none" w:sz="0" w:space="0" w:color="auto"/>
        <w:right w:val="none" w:sz="0" w:space="0" w:color="auto"/>
      </w:divBdr>
    </w:div>
    <w:div w:id="1997495325">
      <w:marLeft w:val="0"/>
      <w:marRight w:val="0"/>
      <w:marTop w:val="0"/>
      <w:marBottom w:val="0"/>
      <w:divBdr>
        <w:top w:val="none" w:sz="0" w:space="0" w:color="auto"/>
        <w:left w:val="none" w:sz="0" w:space="0" w:color="auto"/>
        <w:bottom w:val="none" w:sz="0" w:space="0" w:color="auto"/>
        <w:right w:val="none" w:sz="0" w:space="0" w:color="auto"/>
      </w:divBdr>
    </w:div>
    <w:div w:id="1997495326">
      <w:marLeft w:val="0"/>
      <w:marRight w:val="0"/>
      <w:marTop w:val="0"/>
      <w:marBottom w:val="0"/>
      <w:divBdr>
        <w:top w:val="none" w:sz="0" w:space="0" w:color="auto"/>
        <w:left w:val="none" w:sz="0" w:space="0" w:color="auto"/>
        <w:bottom w:val="none" w:sz="0" w:space="0" w:color="auto"/>
        <w:right w:val="none" w:sz="0" w:space="0" w:color="auto"/>
      </w:divBdr>
    </w:div>
    <w:div w:id="1997495327">
      <w:marLeft w:val="0"/>
      <w:marRight w:val="0"/>
      <w:marTop w:val="0"/>
      <w:marBottom w:val="0"/>
      <w:divBdr>
        <w:top w:val="none" w:sz="0" w:space="0" w:color="auto"/>
        <w:left w:val="none" w:sz="0" w:space="0" w:color="auto"/>
        <w:bottom w:val="none" w:sz="0" w:space="0" w:color="auto"/>
        <w:right w:val="none" w:sz="0" w:space="0" w:color="auto"/>
      </w:divBdr>
    </w:div>
    <w:div w:id="1997495328">
      <w:marLeft w:val="0"/>
      <w:marRight w:val="0"/>
      <w:marTop w:val="0"/>
      <w:marBottom w:val="0"/>
      <w:divBdr>
        <w:top w:val="none" w:sz="0" w:space="0" w:color="auto"/>
        <w:left w:val="none" w:sz="0" w:space="0" w:color="auto"/>
        <w:bottom w:val="none" w:sz="0" w:space="0" w:color="auto"/>
        <w:right w:val="none" w:sz="0" w:space="0" w:color="auto"/>
      </w:divBdr>
    </w:div>
    <w:div w:id="1997495329">
      <w:marLeft w:val="0"/>
      <w:marRight w:val="0"/>
      <w:marTop w:val="0"/>
      <w:marBottom w:val="0"/>
      <w:divBdr>
        <w:top w:val="none" w:sz="0" w:space="0" w:color="auto"/>
        <w:left w:val="none" w:sz="0" w:space="0" w:color="auto"/>
        <w:bottom w:val="none" w:sz="0" w:space="0" w:color="auto"/>
        <w:right w:val="none" w:sz="0" w:space="0" w:color="auto"/>
      </w:divBdr>
    </w:div>
    <w:div w:id="1997495330">
      <w:marLeft w:val="0"/>
      <w:marRight w:val="0"/>
      <w:marTop w:val="0"/>
      <w:marBottom w:val="0"/>
      <w:divBdr>
        <w:top w:val="none" w:sz="0" w:space="0" w:color="auto"/>
        <w:left w:val="none" w:sz="0" w:space="0" w:color="auto"/>
        <w:bottom w:val="none" w:sz="0" w:space="0" w:color="auto"/>
        <w:right w:val="none" w:sz="0" w:space="0" w:color="auto"/>
      </w:divBdr>
    </w:div>
    <w:div w:id="1997495331">
      <w:marLeft w:val="0"/>
      <w:marRight w:val="0"/>
      <w:marTop w:val="0"/>
      <w:marBottom w:val="0"/>
      <w:divBdr>
        <w:top w:val="none" w:sz="0" w:space="0" w:color="auto"/>
        <w:left w:val="none" w:sz="0" w:space="0" w:color="auto"/>
        <w:bottom w:val="none" w:sz="0" w:space="0" w:color="auto"/>
        <w:right w:val="none" w:sz="0" w:space="0" w:color="auto"/>
      </w:divBdr>
    </w:div>
    <w:div w:id="1997495332">
      <w:marLeft w:val="0"/>
      <w:marRight w:val="0"/>
      <w:marTop w:val="0"/>
      <w:marBottom w:val="0"/>
      <w:divBdr>
        <w:top w:val="none" w:sz="0" w:space="0" w:color="auto"/>
        <w:left w:val="none" w:sz="0" w:space="0" w:color="auto"/>
        <w:bottom w:val="none" w:sz="0" w:space="0" w:color="auto"/>
        <w:right w:val="none" w:sz="0" w:space="0" w:color="auto"/>
      </w:divBdr>
    </w:div>
    <w:div w:id="1997495333">
      <w:marLeft w:val="0"/>
      <w:marRight w:val="0"/>
      <w:marTop w:val="0"/>
      <w:marBottom w:val="0"/>
      <w:divBdr>
        <w:top w:val="none" w:sz="0" w:space="0" w:color="auto"/>
        <w:left w:val="none" w:sz="0" w:space="0" w:color="auto"/>
        <w:bottom w:val="none" w:sz="0" w:space="0" w:color="auto"/>
        <w:right w:val="none" w:sz="0" w:space="0" w:color="auto"/>
      </w:divBdr>
    </w:div>
    <w:div w:id="1997495334">
      <w:marLeft w:val="0"/>
      <w:marRight w:val="0"/>
      <w:marTop w:val="0"/>
      <w:marBottom w:val="0"/>
      <w:divBdr>
        <w:top w:val="none" w:sz="0" w:space="0" w:color="auto"/>
        <w:left w:val="none" w:sz="0" w:space="0" w:color="auto"/>
        <w:bottom w:val="none" w:sz="0" w:space="0" w:color="auto"/>
        <w:right w:val="none" w:sz="0" w:space="0" w:color="auto"/>
      </w:divBdr>
    </w:div>
    <w:div w:id="1997495335">
      <w:marLeft w:val="0"/>
      <w:marRight w:val="0"/>
      <w:marTop w:val="0"/>
      <w:marBottom w:val="0"/>
      <w:divBdr>
        <w:top w:val="none" w:sz="0" w:space="0" w:color="auto"/>
        <w:left w:val="none" w:sz="0" w:space="0" w:color="auto"/>
        <w:bottom w:val="none" w:sz="0" w:space="0" w:color="auto"/>
        <w:right w:val="none" w:sz="0" w:space="0" w:color="auto"/>
      </w:divBdr>
    </w:div>
    <w:div w:id="1997495336">
      <w:marLeft w:val="0"/>
      <w:marRight w:val="0"/>
      <w:marTop w:val="0"/>
      <w:marBottom w:val="0"/>
      <w:divBdr>
        <w:top w:val="none" w:sz="0" w:space="0" w:color="auto"/>
        <w:left w:val="none" w:sz="0" w:space="0" w:color="auto"/>
        <w:bottom w:val="none" w:sz="0" w:space="0" w:color="auto"/>
        <w:right w:val="none" w:sz="0" w:space="0" w:color="auto"/>
      </w:divBdr>
    </w:div>
    <w:div w:id="1997495337">
      <w:marLeft w:val="0"/>
      <w:marRight w:val="0"/>
      <w:marTop w:val="0"/>
      <w:marBottom w:val="0"/>
      <w:divBdr>
        <w:top w:val="none" w:sz="0" w:space="0" w:color="auto"/>
        <w:left w:val="none" w:sz="0" w:space="0" w:color="auto"/>
        <w:bottom w:val="none" w:sz="0" w:space="0" w:color="auto"/>
        <w:right w:val="none" w:sz="0" w:space="0" w:color="auto"/>
      </w:divBdr>
    </w:div>
    <w:div w:id="1997495338">
      <w:marLeft w:val="0"/>
      <w:marRight w:val="0"/>
      <w:marTop w:val="0"/>
      <w:marBottom w:val="0"/>
      <w:divBdr>
        <w:top w:val="none" w:sz="0" w:space="0" w:color="auto"/>
        <w:left w:val="none" w:sz="0" w:space="0" w:color="auto"/>
        <w:bottom w:val="none" w:sz="0" w:space="0" w:color="auto"/>
        <w:right w:val="none" w:sz="0" w:space="0" w:color="auto"/>
      </w:divBdr>
    </w:div>
    <w:div w:id="1997495339">
      <w:marLeft w:val="0"/>
      <w:marRight w:val="0"/>
      <w:marTop w:val="0"/>
      <w:marBottom w:val="0"/>
      <w:divBdr>
        <w:top w:val="none" w:sz="0" w:space="0" w:color="auto"/>
        <w:left w:val="none" w:sz="0" w:space="0" w:color="auto"/>
        <w:bottom w:val="none" w:sz="0" w:space="0" w:color="auto"/>
        <w:right w:val="none" w:sz="0" w:space="0" w:color="auto"/>
      </w:divBdr>
    </w:div>
    <w:div w:id="1997495340">
      <w:marLeft w:val="0"/>
      <w:marRight w:val="0"/>
      <w:marTop w:val="0"/>
      <w:marBottom w:val="0"/>
      <w:divBdr>
        <w:top w:val="none" w:sz="0" w:space="0" w:color="auto"/>
        <w:left w:val="none" w:sz="0" w:space="0" w:color="auto"/>
        <w:bottom w:val="none" w:sz="0" w:space="0" w:color="auto"/>
        <w:right w:val="none" w:sz="0" w:space="0" w:color="auto"/>
      </w:divBdr>
    </w:div>
    <w:div w:id="1997495341">
      <w:marLeft w:val="0"/>
      <w:marRight w:val="0"/>
      <w:marTop w:val="0"/>
      <w:marBottom w:val="0"/>
      <w:divBdr>
        <w:top w:val="none" w:sz="0" w:space="0" w:color="auto"/>
        <w:left w:val="none" w:sz="0" w:space="0" w:color="auto"/>
        <w:bottom w:val="none" w:sz="0" w:space="0" w:color="auto"/>
        <w:right w:val="none" w:sz="0" w:space="0" w:color="auto"/>
      </w:divBdr>
    </w:div>
    <w:div w:id="1997495342">
      <w:marLeft w:val="0"/>
      <w:marRight w:val="0"/>
      <w:marTop w:val="0"/>
      <w:marBottom w:val="0"/>
      <w:divBdr>
        <w:top w:val="none" w:sz="0" w:space="0" w:color="auto"/>
        <w:left w:val="none" w:sz="0" w:space="0" w:color="auto"/>
        <w:bottom w:val="none" w:sz="0" w:space="0" w:color="auto"/>
        <w:right w:val="none" w:sz="0" w:space="0" w:color="auto"/>
      </w:divBdr>
    </w:div>
    <w:div w:id="1997495343">
      <w:marLeft w:val="0"/>
      <w:marRight w:val="0"/>
      <w:marTop w:val="0"/>
      <w:marBottom w:val="0"/>
      <w:divBdr>
        <w:top w:val="none" w:sz="0" w:space="0" w:color="auto"/>
        <w:left w:val="none" w:sz="0" w:space="0" w:color="auto"/>
        <w:bottom w:val="none" w:sz="0" w:space="0" w:color="auto"/>
        <w:right w:val="none" w:sz="0" w:space="0" w:color="auto"/>
      </w:divBdr>
    </w:div>
    <w:div w:id="1997495344">
      <w:marLeft w:val="0"/>
      <w:marRight w:val="0"/>
      <w:marTop w:val="0"/>
      <w:marBottom w:val="0"/>
      <w:divBdr>
        <w:top w:val="none" w:sz="0" w:space="0" w:color="auto"/>
        <w:left w:val="none" w:sz="0" w:space="0" w:color="auto"/>
        <w:bottom w:val="none" w:sz="0" w:space="0" w:color="auto"/>
        <w:right w:val="none" w:sz="0" w:space="0" w:color="auto"/>
      </w:divBdr>
    </w:div>
    <w:div w:id="1997495345">
      <w:marLeft w:val="0"/>
      <w:marRight w:val="0"/>
      <w:marTop w:val="0"/>
      <w:marBottom w:val="0"/>
      <w:divBdr>
        <w:top w:val="none" w:sz="0" w:space="0" w:color="auto"/>
        <w:left w:val="none" w:sz="0" w:space="0" w:color="auto"/>
        <w:bottom w:val="none" w:sz="0" w:space="0" w:color="auto"/>
        <w:right w:val="none" w:sz="0" w:space="0" w:color="auto"/>
      </w:divBdr>
    </w:div>
    <w:div w:id="1997495346">
      <w:marLeft w:val="0"/>
      <w:marRight w:val="0"/>
      <w:marTop w:val="0"/>
      <w:marBottom w:val="0"/>
      <w:divBdr>
        <w:top w:val="none" w:sz="0" w:space="0" w:color="auto"/>
        <w:left w:val="none" w:sz="0" w:space="0" w:color="auto"/>
        <w:bottom w:val="none" w:sz="0" w:space="0" w:color="auto"/>
        <w:right w:val="none" w:sz="0" w:space="0" w:color="auto"/>
      </w:divBdr>
    </w:div>
    <w:div w:id="1997495347">
      <w:marLeft w:val="0"/>
      <w:marRight w:val="0"/>
      <w:marTop w:val="0"/>
      <w:marBottom w:val="0"/>
      <w:divBdr>
        <w:top w:val="none" w:sz="0" w:space="0" w:color="auto"/>
        <w:left w:val="none" w:sz="0" w:space="0" w:color="auto"/>
        <w:bottom w:val="none" w:sz="0" w:space="0" w:color="auto"/>
        <w:right w:val="none" w:sz="0" w:space="0" w:color="auto"/>
      </w:divBdr>
    </w:div>
    <w:div w:id="1997495348">
      <w:marLeft w:val="0"/>
      <w:marRight w:val="0"/>
      <w:marTop w:val="0"/>
      <w:marBottom w:val="0"/>
      <w:divBdr>
        <w:top w:val="none" w:sz="0" w:space="0" w:color="auto"/>
        <w:left w:val="none" w:sz="0" w:space="0" w:color="auto"/>
        <w:bottom w:val="none" w:sz="0" w:space="0" w:color="auto"/>
        <w:right w:val="none" w:sz="0" w:space="0" w:color="auto"/>
      </w:divBdr>
    </w:div>
    <w:div w:id="1997495349">
      <w:marLeft w:val="0"/>
      <w:marRight w:val="0"/>
      <w:marTop w:val="0"/>
      <w:marBottom w:val="0"/>
      <w:divBdr>
        <w:top w:val="none" w:sz="0" w:space="0" w:color="auto"/>
        <w:left w:val="none" w:sz="0" w:space="0" w:color="auto"/>
        <w:bottom w:val="none" w:sz="0" w:space="0" w:color="auto"/>
        <w:right w:val="none" w:sz="0" w:space="0" w:color="auto"/>
      </w:divBdr>
    </w:div>
    <w:div w:id="1997495350">
      <w:marLeft w:val="0"/>
      <w:marRight w:val="0"/>
      <w:marTop w:val="0"/>
      <w:marBottom w:val="0"/>
      <w:divBdr>
        <w:top w:val="none" w:sz="0" w:space="0" w:color="auto"/>
        <w:left w:val="none" w:sz="0" w:space="0" w:color="auto"/>
        <w:bottom w:val="none" w:sz="0" w:space="0" w:color="auto"/>
        <w:right w:val="none" w:sz="0" w:space="0" w:color="auto"/>
      </w:divBdr>
    </w:div>
    <w:div w:id="1997495351">
      <w:marLeft w:val="0"/>
      <w:marRight w:val="0"/>
      <w:marTop w:val="0"/>
      <w:marBottom w:val="0"/>
      <w:divBdr>
        <w:top w:val="none" w:sz="0" w:space="0" w:color="auto"/>
        <w:left w:val="none" w:sz="0" w:space="0" w:color="auto"/>
        <w:bottom w:val="none" w:sz="0" w:space="0" w:color="auto"/>
        <w:right w:val="none" w:sz="0" w:space="0" w:color="auto"/>
      </w:divBdr>
    </w:div>
    <w:div w:id="1997495352">
      <w:marLeft w:val="0"/>
      <w:marRight w:val="0"/>
      <w:marTop w:val="0"/>
      <w:marBottom w:val="0"/>
      <w:divBdr>
        <w:top w:val="none" w:sz="0" w:space="0" w:color="auto"/>
        <w:left w:val="none" w:sz="0" w:space="0" w:color="auto"/>
        <w:bottom w:val="none" w:sz="0" w:space="0" w:color="auto"/>
        <w:right w:val="none" w:sz="0" w:space="0" w:color="auto"/>
      </w:divBdr>
    </w:div>
    <w:div w:id="1997495353">
      <w:marLeft w:val="0"/>
      <w:marRight w:val="0"/>
      <w:marTop w:val="0"/>
      <w:marBottom w:val="0"/>
      <w:divBdr>
        <w:top w:val="none" w:sz="0" w:space="0" w:color="auto"/>
        <w:left w:val="none" w:sz="0" w:space="0" w:color="auto"/>
        <w:bottom w:val="none" w:sz="0" w:space="0" w:color="auto"/>
        <w:right w:val="none" w:sz="0" w:space="0" w:color="auto"/>
      </w:divBdr>
    </w:div>
    <w:div w:id="1997495354">
      <w:marLeft w:val="0"/>
      <w:marRight w:val="0"/>
      <w:marTop w:val="0"/>
      <w:marBottom w:val="0"/>
      <w:divBdr>
        <w:top w:val="none" w:sz="0" w:space="0" w:color="auto"/>
        <w:left w:val="none" w:sz="0" w:space="0" w:color="auto"/>
        <w:bottom w:val="none" w:sz="0" w:space="0" w:color="auto"/>
        <w:right w:val="none" w:sz="0" w:space="0" w:color="auto"/>
      </w:divBdr>
    </w:div>
    <w:div w:id="1997495355">
      <w:marLeft w:val="0"/>
      <w:marRight w:val="0"/>
      <w:marTop w:val="0"/>
      <w:marBottom w:val="0"/>
      <w:divBdr>
        <w:top w:val="none" w:sz="0" w:space="0" w:color="auto"/>
        <w:left w:val="none" w:sz="0" w:space="0" w:color="auto"/>
        <w:bottom w:val="none" w:sz="0" w:space="0" w:color="auto"/>
        <w:right w:val="none" w:sz="0" w:space="0" w:color="auto"/>
      </w:divBdr>
    </w:div>
    <w:div w:id="1997495356">
      <w:marLeft w:val="0"/>
      <w:marRight w:val="0"/>
      <w:marTop w:val="0"/>
      <w:marBottom w:val="0"/>
      <w:divBdr>
        <w:top w:val="none" w:sz="0" w:space="0" w:color="auto"/>
        <w:left w:val="none" w:sz="0" w:space="0" w:color="auto"/>
        <w:bottom w:val="none" w:sz="0" w:space="0" w:color="auto"/>
        <w:right w:val="none" w:sz="0" w:space="0" w:color="auto"/>
      </w:divBdr>
    </w:div>
    <w:div w:id="1997495357">
      <w:marLeft w:val="0"/>
      <w:marRight w:val="0"/>
      <w:marTop w:val="0"/>
      <w:marBottom w:val="0"/>
      <w:divBdr>
        <w:top w:val="none" w:sz="0" w:space="0" w:color="auto"/>
        <w:left w:val="none" w:sz="0" w:space="0" w:color="auto"/>
        <w:bottom w:val="none" w:sz="0" w:space="0" w:color="auto"/>
        <w:right w:val="none" w:sz="0" w:space="0" w:color="auto"/>
      </w:divBdr>
    </w:div>
    <w:div w:id="1997495358">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
    <w:div w:id="1997495360">
      <w:marLeft w:val="0"/>
      <w:marRight w:val="0"/>
      <w:marTop w:val="0"/>
      <w:marBottom w:val="0"/>
      <w:divBdr>
        <w:top w:val="none" w:sz="0" w:space="0" w:color="auto"/>
        <w:left w:val="none" w:sz="0" w:space="0" w:color="auto"/>
        <w:bottom w:val="none" w:sz="0" w:space="0" w:color="auto"/>
        <w:right w:val="none" w:sz="0" w:space="0" w:color="auto"/>
      </w:divBdr>
    </w:div>
    <w:div w:id="1997495361">
      <w:marLeft w:val="0"/>
      <w:marRight w:val="0"/>
      <w:marTop w:val="0"/>
      <w:marBottom w:val="0"/>
      <w:divBdr>
        <w:top w:val="none" w:sz="0" w:space="0" w:color="auto"/>
        <w:left w:val="none" w:sz="0" w:space="0" w:color="auto"/>
        <w:bottom w:val="none" w:sz="0" w:space="0" w:color="auto"/>
        <w:right w:val="none" w:sz="0" w:space="0" w:color="auto"/>
      </w:divBdr>
    </w:div>
    <w:div w:id="1997495362">
      <w:marLeft w:val="0"/>
      <w:marRight w:val="0"/>
      <w:marTop w:val="0"/>
      <w:marBottom w:val="0"/>
      <w:divBdr>
        <w:top w:val="none" w:sz="0" w:space="0" w:color="auto"/>
        <w:left w:val="none" w:sz="0" w:space="0" w:color="auto"/>
        <w:bottom w:val="none" w:sz="0" w:space="0" w:color="auto"/>
        <w:right w:val="none" w:sz="0" w:space="0" w:color="auto"/>
      </w:divBdr>
    </w:div>
    <w:div w:id="1997495363">
      <w:marLeft w:val="0"/>
      <w:marRight w:val="0"/>
      <w:marTop w:val="0"/>
      <w:marBottom w:val="0"/>
      <w:divBdr>
        <w:top w:val="none" w:sz="0" w:space="0" w:color="auto"/>
        <w:left w:val="none" w:sz="0" w:space="0" w:color="auto"/>
        <w:bottom w:val="none" w:sz="0" w:space="0" w:color="auto"/>
        <w:right w:val="none" w:sz="0" w:space="0" w:color="auto"/>
      </w:divBdr>
    </w:div>
    <w:div w:id="1997495364">
      <w:marLeft w:val="0"/>
      <w:marRight w:val="0"/>
      <w:marTop w:val="0"/>
      <w:marBottom w:val="0"/>
      <w:divBdr>
        <w:top w:val="none" w:sz="0" w:space="0" w:color="auto"/>
        <w:left w:val="none" w:sz="0" w:space="0" w:color="auto"/>
        <w:bottom w:val="none" w:sz="0" w:space="0" w:color="auto"/>
        <w:right w:val="none" w:sz="0" w:space="0" w:color="auto"/>
      </w:divBdr>
    </w:div>
    <w:div w:id="1997495365">
      <w:marLeft w:val="0"/>
      <w:marRight w:val="0"/>
      <w:marTop w:val="0"/>
      <w:marBottom w:val="0"/>
      <w:divBdr>
        <w:top w:val="none" w:sz="0" w:space="0" w:color="auto"/>
        <w:left w:val="none" w:sz="0" w:space="0" w:color="auto"/>
        <w:bottom w:val="none" w:sz="0" w:space="0" w:color="auto"/>
        <w:right w:val="none" w:sz="0" w:space="0" w:color="auto"/>
      </w:divBdr>
    </w:div>
    <w:div w:id="1997495366">
      <w:marLeft w:val="0"/>
      <w:marRight w:val="0"/>
      <w:marTop w:val="0"/>
      <w:marBottom w:val="0"/>
      <w:divBdr>
        <w:top w:val="none" w:sz="0" w:space="0" w:color="auto"/>
        <w:left w:val="none" w:sz="0" w:space="0" w:color="auto"/>
        <w:bottom w:val="none" w:sz="0" w:space="0" w:color="auto"/>
        <w:right w:val="none" w:sz="0" w:space="0" w:color="auto"/>
      </w:divBdr>
    </w:div>
    <w:div w:id="1997495367">
      <w:marLeft w:val="0"/>
      <w:marRight w:val="0"/>
      <w:marTop w:val="0"/>
      <w:marBottom w:val="0"/>
      <w:divBdr>
        <w:top w:val="none" w:sz="0" w:space="0" w:color="auto"/>
        <w:left w:val="none" w:sz="0" w:space="0" w:color="auto"/>
        <w:bottom w:val="none" w:sz="0" w:space="0" w:color="auto"/>
        <w:right w:val="none" w:sz="0" w:space="0" w:color="auto"/>
      </w:divBdr>
    </w:div>
    <w:div w:id="1997495368">
      <w:marLeft w:val="0"/>
      <w:marRight w:val="0"/>
      <w:marTop w:val="0"/>
      <w:marBottom w:val="0"/>
      <w:divBdr>
        <w:top w:val="none" w:sz="0" w:space="0" w:color="auto"/>
        <w:left w:val="none" w:sz="0" w:space="0" w:color="auto"/>
        <w:bottom w:val="none" w:sz="0" w:space="0" w:color="auto"/>
        <w:right w:val="none" w:sz="0" w:space="0" w:color="auto"/>
      </w:divBdr>
    </w:div>
    <w:div w:id="1997495369">
      <w:marLeft w:val="0"/>
      <w:marRight w:val="0"/>
      <w:marTop w:val="0"/>
      <w:marBottom w:val="0"/>
      <w:divBdr>
        <w:top w:val="none" w:sz="0" w:space="0" w:color="auto"/>
        <w:left w:val="none" w:sz="0" w:space="0" w:color="auto"/>
        <w:bottom w:val="none" w:sz="0" w:space="0" w:color="auto"/>
        <w:right w:val="none" w:sz="0" w:space="0" w:color="auto"/>
      </w:divBdr>
    </w:div>
    <w:div w:id="1997495370">
      <w:marLeft w:val="0"/>
      <w:marRight w:val="0"/>
      <w:marTop w:val="0"/>
      <w:marBottom w:val="0"/>
      <w:divBdr>
        <w:top w:val="none" w:sz="0" w:space="0" w:color="auto"/>
        <w:left w:val="none" w:sz="0" w:space="0" w:color="auto"/>
        <w:bottom w:val="none" w:sz="0" w:space="0" w:color="auto"/>
        <w:right w:val="none" w:sz="0" w:space="0" w:color="auto"/>
      </w:divBdr>
    </w:div>
    <w:div w:id="1997495371">
      <w:marLeft w:val="0"/>
      <w:marRight w:val="0"/>
      <w:marTop w:val="0"/>
      <w:marBottom w:val="0"/>
      <w:divBdr>
        <w:top w:val="none" w:sz="0" w:space="0" w:color="auto"/>
        <w:left w:val="none" w:sz="0" w:space="0" w:color="auto"/>
        <w:bottom w:val="none" w:sz="0" w:space="0" w:color="auto"/>
        <w:right w:val="none" w:sz="0" w:space="0" w:color="auto"/>
      </w:divBdr>
    </w:div>
    <w:div w:id="1997495372">
      <w:marLeft w:val="0"/>
      <w:marRight w:val="0"/>
      <w:marTop w:val="0"/>
      <w:marBottom w:val="0"/>
      <w:divBdr>
        <w:top w:val="none" w:sz="0" w:space="0" w:color="auto"/>
        <w:left w:val="none" w:sz="0" w:space="0" w:color="auto"/>
        <w:bottom w:val="none" w:sz="0" w:space="0" w:color="auto"/>
        <w:right w:val="none" w:sz="0" w:space="0" w:color="auto"/>
      </w:divBdr>
    </w:div>
    <w:div w:id="1997495373">
      <w:marLeft w:val="0"/>
      <w:marRight w:val="0"/>
      <w:marTop w:val="0"/>
      <w:marBottom w:val="0"/>
      <w:divBdr>
        <w:top w:val="none" w:sz="0" w:space="0" w:color="auto"/>
        <w:left w:val="none" w:sz="0" w:space="0" w:color="auto"/>
        <w:bottom w:val="none" w:sz="0" w:space="0" w:color="auto"/>
        <w:right w:val="none" w:sz="0" w:space="0" w:color="auto"/>
      </w:divBdr>
    </w:div>
    <w:div w:id="1997495374">
      <w:marLeft w:val="0"/>
      <w:marRight w:val="0"/>
      <w:marTop w:val="0"/>
      <w:marBottom w:val="0"/>
      <w:divBdr>
        <w:top w:val="none" w:sz="0" w:space="0" w:color="auto"/>
        <w:left w:val="none" w:sz="0" w:space="0" w:color="auto"/>
        <w:bottom w:val="none" w:sz="0" w:space="0" w:color="auto"/>
        <w:right w:val="none" w:sz="0" w:space="0" w:color="auto"/>
      </w:divBdr>
    </w:div>
    <w:div w:id="1997495375">
      <w:marLeft w:val="0"/>
      <w:marRight w:val="0"/>
      <w:marTop w:val="0"/>
      <w:marBottom w:val="0"/>
      <w:divBdr>
        <w:top w:val="none" w:sz="0" w:space="0" w:color="auto"/>
        <w:left w:val="none" w:sz="0" w:space="0" w:color="auto"/>
        <w:bottom w:val="none" w:sz="0" w:space="0" w:color="auto"/>
        <w:right w:val="none" w:sz="0" w:space="0" w:color="auto"/>
      </w:divBdr>
    </w:div>
    <w:div w:id="1997495376">
      <w:marLeft w:val="0"/>
      <w:marRight w:val="0"/>
      <w:marTop w:val="0"/>
      <w:marBottom w:val="0"/>
      <w:divBdr>
        <w:top w:val="none" w:sz="0" w:space="0" w:color="auto"/>
        <w:left w:val="none" w:sz="0" w:space="0" w:color="auto"/>
        <w:bottom w:val="none" w:sz="0" w:space="0" w:color="auto"/>
        <w:right w:val="none" w:sz="0" w:space="0" w:color="auto"/>
      </w:divBdr>
    </w:div>
    <w:div w:id="1997495377">
      <w:marLeft w:val="0"/>
      <w:marRight w:val="0"/>
      <w:marTop w:val="0"/>
      <w:marBottom w:val="0"/>
      <w:divBdr>
        <w:top w:val="none" w:sz="0" w:space="0" w:color="auto"/>
        <w:left w:val="none" w:sz="0" w:space="0" w:color="auto"/>
        <w:bottom w:val="none" w:sz="0" w:space="0" w:color="auto"/>
        <w:right w:val="none" w:sz="0" w:space="0" w:color="auto"/>
      </w:divBdr>
    </w:div>
    <w:div w:id="1997495378">
      <w:marLeft w:val="0"/>
      <w:marRight w:val="0"/>
      <w:marTop w:val="0"/>
      <w:marBottom w:val="0"/>
      <w:divBdr>
        <w:top w:val="none" w:sz="0" w:space="0" w:color="auto"/>
        <w:left w:val="none" w:sz="0" w:space="0" w:color="auto"/>
        <w:bottom w:val="none" w:sz="0" w:space="0" w:color="auto"/>
        <w:right w:val="none" w:sz="0" w:space="0" w:color="auto"/>
      </w:divBdr>
    </w:div>
    <w:div w:id="1997495379">
      <w:marLeft w:val="0"/>
      <w:marRight w:val="0"/>
      <w:marTop w:val="0"/>
      <w:marBottom w:val="0"/>
      <w:divBdr>
        <w:top w:val="none" w:sz="0" w:space="0" w:color="auto"/>
        <w:left w:val="none" w:sz="0" w:space="0" w:color="auto"/>
        <w:bottom w:val="none" w:sz="0" w:space="0" w:color="auto"/>
        <w:right w:val="none" w:sz="0" w:space="0" w:color="auto"/>
      </w:divBdr>
    </w:div>
    <w:div w:id="1997495380">
      <w:marLeft w:val="0"/>
      <w:marRight w:val="0"/>
      <w:marTop w:val="0"/>
      <w:marBottom w:val="0"/>
      <w:divBdr>
        <w:top w:val="none" w:sz="0" w:space="0" w:color="auto"/>
        <w:left w:val="none" w:sz="0" w:space="0" w:color="auto"/>
        <w:bottom w:val="none" w:sz="0" w:space="0" w:color="auto"/>
        <w:right w:val="none" w:sz="0" w:space="0" w:color="auto"/>
      </w:divBdr>
    </w:div>
    <w:div w:id="1997495381">
      <w:marLeft w:val="0"/>
      <w:marRight w:val="0"/>
      <w:marTop w:val="0"/>
      <w:marBottom w:val="0"/>
      <w:divBdr>
        <w:top w:val="none" w:sz="0" w:space="0" w:color="auto"/>
        <w:left w:val="none" w:sz="0" w:space="0" w:color="auto"/>
        <w:bottom w:val="none" w:sz="0" w:space="0" w:color="auto"/>
        <w:right w:val="none" w:sz="0" w:space="0" w:color="auto"/>
      </w:divBdr>
    </w:div>
    <w:div w:id="1997495382">
      <w:marLeft w:val="0"/>
      <w:marRight w:val="0"/>
      <w:marTop w:val="0"/>
      <w:marBottom w:val="0"/>
      <w:divBdr>
        <w:top w:val="none" w:sz="0" w:space="0" w:color="auto"/>
        <w:left w:val="none" w:sz="0" w:space="0" w:color="auto"/>
        <w:bottom w:val="none" w:sz="0" w:space="0" w:color="auto"/>
        <w:right w:val="none" w:sz="0" w:space="0" w:color="auto"/>
      </w:divBdr>
    </w:div>
    <w:div w:id="1997495383">
      <w:marLeft w:val="0"/>
      <w:marRight w:val="0"/>
      <w:marTop w:val="0"/>
      <w:marBottom w:val="0"/>
      <w:divBdr>
        <w:top w:val="none" w:sz="0" w:space="0" w:color="auto"/>
        <w:left w:val="none" w:sz="0" w:space="0" w:color="auto"/>
        <w:bottom w:val="none" w:sz="0" w:space="0" w:color="auto"/>
        <w:right w:val="none" w:sz="0" w:space="0" w:color="auto"/>
      </w:divBdr>
    </w:div>
    <w:div w:id="1997495384">
      <w:marLeft w:val="0"/>
      <w:marRight w:val="0"/>
      <w:marTop w:val="0"/>
      <w:marBottom w:val="0"/>
      <w:divBdr>
        <w:top w:val="none" w:sz="0" w:space="0" w:color="auto"/>
        <w:left w:val="none" w:sz="0" w:space="0" w:color="auto"/>
        <w:bottom w:val="none" w:sz="0" w:space="0" w:color="auto"/>
        <w:right w:val="none" w:sz="0" w:space="0" w:color="auto"/>
      </w:divBdr>
    </w:div>
    <w:div w:id="1997495385">
      <w:marLeft w:val="0"/>
      <w:marRight w:val="0"/>
      <w:marTop w:val="0"/>
      <w:marBottom w:val="0"/>
      <w:divBdr>
        <w:top w:val="none" w:sz="0" w:space="0" w:color="auto"/>
        <w:left w:val="none" w:sz="0" w:space="0" w:color="auto"/>
        <w:bottom w:val="none" w:sz="0" w:space="0" w:color="auto"/>
        <w:right w:val="none" w:sz="0" w:space="0" w:color="auto"/>
      </w:divBdr>
    </w:div>
    <w:div w:id="1997495386">
      <w:marLeft w:val="0"/>
      <w:marRight w:val="0"/>
      <w:marTop w:val="0"/>
      <w:marBottom w:val="0"/>
      <w:divBdr>
        <w:top w:val="none" w:sz="0" w:space="0" w:color="auto"/>
        <w:left w:val="none" w:sz="0" w:space="0" w:color="auto"/>
        <w:bottom w:val="none" w:sz="0" w:space="0" w:color="auto"/>
        <w:right w:val="none" w:sz="0" w:space="0" w:color="auto"/>
      </w:divBdr>
    </w:div>
    <w:div w:id="1997495387">
      <w:marLeft w:val="0"/>
      <w:marRight w:val="0"/>
      <w:marTop w:val="0"/>
      <w:marBottom w:val="0"/>
      <w:divBdr>
        <w:top w:val="none" w:sz="0" w:space="0" w:color="auto"/>
        <w:left w:val="none" w:sz="0" w:space="0" w:color="auto"/>
        <w:bottom w:val="none" w:sz="0" w:space="0" w:color="auto"/>
        <w:right w:val="none" w:sz="0" w:space="0" w:color="auto"/>
      </w:divBdr>
    </w:div>
    <w:div w:id="1997495388">
      <w:marLeft w:val="0"/>
      <w:marRight w:val="0"/>
      <w:marTop w:val="0"/>
      <w:marBottom w:val="0"/>
      <w:divBdr>
        <w:top w:val="none" w:sz="0" w:space="0" w:color="auto"/>
        <w:left w:val="none" w:sz="0" w:space="0" w:color="auto"/>
        <w:bottom w:val="none" w:sz="0" w:space="0" w:color="auto"/>
        <w:right w:val="none" w:sz="0" w:space="0" w:color="auto"/>
      </w:divBdr>
    </w:div>
    <w:div w:id="1997495389">
      <w:marLeft w:val="0"/>
      <w:marRight w:val="0"/>
      <w:marTop w:val="0"/>
      <w:marBottom w:val="0"/>
      <w:divBdr>
        <w:top w:val="none" w:sz="0" w:space="0" w:color="auto"/>
        <w:left w:val="none" w:sz="0" w:space="0" w:color="auto"/>
        <w:bottom w:val="none" w:sz="0" w:space="0" w:color="auto"/>
        <w:right w:val="none" w:sz="0" w:space="0" w:color="auto"/>
      </w:divBdr>
    </w:div>
    <w:div w:id="1997495390">
      <w:marLeft w:val="0"/>
      <w:marRight w:val="0"/>
      <w:marTop w:val="0"/>
      <w:marBottom w:val="0"/>
      <w:divBdr>
        <w:top w:val="none" w:sz="0" w:space="0" w:color="auto"/>
        <w:left w:val="none" w:sz="0" w:space="0" w:color="auto"/>
        <w:bottom w:val="none" w:sz="0" w:space="0" w:color="auto"/>
        <w:right w:val="none" w:sz="0" w:space="0" w:color="auto"/>
      </w:divBdr>
    </w:div>
    <w:div w:id="1997495391">
      <w:marLeft w:val="0"/>
      <w:marRight w:val="0"/>
      <w:marTop w:val="0"/>
      <w:marBottom w:val="0"/>
      <w:divBdr>
        <w:top w:val="none" w:sz="0" w:space="0" w:color="auto"/>
        <w:left w:val="none" w:sz="0" w:space="0" w:color="auto"/>
        <w:bottom w:val="none" w:sz="0" w:space="0" w:color="auto"/>
        <w:right w:val="none" w:sz="0" w:space="0" w:color="auto"/>
      </w:divBdr>
    </w:div>
    <w:div w:id="1997495392">
      <w:marLeft w:val="0"/>
      <w:marRight w:val="0"/>
      <w:marTop w:val="0"/>
      <w:marBottom w:val="0"/>
      <w:divBdr>
        <w:top w:val="none" w:sz="0" w:space="0" w:color="auto"/>
        <w:left w:val="none" w:sz="0" w:space="0" w:color="auto"/>
        <w:bottom w:val="none" w:sz="0" w:space="0" w:color="auto"/>
        <w:right w:val="none" w:sz="0" w:space="0" w:color="auto"/>
      </w:divBdr>
    </w:div>
    <w:div w:id="1997495393">
      <w:marLeft w:val="0"/>
      <w:marRight w:val="0"/>
      <w:marTop w:val="0"/>
      <w:marBottom w:val="0"/>
      <w:divBdr>
        <w:top w:val="none" w:sz="0" w:space="0" w:color="auto"/>
        <w:left w:val="none" w:sz="0" w:space="0" w:color="auto"/>
        <w:bottom w:val="none" w:sz="0" w:space="0" w:color="auto"/>
        <w:right w:val="none" w:sz="0" w:space="0" w:color="auto"/>
      </w:divBdr>
    </w:div>
    <w:div w:id="1997495394">
      <w:marLeft w:val="0"/>
      <w:marRight w:val="0"/>
      <w:marTop w:val="0"/>
      <w:marBottom w:val="0"/>
      <w:divBdr>
        <w:top w:val="none" w:sz="0" w:space="0" w:color="auto"/>
        <w:left w:val="none" w:sz="0" w:space="0" w:color="auto"/>
        <w:bottom w:val="none" w:sz="0" w:space="0" w:color="auto"/>
        <w:right w:val="none" w:sz="0" w:space="0" w:color="auto"/>
      </w:divBdr>
    </w:div>
    <w:div w:id="1997495395">
      <w:marLeft w:val="0"/>
      <w:marRight w:val="0"/>
      <w:marTop w:val="0"/>
      <w:marBottom w:val="0"/>
      <w:divBdr>
        <w:top w:val="none" w:sz="0" w:space="0" w:color="auto"/>
        <w:left w:val="none" w:sz="0" w:space="0" w:color="auto"/>
        <w:bottom w:val="none" w:sz="0" w:space="0" w:color="auto"/>
        <w:right w:val="none" w:sz="0" w:space="0" w:color="auto"/>
      </w:divBdr>
    </w:div>
    <w:div w:id="1997495396">
      <w:marLeft w:val="0"/>
      <w:marRight w:val="0"/>
      <w:marTop w:val="0"/>
      <w:marBottom w:val="0"/>
      <w:divBdr>
        <w:top w:val="none" w:sz="0" w:space="0" w:color="auto"/>
        <w:left w:val="none" w:sz="0" w:space="0" w:color="auto"/>
        <w:bottom w:val="none" w:sz="0" w:space="0" w:color="auto"/>
        <w:right w:val="none" w:sz="0" w:space="0" w:color="auto"/>
      </w:divBdr>
    </w:div>
    <w:div w:id="1997495397">
      <w:marLeft w:val="0"/>
      <w:marRight w:val="0"/>
      <w:marTop w:val="0"/>
      <w:marBottom w:val="0"/>
      <w:divBdr>
        <w:top w:val="none" w:sz="0" w:space="0" w:color="auto"/>
        <w:left w:val="none" w:sz="0" w:space="0" w:color="auto"/>
        <w:bottom w:val="none" w:sz="0" w:space="0" w:color="auto"/>
        <w:right w:val="none" w:sz="0" w:space="0" w:color="auto"/>
      </w:divBdr>
    </w:div>
    <w:div w:id="1997495398">
      <w:marLeft w:val="0"/>
      <w:marRight w:val="0"/>
      <w:marTop w:val="0"/>
      <w:marBottom w:val="0"/>
      <w:divBdr>
        <w:top w:val="none" w:sz="0" w:space="0" w:color="auto"/>
        <w:left w:val="none" w:sz="0" w:space="0" w:color="auto"/>
        <w:bottom w:val="none" w:sz="0" w:space="0" w:color="auto"/>
        <w:right w:val="none" w:sz="0" w:space="0" w:color="auto"/>
      </w:divBdr>
    </w:div>
    <w:div w:id="1997495399">
      <w:marLeft w:val="0"/>
      <w:marRight w:val="0"/>
      <w:marTop w:val="0"/>
      <w:marBottom w:val="0"/>
      <w:divBdr>
        <w:top w:val="none" w:sz="0" w:space="0" w:color="auto"/>
        <w:left w:val="none" w:sz="0" w:space="0" w:color="auto"/>
        <w:bottom w:val="none" w:sz="0" w:space="0" w:color="auto"/>
        <w:right w:val="none" w:sz="0" w:space="0" w:color="auto"/>
      </w:divBdr>
    </w:div>
    <w:div w:id="1997495400">
      <w:marLeft w:val="0"/>
      <w:marRight w:val="0"/>
      <w:marTop w:val="0"/>
      <w:marBottom w:val="0"/>
      <w:divBdr>
        <w:top w:val="none" w:sz="0" w:space="0" w:color="auto"/>
        <w:left w:val="none" w:sz="0" w:space="0" w:color="auto"/>
        <w:bottom w:val="none" w:sz="0" w:space="0" w:color="auto"/>
        <w:right w:val="none" w:sz="0" w:space="0" w:color="auto"/>
      </w:divBdr>
    </w:div>
    <w:div w:id="1997495401">
      <w:marLeft w:val="0"/>
      <w:marRight w:val="0"/>
      <w:marTop w:val="0"/>
      <w:marBottom w:val="0"/>
      <w:divBdr>
        <w:top w:val="none" w:sz="0" w:space="0" w:color="auto"/>
        <w:left w:val="none" w:sz="0" w:space="0" w:color="auto"/>
        <w:bottom w:val="none" w:sz="0" w:space="0" w:color="auto"/>
        <w:right w:val="none" w:sz="0" w:space="0" w:color="auto"/>
      </w:divBdr>
    </w:div>
    <w:div w:id="1997495402">
      <w:marLeft w:val="0"/>
      <w:marRight w:val="0"/>
      <w:marTop w:val="0"/>
      <w:marBottom w:val="0"/>
      <w:divBdr>
        <w:top w:val="none" w:sz="0" w:space="0" w:color="auto"/>
        <w:left w:val="none" w:sz="0" w:space="0" w:color="auto"/>
        <w:bottom w:val="none" w:sz="0" w:space="0" w:color="auto"/>
        <w:right w:val="none" w:sz="0" w:space="0" w:color="auto"/>
      </w:divBdr>
    </w:div>
    <w:div w:id="1997495403">
      <w:marLeft w:val="0"/>
      <w:marRight w:val="0"/>
      <w:marTop w:val="0"/>
      <w:marBottom w:val="0"/>
      <w:divBdr>
        <w:top w:val="none" w:sz="0" w:space="0" w:color="auto"/>
        <w:left w:val="none" w:sz="0" w:space="0" w:color="auto"/>
        <w:bottom w:val="none" w:sz="0" w:space="0" w:color="auto"/>
        <w:right w:val="none" w:sz="0" w:space="0" w:color="auto"/>
      </w:divBdr>
    </w:div>
    <w:div w:id="1997495404">
      <w:marLeft w:val="0"/>
      <w:marRight w:val="0"/>
      <w:marTop w:val="0"/>
      <w:marBottom w:val="0"/>
      <w:divBdr>
        <w:top w:val="none" w:sz="0" w:space="0" w:color="auto"/>
        <w:left w:val="none" w:sz="0" w:space="0" w:color="auto"/>
        <w:bottom w:val="none" w:sz="0" w:space="0" w:color="auto"/>
        <w:right w:val="none" w:sz="0" w:space="0" w:color="auto"/>
      </w:divBdr>
    </w:div>
    <w:div w:id="1997495405">
      <w:marLeft w:val="0"/>
      <w:marRight w:val="0"/>
      <w:marTop w:val="0"/>
      <w:marBottom w:val="0"/>
      <w:divBdr>
        <w:top w:val="none" w:sz="0" w:space="0" w:color="auto"/>
        <w:left w:val="none" w:sz="0" w:space="0" w:color="auto"/>
        <w:bottom w:val="none" w:sz="0" w:space="0" w:color="auto"/>
        <w:right w:val="none" w:sz="0" w:space="0" w:color="auto"/>
      </w:divBdr>
    </w:div>
    <w:div w:id="1997495406">
      <w:marLeft w:val="0"/>
      <w:marRight w:val="0"/>
      <w:marTop w:val="0"/>
      <w:marBottom w:val="0"/>
      <w:divBdr>
        <w:top w:val="none" w:sz="0" w:space="0" w:color="auto"/>
        <w:left w:val="none" w:sz="0" w:space="0" w:color="auto"/>
        <w:bottom w:val="none" w:sz="0" w:space="0" w:color="auto"/>
        <w:right w:val="none" w:sz="0" w:space="0" w:color="auto"/>
      </w:divBdr>
    </w:div>
    <w:div w:id="1997495407">
      <w:marLeft w:val="0"/>
      <w:marRight w:val="0"/>
      <w:marTop w:val="0"/>
      <w:marBottom w:val="0"/>
      <w:divBdr>
        <w:top w:val="none" w:sz="0" w:space="0" w:color="auto"/>
        <w:left w:val="none" w:sz="0" w:space="0" w:color="auto"/>
        <w:bottom w:val="none" w:sz="0" w:space="0" w:color="auto"/>
        <w:right w:val="none" w:sz="0" w:space="0" w:color="auto"/>
      </w:divBdr>
    </w:div>
    <w:div w:id="1997495408">
      <w:marLeft w:val="0"/>
      <w:marRight w:val="0"/>
      <w:marTop w:val="0"/>
      <w:marBottom w:val="0"/>
      <w:divBdr>
        <w:top w:val="none" w:sz="0" w:space="0" w:color="auto"/>
        <w:left w:val="none" w:sz="0" w:space="0" w:color="auto"/>
        <w:bottom w:val="none" w:sz="0" w:space="0" w:color="auto"/>
        <w:right w:val="none" w:sz="0" w:space="0" w:color="auto"/>
      </w:divBdr>
    </w:div>
    <w:div w:id="1997495409">
      <w:marLeft w:val="0"/>
      <w:marRight w:val="0"/>
      <w:marTop w:val="0"/>
      <w:marBottom w:val="0"/>
      <w:divBdr>
        <w:top w:val="none" w:sz="0" w:space="0" w:color="auto"/>
        <w:left w:val="none" w:sz="0" w:space="0" w:color="auto"/>
        <w:bottom w:val="none" w:sz="0" w:space="0" w:color="auto"/>
        <w:right w:val="none" w:sz="0" w:space="0" w:color="auto"/>
      </w:divBdr>
    </w:div>
    <w:div w:id="1997495410">
      <w:marLeft w:val="0"/>
      <w:marRight w:val="0"/>
      <w:marTop w:val="0"/>
      <w:marBottom w:val="0"/>
      <w:divBdr>
        <w:top w:val="none" w:sz="0" w:space="0" w:color="auto"/>
        <w:left w:val="none" w:sz="0" w:space="0" w:color="auto"/>
        <w:bottom w:val="none" w:sz="0" w:space="0" w:color="auto"/>
        <w:right w:val="none" w:sz="0" w:space="0" w:color="auto"/>
      </w:divBdr>
    </w:div>
    <w:div w:id="1997495411">
      <w:marLeft w:val="0"/>
      <w:marRight w:val="0"/>
      <w:marTop w:val="0"/>
      <w:marBottom w:val="0"/>
      <w:divBdr>
        <w:top w:val="none" w:sz="0" w:space="0" w:color="auto"/>
        <w:left w:val="none" w:sz="0" w:space="0" w:color="auto"/>
        <w:bottom w:val="none" w:sz="0" w:space="0" w:color="auto"/>
        <w:right w:val="none" w:sz="0" w:space="0" w:color="auto"/>
      </w:divBdr>
    </w:div>
    <w:div w:id="1997495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5CD1-8467-4ED4-AC50-B179CC58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5452</Words>
  <Characters>31080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2021-02-24T11:10:00Z</dcterms:created>
  <dcterms:modified xsi:type="dcterms:W3CDTF">2021-02-24T11:10:00Z</dcterms:modified>
</cp:coreProperties>
</file>