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CC" w:rsidRPr="007B5ACA" w:rsidRDefault="006C61CC" w:rsidP="00F05837">
      <w:pPr>
        <w:ind w:left="2832" w:firstLine="708"/>
        <w:rPr>
          <w:rFonts w:ascii="Times New Roman" w:hAnsi="Times New Roman" w:cs="Times New Roman"/>
          <w:b/>
          <w:caps/>
          <w:sz w:val="32"/>
          <w:szCs w:val="32"/>
        </w:rPr>
      </w:pPr>
      <w:r w:rsidRPr="007B5ACA">
        <w:rPr>
          <w:rFonts w:ascii="Times New Roman" w:hAnsi="Times New Roman" w:cs="Times New Roman"/>
          <w:b/>
          <w:caps/>
          <w:sz w:val="32"/>
          <w:szCs w:val="32"/>
        </w:rPr>
        <w:t xml:space="preserve">Мелітопольський державний педагогічний університет </w:t>
      </w:r>
    </w:p>
    <w:p w:rsidR="006C61CC" w:rsidRPr="007B5ACA" w:rsidRDefault="006C61CC" w:rsidP="00443A93">
      <w:pPr>
        <w:jc w:val="center"/>
        <w:rPr>
          <w:rFonts w:ascii="Times New Roman" w:hAnsi="Times New Roman" w:cs="Times New Roman"/>
          <w:b/>
          <w:caps/>
          <w:color w:val="000000"/>
          <w:sz w:val="32"/>
          <w:szCs w:val="32"/>
        </w:rPr>
      </w:pPr>
      <w:r w:rsidRPr="007B5ACA">
        <w:rPr>
          <w:rFonts w:ascii="Times New Roman" w:hAnsi="Times New Roman" w:cs="Times New Roman"/>
          <w:b/>
          <w:caps/>
          <w:sz w:val="32"/>
          <w:szCs w:val="32"/>
        </w:rPr>
        <w:t>імені Богдана Хмельницького</w:t>
      </w:r>
      <w:r w:rsidRPr="007B5ACA">
        <w:rPr>
          <w:rFonts w:ascii="Times New Roman" w:hAnsi="Times New Roman" w:cs="Times New Roman"/>
          <w:b/>
          <w:caps/>
          <w:color w:val="000000"/>
          <w:sz w:val="32"/>
          <w:szCs w:val="32"/>
        </w:rPr>
        <w:t xml:space="preserve"> </w:t>
      </w:r>
    </w:p>
    <w:p w:rsidR="006C61CC" w:rsidRPr="007B5ACA" w:rsidRDefault="006C61CC" w:rsidP="00443A93">
      <w:pPr>
        <w:jc w:val="center"/>
        <w:rPr>
          <w:rFonts w:ascii="Times New Roman" w:hAnsi="Times New Roman" w:cs="Times New Roman"/>
          <w:b/>
          <w:caps/>
          <w:sz w:val="32"/>
          <w:szCs w:val="32"/>
        </w:rPr>
      </w:pPr>
    </w:p>
    <w:p w:rsidR="006C61CC" w:rsidRPr="007B5ACA" w:rsidRDefault="006C61CC" w:rsidP="00443A93">
      <w:pPr>
        <w:jc w:val="center"/>
        <w:rPr>
          <w:rFonts w:ascii="Times New Roman" w:hAnsi="Times New Roman" w:cs="Times New Roman"/>
          <w:b/>
          <w:caps/>
          <w:sz w:val="32"/>
          <w:szCs w:val="32"/>
        </w:rPr>
      </w:pPr>
      <w:r w:rsidRPr="007B5ACA">
        <w:rPr>
          <w:rFonts w:ascii="Times New Roman" w:hAnsi="Times New Roman" w:cs="Times New Roman"/>
          <w:b/>
          <w:caps/>
          <w:sz w:val="32"/>
          <w:szCs w:val="32"/>
        </w:rPr>
        <w:t>Природничо-географічний факультет</w:t>
      </w:r>
    </w:p>
    <w:p w:rsidR="006C61CC" w:rsidRPr="007B5ACA" w:rsidRDefault="006C61CC" w:rsidP="00443A93">
      <w:pPr>
        <w:jc w:val="center"/>
        <w:rPr>
          <w:rFonts w:ascii="Times New Roman" w:hAnsi="Times New Roman" w:cs="Times New Roman"/>
          <w:b/>
          <w:caps/>
          <w:sz w:val="32"/>
          <w:szCs w:val="32"/>
          <w:highlight w:val="magenta"/>
        </w:rPr>
      </w:pPr>
    </w:p>
    <w:p w:rsidR="006C61CC" w:rsidRPr="007B5ACA" w:rsidRDefault="006C61CC" w:rsidP="00443A93">
      <w:pPr>
        <w:jc w:val="center"/>
        <w:rPr>
          <w:rFonts w:ascii="Times New Roman" w:hAnsi="Times New Roman" w:cs="Times New Roman"/>
          <w:b/>
          <w:caps/>
          <w:sz w:val="32"/>
          <w:szCs w:val="32"/>
        </w:rPr>
      </w:pPr>
      <w:r w:rsidRPr="007B5ACA">
        <w:rPr>
          <w:rFonts w:ascii="Times New Roman" w:hAnsi="Times New Roman" w:cs="Times New Roman"/>
          <w:b/>
          <w:caps/>
          <w:sz w:val="32"/>
          <w:szCs w:val="32"/>
        </w:rPr>
        <w:t>Кафедра історії та археології</w:t>
      </w:r>
    </w:p>
    <w:p w:rsidR="006C61CC" w:rsidRPr="007B5ACA" w:rsidRDefault="006C61CC" w:rsidP="00443A93">
      <w:pPr>
        <w:jc w:val="center"/>
        <w:rPr>
          <w:rFonts w:ascii="Times New Roman" w:hAnsi="Times New Roman" w:cs="Times New Roman"/>
          <w:b/>
          <w:caps/>
          <w:color w:val="000000"/>
          <w:sz w:val="32"/>
          <w:szCs w:val="32"/>
        </w:rPr>
      </w:pPr>
    </w:p>
    <w:tbl>
      <w:tblPr>
        <w:tblW w:w="14520" w:type="dxa"/>
        <w:tblLayout w:type="fixed"/>
        <w:tblCellMar>
          <w:top w:w="15" w:type="dxa"/>
          <w:left w:w="15" w:type="dxa"/>
          <w:bottom w:w="15" w:type="dxa"/>
          <w:right w:w="15" w:type="dxa"/>
        </w:tblCellMar>
        <w:tblLook w:val="0000"/>
      </w:tblPr>
      <w:tblGrid>
        <w:gridCol w:w="3360"/>
        <w:gridCol w:w="11160"/>
      </w:tblGrid>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Назва курсу</w:t>
            </w:r>
          </w:p>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i/>
                <w:color w:val="000000"/>
                <w:sz w:val="32"/>
                <w:szCs w:val="32"/>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tabs>
                <w:tab w:val="left" w:pos="9623"/>
              </w:tabs>
              <w:jc w:val="both"/>
              <w:rPr>
                <w:rFonts w:ascii="Times New Roman" w:hAnsi="Times New Roman" w:cs="Times New Roman"/>
                <w:bCs/>
                <w:sz w:val="32"/>
                <w:szCs w:val="32"/>
              </w:rPr>
            </w:pPr>
            <w:r w:rsidRPr="007B5ACA">
              <w:rPr>
                <w:rFonts w:ascii="Times New Roman" w:hAnsi="Times New Roman" w:cs="Times New Roman"/>
                <w:bCs/>
                <w:sz w:val="32"/>
                <w:szCs w:val="32"/>
              </w:rPr>
              <w:t>Основи а</w:t>
            </w:r>
            <w:r w:rsidRPr="007B5ACA">
              <w:rPr>
                <w:rFonts w:ascii="Times New Roman" w:hAnsi="Times New Roman" w:cs="Times New Roman"/>
                <w:sz w:val="32"/>
                <w:szCs w:val="32"/>
              </w:rPr>
              <w:t>налітичної археології</w:t>
            </w:r>
          </w:p>
          <w:p w:rsidR="006C61CC" w:rsidRPr="007B5ACA" w:rsidRDefault="006C61CC" w:rsidP="003A3FBF">
            <w:pPr>
              <w:tabs>
                <w:tab w:val="left" w:pos="9623"/>
              </w:tabs>
              <w:jc w:val="both"/>
              <w:rPr>
                <w:rFonts w:ascii="Times New Roman" w:hAnsi="Times New Roman" w:cs="Times New Roman"/>
                <w:color w:val="000000"/>
                <w:sz w:val="32"/>
                <w:szCs w:val="32"/>
              </w:rPr>
            </w:pPr>
            <w:r w:rsidRPr="007B5ACA">
              <w:rPr>
                <w:rFonts w:ascii="Times New Roman" w:hAnsi="Times New Roman" w:cs="Times New Roman"/>
                <w:sz w:val="32"/>
                <w:szCs w:val="32"/>
              </w:rPr>
              <w:t>Вибіркова</w:t>
            </w:r>
          </w:p>
        </w:tc>
      </w:tr>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Ступінь освіти Бакалавр/магістр/доктор філософії </w:t>
            </w:r>
          </w:p>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tabs>
                <w:tab w:val="left" w:pos="9623"/>
              </w:tabs>
              <w:jc w:val="both"/>
              <w:rPr>
                <w:rFonts w:ascii="Times New Roman" w:hAnsi="Times New Roman" w:cs="Times New Roman"/>
                <w:sz w:val="32"/>
                <w:szCs w:val="32"/>
              </w:rPr>
            </w:pPr>
            <w:r w:rsidRPr="007B5ACA">
              <w:rPr>
                <w:rFonts w:ascii="Times New Roman" w:hAnsi="Times New Roman" w:cs="Times New Roman"/>
                <w:bCs/>
                <w:sz w:val="32"/>
                <w:szCs w:val="32"/>
              </w:rPr>
              <w:t>Магістр</w:t>
            </w:r>
          </w:p>
          <w:p w:rsidR="006C61CC" w:rsidRPr="007B5ACA" w:rsidRDefault="006C61CC" w:rsidP="00405857">
            <w:pPr>
              <w:tabs>
                <w:tab w:val="left" w:pos="9623"/>
              </w:tabs>
              <w:jc w:val="both"/>
              <w:rPr>
                <w:rFonts w:ascii="Times New Roman" w:hAnsi="Times New Roman" w:cs="Times New Roman"/>
                <w:sz w:val="32"/>
                <w:szCs w:val="32"/>
              </w:rPr>
            </w:pPr>
            <w:r w:rsidRPr="007B5ACA">
              <w:rPr>
                <w:rFonts w:ascii="Times New Roman" w:hAnsi="Times New Roman" w:cs="Times New Roman"/>
                <w:sz w:val="32"/>
                <w:szCs w:val="32"/>
              </w:rPr>
              <w:t>032 Історія та археологія</w:t>
            </w:r>
          </w:p>
        </w:tc>
      </w:tr>
      <w:tr w:rsidR="006C61CC" w:rsidRPr="007B5ACA"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05857">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672990">
            <w:pPr>
              <w:tabs>
                <w:tab w:val="left" w:pos="9623"/>
              </w:tabs>
              <w:jc w:val="both"/>
              <w:rPr>
                <w:rFonts w:ascii="Times New Roman" w:hAnsi="Times New Roman" w:cs="Times New Roman"/>
                <w:sz w:val="32"/>
                <w:szCs w:val="32"/>
              </w:rPr>
            </w:pPr>
            <w:r w:rsidRPr="007B5ACA">
              <w:rPr>
                <w:rFonts w:ascii="Times New Roman" w:hAnsi="Times New Roman" w:cs="Times New Roman"/>
                <w:sz w:val="32"/>
                <w:szCs w:val="32"/>
              </w:rPr>
              <w:t xml:space="preserve">2020-2021/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семестр / 2 курс</w:t>
            </w:r>
          </w:p>
        </w:tc>
      </w:tr>
      <w:tr w:rsidR="006C61CC" w:rsidRPr="007B5ACA"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b/>
                <w:color w:val="000000"/>
                <w:sz w:val="32"/>
                <w:szCs w:val="32"/>
              </w:rPr>
            </w:pPr>
          </w:p>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jc w:val="both"/>
              <w:rPr>
                <w:rFonts w:ascii="Times New Roman" w:hAnsi="Times New Roman" w:cs="Times New Roman"/>
                <w:color w:val="000000"/>
                <w:sz w:val="32"/>
                <w:szCs w:val="32"/>
              </w:rPr>
            </w:pPr>
            <w:r w:rsidRPr="007B5ACA">
              <w:rPr>
                <w:rFonts w:ascii="Times New Roman" w:hAnsi="Times New Roman" w:cs="Times New Roman"/>
                <w:sz w:val="32"/>
                <w:szCs w:val="32"/>
              </w:rPr>
              <w:t>Ситник О. М.</w:t>
            </w:r>
          </w:p>
        </w:tc>
      </w:tr>
      <w:tr w:rsidR="006C61CC" w:rsidRPr="007B5ACA"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ind w:left="290"/>
              <w:jc w:val="both"/>
              <w:rPr>
                <w:rFonts w:ascii="Times New Roman" w:hAnsi="Times New Roman" w:cs="Times New Roman"/>
                <w:sz w:val="32"/>
                <w:szCs w:val="32"/>
              </w:rPr>
            </w:pPr>
            <w:r w:rsidRPr="007B5ACA">
              <w:rPr>
                <w:rFonts w:ascii="Times New Roman" w:hAnsi="Times New Roman" w:cs="Times New Roman"/>
                <w:sz w:val="32"/>
                <w:szCs w:val="32"/>
              </w:rPr>
              <w:t>http://geo.mdpu.org.ua/prirodnicho-geografichnij-fakultet/kafedra-istoriyi/sklad-kafedri-istoriyi/sitnik-oleksander-mikolajovich/</w:t>
            </w:r>
          </w:p>
        </w:tc>
      </w:tr>
      <w:tr w:rsidR="006C61CC" w:rsidRPr="007B5ACA"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jc w:val="both"/>
              <w:rPr>
                <w:rFonts w:ascii="Times New Roman" w:hAnsi="Times New Roman" w:cs="Times New Roman"/>
                <w:sz w:val="32"/>
                <w:szCs w:val="32"/>
              </w:rPr>
            </w:pPr>
            <w:r w:rsidRPr="007B5ACA">
              <w:rPr>
                <w:rFonts w:ascii="Times New Roman" w:hAnsi="Times New Roman" w:cs="Times New Roman"/>
                <w:sz w:val="32"/>
                <w:szCs w:val="32"/>
                <w:shd w:val="clear" w:color="auto" w:fill="FFFFFF"/>
              </w:rPr>
              <w:t>0972139300</w:t>
            </w:r>
          </w:p>
        </w:tc>
      </w:tr>
      <w:tr w:rsidR="006C61CC" w:rsidRPr="007B5ACA"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3A3FBF">
            <w:pPr>
              <w:jc w:val="both"/>
              <w:rPr>
                <w:rFonts w:ascii="Times New Roman" w:hAnsi="Times New Roman" w:cs="Times New Roman"/>
                <w:sz w:val="32"/>
                <w:szCs w:val="32"/>
                <w:lang w:val="en-US"/>
              </w:rPr>
            </w:pPr>
            <w:hyperlink r:id="rId5" w:history="1">
              <w:r w:rsidRPr="007B5ACA">
                <w:rPr>
                  <w:rStyle w:val="Hyperlink"/>
                  <w:rFonts w:ascii="Times New Roman" w:hAnsi="Times New Roman"/>
                  <w:color w:val="auto"/>
                  <w:sz w:val="32"/>
                  <w:szCs w:val="32"/>
                  <w:u w:val="none"/>
                  <w:lang w:val="en-US"/>
                </w:rPr>
                <w:t>oleksander</w:t>
              </w:r>
              <w:r w:rsidRPr="007B5ACA">
                <w:rPr>
                  <w:rStyle w:val="Hyperlink"/>
                  <w:rFonts w:ascii="Times New Roman" w:hAnsi="Times New Roman"/>
                  <w:color w:val="auto"/>
                  <w:sz w:val="32"/>
                  <w:szCs w:val="32"/>
                  <w:u w:val="none"/>
                </w:rPr>
                <w:t>_</w:t>
              </w:r>
              <w:r w:rsidRPr="007B5ACA">
                <w:rPr>
                  <w:rStyle w:val="Hyperlink"/>
                  <w:rFonts w:ascii="Times New Roman" w:hAnsi="Times New Roman"/>
                  <w:color w:val="auto"/>
                  <w:sz w:val="32"/>
                  <w:szCs w:val="32"/>
                  <w:u w:val="none"/>
                  <w:lang w:val="en-US"/>
                </w:rPr>
                <w:t>sytnyk</w:t>
              </w:r>
              <w:r w:rsidRPr="007B5ACA">
                <w:rPr>
                  <w:rStyle w:val="Hyperlink"/>
                  <w:rFonts w:ascii="Times New Roman" w:hAnsi="Times New Roman"/>
                  <w:color w:val="auto"/>
                  <w:sz w:val="32"/>
                  <w:szCs w:val="32"/>
                  <w:u w:val="none"/>
                </w:rPr>
                <w:t>@</w:t>
              </w:r>
              <w:r w:rsidRPr="007B5ACA">
                <w:rPr>
                  <w:rStyle w:val="Hyperlink"/>
                  <w:rFonts w:ascii="Times New Roman" w:hAnsi="Times New Roman"/>
                  <w:color w:val="auto"/>
                  <w:sz w:val="32"/>
                  <w:szCs w:val="32"/>
                  <w:u w:val="none"/>
                  <w:lang w:val="en-US"/>
                </w:rPr>
                <w:t>i</w:t>
              </w:r>
              <w:r w:rsidRPr="007B5ACA">
                <w:rPr>
                  <w:rStyle w:val="Hyperlink"/>
                  <w:rFonts w:ascii="Times New Roman" w:hAnsi="Times New Roman"/>
                  <w:color w:val="auto"/>
                  <w:sz w:val="32"/>
                  <w:szCs w:val="32"/>
                  <w:u w:val="none"/>
                </w:rPr>
                <w:t>.</w:t>
              </w:r>
              <w:r w:rsidRPr="007B5ACA">
                <w:rPr>
                  <w:rStyle w:val="Hyperlink"/>
                  <w:rFonts w:ascii="Times New Roman" w:hAnsi="Times New Roman"/>
                  <w:color w:val="auto"/>
                  <w:sz w:val="32"/>
                  <w:szCs w:val="32"/>
                  <w:u w:val="none"/>
                  <w:lang w:val="en-US"/>
                </w:rPr>
                <w:t>ua</w:t>
              </w:r>
            </w:hyperlink>
          </w:p>
        </w:tc>
      </w:tr>
      <w:tr w:rsidR="006C61CC" w:rsidRPr="007B5ACA"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ind w:left="290"/>
              <w:jc w:val="both"/>
              <w:rPr>
                <w:rFonts w:ascii="Times New Roman" w:hAnsi="Times New Roman" w:cs="Times New Roman"/>
                <w:sz w:val="32"/>
                <w:szCs w:val="32"/>
              </w:rPr>
            </w:pPr>
            <w:r w:rsidRPr="007B5ACA">
              <w:rPr>
                <w:rFonts w:ascii="Times New Roman" w:hAnsi="Times New Roman" w:cs="Times New Roman"/>
                <w:sz w:val="32"/>
                <w:szCs w:val="32"/>
              </w:rPr>
              <w:t>http://www.dfn.mdpu.org.ua/course/view.php?id=5053</w:t>
            </w:r>
          </w:p>
        </w:tc>
      </w:tr>
      <w:tr w:rsidR="006C61CC" w:rsidRPr="007B5ACA"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C61CC" w:rsidRPr="007B5ACA" w:rsidRDefault="006C61CC" w:rsidP="00194746">
            <w:pPr>
              <w:pStyle w:val="1"/>
              <w:widowControl w:val="0"/>
              <w:spacing w:line="240" w:lineRule="auto"/>
              <w:ind w:left="290"/>
              <w:jc w:val="both"/>
              <w:rPr>
                <w:rFonts w:ascii="Times New Roman" w:hAnsi="Times New Roman" w:cs="Times New Roman"/>
                <w:i/>
                <w:sz w:val="32"/>
                <w:szCs w:val="32"/>
                <w:lang w:val="uk-UA"/>
              </w:rPr>
            </w:pPr>
            <w:r w:rsidRPr="007B5ACA">
              <w:rPr>
                <w:rFonts w:ascii="Times New Roman" w:hAnsi="Times New Roman" w:cs="Times New Roman"/>
                <w:i/>
                <w:sz w:val="32"/>
                <w:szCs w:val="32"/>
                <w:lang w:val="uk-UA"/>
              </w:rPr>
              <w:t xml:space="preserve">Очні консультації: </w:t>
            </w:r>
          </w:p>
          <w:p w:rsidR="006C61CC" w:rsidRPr="007B5ACA" w:rsidRDefault="006C61CC" w:rsidP="00194746">
            <w:pPr>
              <w:pStyle w:val="1"/>
              <w:widowControl w:val="0"/>
              <w:spacing w:line="240" w:lineRule="auto"/>
              <w:ind w:left="290"/>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щочетверга, згідно графіку роботи кафедри історії та археології.</w:t>
            </w:r>
          </w:p>
          <w:p w:rsidR="006C61CC" w:rsidRPr="007B5ACA" w:rsidRDefault="006C61CC" w:rsidP="00194746">
            <w:pPr>
              <w:pStyle w:val="1"/>
              <w:widowControl w:val="0"/>
              <w:spacing w:line="240" w:lineRule="auto"/>
              <w:ind w:left="290"/>
              <w:jc w:val="both"/>
              <w:rPr>
                <w:rFonts w:ascii="Times New Roman" w:hAnsi="Times New Roman" w:cs="Times New Roman"/>
                <w:i/>
                <w:sz w:val="32"/>
                <w:szCs w:val="32"/>
                <w:lang w:val="uk-UA"/>
              </w:rPr>
            </w:pPr>
            <w:r w:rsidRPr="007B5ACA">
              <w:rPr>
                <w:rFonts w:ascii="Times New Roman" w:hAnsi="Times New Roman" w:cs="Times New Roman"/>
                <w:i/>
                <w:sz w:val="32"/>
                <w:szCs w:val="32"/>
                <w:lang w:val="uk-UA"/>
              </w:rPr>
              <w:t>Онлайн-консультації:</w:t>
            </w:r>
          </w:p>
          <w:p w:rsidR="006C61CC" w:rsidRPr="007B5ACA" w:rsidRDefault="006C61CC" w:rsidP="00194746">
            <w:pPr>
              <w:ind w:left="290"/>
              <w:jc w:val="both"/>
              <w:rPr>
                <w:rFonts w:ascii="Times New Roman" w:hAnsi="Times New Roman" w:cs="Times New Roman"/>
                <w:color w:val="000000"/>
                <w:sz w:val="32"/>
                <w:szCs w:val="32"/>
              </w:rPr>
            </w:pPr>
            <w:r w:rsidRPr="007B5ACA">
              <w:rPr>
                <w:rFonts w:ascii="Times New Roman" w:hAnsi="Times New Roman" w:cs="Times New Roman"/>
                <w:sz w:val="32"/>
                <w:szCs w:val="32"/>
              </w:rPr>
              <w:t xml:space="preserve">через систему </w:t>
            </w:r>
            <w:r w:rsidRPr="007B5ACA">
              <w:rPr>
                <w:rFonts w:ascii="Times New Roman" w:hAnsi="Times New Roman" w:cs="Times New Roman"/>
                <w:color w:val="000000"/>
                <w:sz w:val="32"/>
                <w:szCs w:val="32"/>
              </w:rPr>
              <w:t>ЦОДТ МДПУ ім. Б.Хмельницького.</w:t>
            </w:r>
          </w:p>
        </w:tc>
      </w:tr>
    </w:tbl>
    <w:p w:rsidR="006C61CC" w:rsidRPr="007B5ACA" w:rsidRDefault="006C61CC" w:rsidP="00443A93">
      <w:pPr>
        <w:ind w:left="360"/>
        <w:contextualSpacing/>
        <w:jc w:val="center"/>
        <w:rPr>
          <w:rFonts w:ascii="Times New Roman" w:hAnsi="Times New Roman" w:cs="Times New Roman"/>
          <w:b/>
          <w:caps/>
          <w:color w:val="000000"/>
          <w:sz w:val="32"/>
          <w:szCs w:val="32"/>
        </w:rPr>
      </w:pPr>
    </w:p>
    <w:p w:rsidR="006C61CC" w:rsidRPr="007B5ACA" w:rsidRDefault="006C61CC" w:rsidP="00443A93">
      <w:pPr>
        <w:ind w:left="360"/>
        <w:contextualSpacing/>
        <w:jc w:val="center"/>
        <w:rPr>
          <w:rFonts w:ascii="Times New Roman" w:hAnsi="Times New Roman" w:cs="Times New Roman"/>
          <w:b/>
          <w:caps/>
          <w:color w:val="000000"/>
          <w:sz w:val="32"/>
          <w:szCs w:val="32"/>
        </w:rPr>
      </w:pPr>
    </w:p>
    <w:p w:rsidR="006C61CC" w:rsidRPr="007B5ACA" w:rsidRDefault="006C61CC" w:rsidP="00443A93">
      <w:pPr>
        <w:ind w:left="360"/>
        <w:contextualSpacing/>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1. Анотація</w:t>
      </w:r>
    </w:p>
    <w:p w:rsidR="006C61CC" w:rsidRPr="007B5ACA" w:rsidRDefault="006C61CC" w:rsidP="00443A93">
      <w:pPr>
        <w:ind w:left="360"/>
        <w:contextualSpacing/>
        <w:jc w:val="center"/>
        <w:rPr>
          <w:rFonts w:ascii="Times New Roman" w:hAnsi="Times New Roman" w:cs="Times New Roman"/>
          <w:caps/>
          <w:color w:val="000000"/>
          <w:sz w:val="32"/>
          <w:szCs w:val="32"/>
        </w:rPr>
      </w:pPr>
    </w:p>
    <w:p w:rsidR="006C61CC" w:rsidRPr="007B5ACA" w:rsidRDefault="006C61CC" w:rsidP="00155D28">
      <w:pPr>
        <w:tabs>
          <w:tab w:val="num" w:pos="0"/>
        </w:tabs>
        <w:ind w:firstLine="540"/>
        <w:jc w:val="both"/>
        <w:rPr>
          <w:rFonts w:ascii="Times New Roman" w:hAnsi="Times New Roman" w:cs="Times New Roman"/>
          <w:sz w:val="32"/>
          <w:szCs w:val="32"/>
        </w:rPr>
      </w:pPr>
      <w:r w:rsidRPr="007B5ACA">
        <w:rPr>
          <w:rFonts w:ascii="Times New Roman" w:hAnsi="Times New Roman" w:cs="Times New Roman"/>
          <w:sz w:val="32"/>
          <w:szCs w:val="32"/>
        </w:rPr>
        <w:t xml:space="preserve">Навчальний курс </w:t>
      </w:r>
      <w:r w:rsidRPr="007B5ACA">
        <w:rPr>
          <w:rFonts w:ascii="Times New Roman" w:hAnsi="Times New Roman" w:cs="Times New Roman"/>
          <w:bCs/>
          <w:sz w:val="32"/>
          <w:szCs w:val="32"/>
        </w:rPr>
        <w:t>«Основи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 xml:space="preserve">» </w:t>
      </w:r>
      <w:r w:rsidRPr="007B5ACA">
        <w:rPr>
          <w:rFonts w:ascii="Times New Roman" w:hAnsi="Times New Roman" w:cs="Times New Roman"/>
          <w:sz w:val="32"/>
          <w:szCs w:val="32"/>
        </w:rPr>
        <w:t xml:space="preserve"> є важливим складником системи підготовки викладачів історії за освітньо-кваліфікаційним рівнем «магістр», щодо </w:t>
      </w:r>
      <w:r w:rsidRPr="007B5ACA">
        <w:rPr>
          <w:rFonts w:ascii="Times New Roman" w:hAnsi="Times New Roman" w:cs="Times New Roman"/>
          <w:bCs/>
          <w:iCs/>
          <w:sz w:val="32"/>
          <w:szCs w:val="32"/>
        </w:rPr>
        <w:t xml:space="preserve">основних етапів становлення й розвитку української </w:t>
      </w:r>
      <w:r w:rsidRPr="007B5ACA">
        <w:rPr>
          <w:rFonts w:ascii="Times New Roman" w:hAnsi="Times New Roman" w:cs="Times New Roman"/>
          <w:sz w:val="32"/>
          <w:szCs w:val="32"/>
        </w:rPr>
        <w:t xml:space="preserve">археології та вмінням аналізувати проблеми давньої української історії та археології, самостійно здобувати нові знання після завершення вищої школи й застосовувати ці знання у практичній роботі викладача історії та наукового співробітника. </w:t>
      </w:r>
    </w:p>
    <w:p w:rsidR="006C61CC" w:rsidRPr="007B5ACA" w:rsidRDefault="006C61CC" w:rsidP="00CF3BD3">
      <w:pPr>
        <w:ind w:firstLine="540"/>
        <w:jc w:val="both"/>
        <w:rPr>
          <w:rFonts w:ascii="Times New Roman" w:hAnsi="Times New Roman" w:cs="Times New Roman"/>
          <w:sz w:val="32"/>
          <w:szCs w:val="32"/>
        </w:rPr>
      </w:pPr>
    </w:p>
    <w:p w:rsidR="006C61CC" w:rsidRPr="007B5ACA" w:rsidRDefault="006C61CC" w:rsidP="00443A93">
      <w:pPr>
        <w:ind w:firstLine="540"/>
        <w:contextualSpacing/>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2. Мета та ЗАВДАННЯ ОСВІТНЬОГО КОМПОНЕНТА</w:t>
      </w:r>
    </w:p>
    <w:p w:rsidR="006C61CC" w:rsidRPr="007B5ACA" w:rsidRDefault="006C61CC" w:rsidP="00443A93">
      <w:pPr>
        <w:ind w:firstLine="540"/>
        <w:contextualSpacing/>
        <w:jc w:val="center"/>
        <w:rPr>
          <w:rFonts w:ascii="Times New Roman" w:hAnsi="Times New Roman" w:cs="Times New Roman"/>
          <w:caps/>
          <w:color w:val="000000"/>
          <w:sz w:val="32"/>
          <w:szCs w:val="32"/>
        </w:rPr>
      </w:pPr>
    </w:p>
    <w:p w:rsidR="006C61CC" w:rsidRPr="007B5ACA" w:rsidRDefault="006C61CC" w:rsidP="00155D28">
      <w:pPr>
        <w:pStyle w:val="Default"/>
        <w:ind w:firstLine="567"/>
        <w:jc w:val="both"/>
        <w:rPr>
          <w:sz w:val="32"/>
          <w:szCs w:val="32"/>
        </w:rPr>
      </w:pPr>
      <w:r w:rsidRPr="007B5ACA">
        <w:rPr>
          <w:sz w:val="32"/>
          <w:szCs w:val="32"/>
        </w:rPr>
        <w:t xml:space="preserve">Мета викладання навчальної дисципліни </w:t>
      </w:r>
      <w:r w:rsidRPr="007B5ACA">
        <w:rPr>
          <w:bCs/>
          <w:color w:val="auto"/>
          <w:sz w:val="32"/>
          <w:szCs w:val="32"/>
        </w:rPr>
        <w:t xml:space="preserve">полягає в тому, щоб засвоїти </w:t>
      </w:r>
      <w:r w:rsidRPr="007B5ACA">
        <w:rPr>
          <w:color w:val="auto"/>
          <w:sz w:val="32"/>
          <w:szCs w:val="32"/>
        </w:rPr>
        <w:t xml:space="preserve">необхідні компетенції курсу </w:t>
      </w:r>
      <w:r w:rsidRPr="007B5ACA">
        <w:rPr>
          <w:bCs/>
          <w:sz w:val="32"/>
          <w:szCs w:val="32"/>
        </w:rPr>
        <w:t>«Основи а</w:t>
      </w:r>
      <w:r w:rsidRPr="007B5ACA">
        <w:rPr>
          <w:sz w:val="32"/>
          <w:szCs w:val="32"/>
        </w:rPr>
        <w:t>налітичної археології</w:t>
      </w:r>
      <w:r w:rsidRPr="007B5ACA">
        <w:rPr>
          <w:bCs/>
          <w:sz w:val="32"/>
          <w:szCs w:val="32"/>
        </w:rPr>
        <w:t>»</w:t>
      </w:r>
      <w:r w:rsidRPr="007B5ACA">
        <w:rPr>
          <w:color w:val="auto"/>
          <w:sz w:val="32"/>
          <w:szCs w:val="32"/>
        </w:rPr>
        <w:t xml:space="preserve"> та опанувати знаннями щодо </w:t>
      </w:r>
      <w:r w:rsidRPr="007B5ACA">
        <w:rPr>
          <w:bCs/>
          <w:iCs/>
          <w:sz w:val="32"/>
          <w:szCs w:val="32"/>
        </w:rPr>
        <w:t xml:space="preserve">основних етапів становлення й розвитку української </w:t>
      </w:r>
      <w:r w:rsidRPr="007B5ACA">
        <w:rPr>
          <w:sz w:val="32"/>
          <w:szCs w:val="32"/>
        </w:rPr>
        <w:t>археології</w:t>
      </w:r>
      <w:r w:rsidRPr="007B5ACA">
        <w:rPr>
          <w:bCs/>
          <w:iCs/>
          <w:sz w:val="32"/>
          <w:szCs w:val="32"/>
        </w:rPr>
        <w:t>, а також – засвоїти найважливіші поняття та категорії курсу</w:t>
      </w:r>
      <w:r w:rsidRPr="007B5ACA">
        <w:rPr>
          <w:sz w:val="32"/>
          <w:szCs w:val="32"/>
        </w:rPr>
        <w:t>.</w:t>
      </w:r>
      <w:r w:rsidRPr="007B5ACA">
        <w:rPr>
          <w:color w:val="auto"/>
          <w:sz w:val="32"/>
          <w:szCs w:val="32"/>
        </w:rPr>
        <w:t xml:space="preserve"> </w:t>
      </w:r>
      <w:r w:rsidRPr="007B5ACA">
        <w:rPr>
          <w:sz w:val="32"/>
          <w:szCs w:val="32"/>
        </w:rPr>
        <w:t xml:space="preserve">Зокрема це зумовлено виконанням соціального замовлення суспільства – підготовка фахівців освітньо-кваліфікаційного рівня «магістр». </w:t>
      </w:r>
    </w:p>
    <w:p w:rsidR="006C61CC" w:rsidRPr="007B5ACA" w:rsidRDefault="006C61CC" w:rsidP="00545622">
      <w:pPr>
        <w:ind w:firstLine="540"/>
        <w:jc w:val="both"/>
        <w:rPr>
          <w:rFonts w:ascii="Times New Roman" w:hAnsi="Times New Roman" w:cs="Times New Roman"/>
          <w:sz w:val="32"/>
          <w:szCs w:val="32"/>
        </w:rPr>
      </w:pPr>
      <w:r w:rsidRPr="007B5ACA">
        <w:rPr>
          <w:rFonts w:ascii="Times New Roman" w:hAnsi="Times New Roman" w:cs="Times New Roman"/>
          <w:sz w:val="32"/>
          <w:szCs w:val="32"/>
        </w:rPr>
        <w:t xml:space="preserve">Завданнями курсу є: формування у здобувачам вищої освіти знань і цілісного уявлення про витоки й шляхи формування теоретичних знань в галузі археології; </w:t>
      </w:r>
      <w:r w:rsidRPr="007B5ACA">
        <w:rPr>
          <w:rFonts w:ascii="Times New Roman" w:hAnsi="Times New Roman" w:cs="Times New Roman"/>
          <w:bCs/>
          <w:sz w:val="32"/>
          <w:szCs w:val="32"/>
        </w:rPr>
        <w:t>засвоє</w:t>
      </w:r>
      <w:r w:rsidRPr="007B5ACA">
        <w:rPr>
          <w:rFonts w:ascii="Times New Roman" w:hAnsi="Times New Roman" w:cs="Times New Roman"/>
          <w:sz w:val="32"/>
          <w:szCs w:val="32"/>
        </w:rPr>
        <w:t>ння здобувачами вищої освіти сутності феномену української археології як детермінанти суспільної свідомості; вдосконалення методології та методики археологічних досліджень з врахуванням світового досвіду тощо.</w:t>
      </w:r>
    </w:p>
    <w:p w:rsidR="006C61CC" w:rsidRPr="007B5ACA" w:rsidRDefault="006C61CC" w:rsidP="008F6484">
      <w:pPr>
        <w:ind w:firstLine="540"/>
        <w:jc w:val="both"/>
        <w:rPr>
          <w:rFonts w:ascii="Times New Roman" w:hAnsi="Times New Roman" w:cs="Times New Roman"/>
          <w:sz w:val="32"/>
          <w:szCs w:val="32"/>
        </w:rPr>
      </w:pPr>
      <w:r w:rsidRPr="007B5ACA">
        <w:rPr>
          <w:rFonts w:ascii="Times New Roman" w:hAnsi="Times New Roman" w:cs="Times New Roman"/>
          <w:sz w:val="32"/>
          <w:szCs w:val="32"/>
        </w:rPr>
        <w:t>.</w:t>
      </w:r>
      <w:bookmarkStart w:id="0" w:name="_GoBack"/>
      <w:bookmarkEnd w:id="0"/>
    </w:p>
    <w:p w:rsidR="006C61CC" w:rsidRPr="007B5ACA" w:rsidRDefault="006C61CC" w:rsidP="00E925FD">
      <w:pPr>
        <w:pStyle w:val="BodyTextIndent"/>
        <w:spacing w:after="0"/>
        <w:ind w:left="0" w:firstLine="540"/>
        <w:jc w:val="both"/>
        <w:rPr>
          <w:sz w:val="32"/>
          <w:szCs w:val="32"/>
          <w:lang w:val="uk-UA"/>
        </w:rPr>
      </w:pPr>
      <w:r w:rsidRPr="007B5ACA">
        <w:rPr>
          <w:sz w:val="32"/>
          <w:szCs w:val="32"/>
          <w:lang w:val="uk-UA"/>
        </w:rPr>
        <w:t xml:space="preserve">. </w:t>
      </w:r>
    </w:p>
    <w:p w:rsidR="006C61CC" w:rsidRPr="007B5ACA" w:rsidRDefault="006C61CC" w:rsidP="00443A93">
      <w:pPr>
        <w:shd w:val="clear" w:color="auto" w:fill="FFFFFF"/>
        <w:ind w:left="360"/>
        <w:jc w:val="center"/>
        <w:rPr>
          <w:rFonts w:ascii="Times New Roman" w:hAnsi="Times New Roman" w:cs="Times New Roman"/>
          <w:b/>
          <w:caps/>
          <w:sz w:val="32"/>
          <w:szCs w:val="32"/>
        </w:rPr>
      </w:pPr>
      <w:r w:rsidRPr="007B5ACA">
        <w:rPr>
          <w:rFonts w:ascii="Times New Roman" w:hAnsi="Times New Roman" w:cs="Times New Roman"/>
          <w:b/>
          <w:caps/>
          <w:sz w:val="32"/>
          <w:szCs w:val="32"/>
        </w:rPr>
        <w:t>3. ПЕРЕЛІК КОМПЕТЕНТНОСТЕЙ, ЯКІ НАБУВАЮТЬСЯ ПІД ЧАС ОПАНУВАННЯ ОСВІТНІМ КОМПОНЕНТОМ</w:t>
      </w:r>
    </w:p>
    <w:p w:rsidR="006C61CC" w:rsidRPr="007B5ACA" w:rsidRDefault="006C61CC" w:rsidP="00D47270">
      <w:pPr>
        <w:numPr>
          <w:ilvl w:val="0"/>
          <w:numId w:val="2"/>
        </w:numPr>
        <w:suppressAutoHyphens/>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sz w:val="32"/>
          <w:szCs w:val="32"/>
        </w:rPr>
        <w:t>Інтегральна компетентність:</w:t>
      </w:r>
    </w:p>
    <w:p w:rsidR="006C61CC" w:rsidRPr="007B5ACA" w:rsidRDefault="006C61CC" w:rsidP="00E925FD">
      <w:pPr>
        <w:pStyle w:val="BodyTextIndent"/>
        <w:spacing w:after="0"/>
        <w:ind w:left="0" w:firstLine="540"/>
        <w:jc w:val="both"/>
        <w:rPr>
          <w:sz w:val="32"/>
          <w:szCs w:val="32"/>
          <w:lang w:val="uk-UA" w:eastAsia="ru-RU"/>
        </w:rPr>
      </w:pPr>
      <w:r w:rsidRPr="007B5ACA">
        <w:rPr>
          <w:sz w:val="32"/>
          <w:szCs w:val="32"/>
          <w:lang w:val="uk-UA" w:eastAsia="ru-RU"/>
        </w:rPr>
        <w:t xml:space="preserve">Здатність </w:t>
      </w:r>
      <w:r w:rsidRPr="007B5ACA">
        <w:rPr>
          <w:sz w:val="32"/>
          <w:szCs w:val="32"/>
          <w:lang w:val="uk-UA"/>
        </w:rPr>
        <w:t>розв’язувати</w:t>
      </w:r>
      <w:r w:rsidRPr="007B5ACA">
        <w:rPr>
          <w:sz w:val="32"/>
          <w:szCs w:val="32"/>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6C61CC" w:rsidRPr="007B5ACA" w:rsidRDefault="006C61CC" w:rsidP="00D47270">
      <w:pPr>
        <w:numPr>
          <w:ilvl w:val="0"/>
          <w:numId w:val="2"/>
        </w:numPr>
        <w:autoSpaceDE w:val="0"/>
        <w:autoSpaceDN w:val="0"/>
        <w:adjustRightInd w:val="0"/>
        <w:jc w:val="both"/>
        <w:rPr>
          <w:rFonts w:ascii="Times New Roman" w:hAnsi="Times New Roman" w:cs="Times New Roman"/>
          <w:sz w:val="32"/>
          <w:szCs w:val="32"/>
          <w:lang w:eastAsia="ru-RU"/>
        </w:rPr>
      </w:pPr>
      <w:r w:rsidRPr="007B5ACA">
        <w:rPr>
          <w:rFonts w:ascii="Times New Roman" w:hAnsi="Times New Roman" w:cs="Times New Roman"/>
          <w:sz w:val="32"/>
          <w:szCs w:val="32"/>
          <w:lang w:eastAsia="ru-RU"/>
        </w:rPr>
        <w:t>Загальні компетентності:</w:t>
      </w:r>
    </w:p>
    <w:p w:rsidR="006C61CC" w:rsidRPr="007B5ACA" w:rsidRDefault="006C61CC" w:rsidP="008F6484">
      <w:pPr>
        <w:autoSpaceDE w:val="0"/>
        <w:autoSpaceDN w:val="0"/>
        <w:adjustRightInd w:val="0"/>
        <w:ind w:left="360"/>
        <w:jc w:val="both"/>
        <w:rPr>
          <w:rFonts w:ascii="Times New Roman" w:hAnsi="Times New Roman" w:cs="Times New Roman"/>
          <w:sz w:val="32"/>
          <w:szCs w:val="32"/>
        </w:rPr>
      </w:pPr>
      <w:r w:rsidRPr="007B5ACA">
        <w:rPr>
          <w:rFonts w:ascii="Times New Roman" w:hAnsi="Times New Roman" w:cs="Times New Roman"/>
          <w:sz w:val="32"/>
          <w:szCs w:val="32"/>
        </w:rPr>
        <w:t>- Здатність формулювати задачу, для її вирішення та досягнення обґрунтованого висновку використовувати потрібну інформацію та методологію.</w:t>
      </w:r>
    </w:p>
    <w:p w:rsidR="006C61CC" w:rsidRPr="007B5ACA" w:rsidRDefault="006C61CC" w:rsidP="008F6484">
      <w:pPr>
        <w:autoSpaceDE w:val="0"/>
        <w:autoSpaceDN w:val="0"/>
        <w:adjustRightInd w:val="0"/>
        <w:ind w:left="284"/>
        <w:jc w:val="both"/>
        <w:rPr>
          <w:rFonts w:ascii="Times New Roman" w:hAnsi="Times New Roman" w:cs="Times New Roman"/>
          <w:sz w:val="32"/>
          <w:szCs w:val="32"/>
        </w:rPr>
      </w:pPr>
      <w:r w:rsidRPr="007B5ACA">
        <w:rPr>
          <w:rFonts w:ascii="Times New Roman" w:hAnsi="Times New Roman" w:cs="Times New Roman"/>
          <w:sz w:val="32"/>
          <w:szCs w:val="32"/>
        </w:rPr>
        <w:t xml:space="preserve"> -</w:t>
      </w:r>
      <w:r w:rsidRPr="007B5ACA">
        <w:rPr>
          <w:rFonts w:ascii="Times New Roman" w:hAnsi="Times New Roman" w:cs="Times New Roman"/>
          <w:b/>
          <w:bCs/>
          <w:sz w:val="32"/>
          <w:szCs w:val="32"/>
        </w:rPr>
        <w:t xml:space="preserve"> </w:t>
      </w:r>
      <w:r w:rsidRPr="007B5ACA">
        <w:rPr>
          <w:rFonts w:ascii="Times New Roman" w:hAnsi="Times New Roman" w:cs="Times New Roman"/>
          <w:sz w:val="32"/>
          <w:szCs w:val="32"/>
        </w:rPr>
        <w:t>Знання стандартів необхідних для наукового дослідження і публікування, включаючи критичну обізнаність та інтелектуальну чесність.</w:t>
      </w:r>
    </w:p>
    <w:p w:rsidR="006C61CC" w:rsidRPr="007B5ACA" w:rsidRDefault="006C61CC" w:rsidP="008F6484">
      <w:pPr>
        <w:autoSpaceDE w:val="0"/>
        <w:autoSpaceDN w:val="0"/>
        <w:adjustRightInd w:val="0"/>
        <w:ind w:left="11"/>
        <w:jc w:val="both"/>
        <w:rPr>
          <w:rFonts w:ascii="Times New Roman" w:hAnsi="Times New Roman" w:cs="Times New Roman"/>
          <w:sz w:val="32"/>
          <w:szCs w:val="32"/>
        </w:rPr>
      </w:pPr>
      <w:r w:rsidRPr="007B5ACA">
        <w:rPr>
          <w:rFonts w:ascii="Times New Roman" w:hAnsi="Times New Roman" w:cs="Times New Roman"/>
          <w:sz w:val="32"/>
          <w:szCs w:val="32"/>
        </w:rPr>
        <w:t xml:space="preserve">   -</w:t>
      </w:r>
      <w:r w:rsidRPr="007B5ACA">
        <w:rPr>
          <w:rFonts w:ascii="Times New Roman" w:hAnsi="Times New Roman" w:cs="Times New Roman"/>
          <w:b/>
          <w:bCs/>
          <w:sz w:val="32"/>
          <w:szCs w:val="32"/>
        </w:rPr>
        <w:t xml:space="preserve"> </w:t>
      </w:r>
      <w:r w:rsidRPr="007B5ACA">
        <w:rPr>
          <w:rFonts w:ascii="Times New Roman" w:hAnsi="Times New Roman" w:cs="Times New Roman"/>
          <w:sz w:val="32"/>
          <w:szCs w:val="32"/>
        </w:rPr>
        <w:t>Здатність скеровувати зусилля, поєднуючи результати різних досліджень та аналізу, вчасно подавати результат.</w:t>
      </w:r>
    </w:p>
    <w:p w:rsidR="006C61CC" w:rsidRPr="007B5ACA" w:rsidRDefault="006C61CC" w:rsidP="008F6484">
      <w:pPr>
        <w:autoSpaceDE w:val="0"/>
        <w:autoSpaceDN w:val="0"/>
        <w:adjustRightInd w:val="0"/>
        <w:ind w:left="284"/>
        <w:jc w:val="both"/>
        <w:rPr>
          <w:rFonts w:ascii="Times New Roman" w:hAnsi="Times New Roman" w:cs="Times New Roman"/>
          <w:sz w:val="32"/>
          <w:szCs w:val="32"/>
          <w:lang w:eastAsia="ru-RU"/>
        </w:rPr>
      </w:pPr>
      <w:r w:rsidRPr="007B5ACA">
        <w:rPr>
          <w:rFonts w:ascii="Times New Roman" w:hAnsi="Times New Roman" w:cs="Times New Roman"/>
          <w:sz w:val="32"/>
          <w:szCs w:val="32"/>
          <w:lang w:eastAsia="ru-RU"/>
        </w:rPr>
        <w:t>Фахові компетентності:</w:t>
      </w:r>
    </w:p>
    <w:p w:rsidR="006C61CC" w:rsidRPr="007B5ACA" w:rsidRDefault="006C61CC" w:rsidP="00545622">
      <w:pPr>
        <w:autoSpaceDE w:val="0"/>
        <w:autoSpaceDN w:val="0"/>
        <w:adjustRightInd w:val="0"/>
        <w:ind w:left="11"/>
        <w:jc w:val="both"/>
        <w:rPr>
          <w:rFonts w:ascii="Times New Roman" w:hAnsi="Times New Roman" w:cs="Times New Roman"/>
          <w:bCs/>
          <w:sz w:val="32"/>
          <w:szCs w:val="32"/>
        </w:rPr>
      </w:pPr>
      <w:r w:rsidRPr="007B5ACA">
        <w:rPr>
          <w:rFonts w:ascii="Times New Roman" w:hAnsi="Times New Roman" w:cs="Times New Roman"/>
          <w:sz w:val="32"/>
          <w:szCs w:val="32"/>
        </w:rPr>
        <w:t xml:space="preserve">   - </w:t>
      </w:r>
      <w:r w:rsidRPr="007B5ACA">
        <w:rPr>
          <w:rFonts w:ascii="Times New Roman" w:hAnsi="Times New Roman" w:cs="Times New Roman"/>
          <w:bCs/>
          <w:sz w:val="32"/>
          <w:szCs w:val="32"/>
        </w:rPr>
        <w:t>Знання основних історичних процесів та подій усіх континентів від історії давнього світу та їх взаємозв’язок, сучасні дискусії на цю тему і напрями досліджень.</w:t>
      </w:r>
    </w:p>
    <w:p w:rsidR="006C61CC" w:rsidRPr="007B5ACA" w:rsidRDefault="006C61CC" w:rsidP="00545622">
      <w:pPr>
        <w:autoSpaceDE w:val="0"/>
        <w:autoSpaceDN w:val="0"/>
        <w:adjustRightInd w:val="0"/>
        <w:ind w:left="11"/>
        <w:jc w:val="both"/>
        <w:rPr>
          <w:rFonts w:ascii="Times New Roman" w:hAnsi="Times New Roman" w:cs="Times New Roman"/>
          <w:bCs/>
          <w:sz w:val="32"/>
          <w:szCs w:val="32"/>
        </w:rPr>
      </w:pPr>
      <w:r w:rsidRPr="007B5ACA">
        <w:rPr>
          <w:rFonts w:ascii="Times New Roman" w:hAnsi="Times New Roman" w:cs="Times New Roman"/>
          <w:sz w:val="32"/>
          <w:szCs w:val="32"/>
        </w:rPr>
        <w:t xml:space="preserve">   - </w:t>
      </w:r>
      <w:r w:rsidRPr="007B5ACA">
        <w:rPr>
          <w:rFonts w:ascii="Times New Roman" w:hAnsi="Times New Roman" w:cs="Times New Roman"/>
          <w:bCs/>
          <w:sz w:val="32"/>
          <w:szCs w:val="32"/>
        </w:rPr>
        <w:t>Детальні знання та розуміння певного періоду/тематичної області, методологій та історіографічних дискусій на цю тему чи про цей період.</w:t>
      </w:r>
    </w:p>
    <w:p w:rsidR="006C61CC" w:rsidRPr="007B5ACA" w:rsidRDefault="006C61CC" w:rsidP="00155D28">
      <w:pPr>
        <w:autoSpaceDE w:val="0"/>
        <w:autoSpaceDN w:val="0"/>
        <w:adjustRightInd w:val="0"/>
        <w:ind w:left="11"/>
        <w:jc w:val="both"/>
        <w:rPr>
          <w:rFonts w:ascii="Times New Roman" w:hAnsi="Times New Roman" w:cs="Times New Roman"/>
          <w:sz w:val="32"/>
          <w:szCs w:val="32"/>
        </w:rPr>
      </w:pPr>
      <w:r w:rsidRPr="007B5ACA">
        <w:rPr>
          <w:rFonts w:ascii="Times New Roman" w:hAnsi="Times New Roman" w:cs="Times New Roman"/>
          <w:sz w:val="32"/>
          <w:szCs w:val="32"/>
        </w:rPr>
        <w:t xml:space="preserve">  - Здатність до самостійного аналізу фахової інформації.</w:t>
      </w:r>
    </w:p>
    <w:p w:rsidR="006C61CC" w:rsidRPr="007B5ACA" w:rsidRDefault="006C61CC" w:rsidP="00155D28">
      <w:pPr>
        <w:autoSpaceDE w:val="0"/>
        <w:autoSpaceDN w:val="0"/>
        <w:adjustRightInd w:val="0"/>
        <w:ind w:left="11"/>
        <w:jc w:val="both"/>
        <w:rPr>
          <w:rFonts w:ascii="Times New Roman" w:hAnsi="Times New Roman" w:cs="Times New Roman"/>
          <w:b/>
          <w:bCs/>
          <w:sz w:val="32"/>
          <w:szCs w:val="32"/>
        </w:rPr>
      </w:pPr>
    </w:p>
    <w:p w:rsidR="006C61CC" w:rsidRPr="007B5ACA" w:rsidRDefault="006C61CC" w:rsidP="00443A93">
      <w:pPr>
        <w:shd w:val="clear" w:color="auto" w:fill="FFFFFF"/>
        <w:ind w:left="360"/>
        <w:jc w:val="center"/>
        <w:rPr>
          <w:rFonts w:ascii="Times New Roman" w:hAnsi="Times New Roman" w:cs="Times New Roman"/>
          <w:b/>
          <w:color w:val="000000"/>
          <w:sz w:val="32"/>
          <w:szCs w:val="32"/>
        </w:rPr>
      </w:pPr>
    </w:p>
    <w:p w:rsidR="006C61CC" w:rsidRPr="007B5ACA" w:rsidRDefault="006C61CC" w:rsidP="00443A93">
      <w:pPr>
        <w:shd w:val="clear" w:color="auto" w:fill="FFFFFF"/>
        <w:ind w:left="36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4. Результати навчання</w:t>
      </w:r>
    </w:p>
    <w:p w:rsidR="006C61CC" w:rsidRPr="007B5ACA" w:rsidRDefault="006C61CC" w:rsidP="00443A93">
      <w:pPr>
        <w:shd w:val="clear" w:color="auto" w:fill="FFFFFF"/>
        <w:ind w:left="360"/>
        <w:jc w:val="center"/>
        <w:rPr>
          <w:rFonts w:ascii="Times New Roman" w:hAnsi="Times New Roman" w:cs="Times New Roman"/>
          <w:b/>
          <w:caps/>
          <w:color w:val="000000"/>
          <w:sz w:val="32"/>
          <w:szCs w:val="32"/>
        </w:rPr>
      </w:pPr>
    </w:p>
    <w:p w:rsidR="006C61CC" w:rsidRPr="007B5ACA" w:rsidRDefault="006C61CC" w:rsidP="00A55D6A">
      <w:pPr>
        <w:shd w:val="clear" w:color="auto" w:fill="FFFFFF"/>
        <w:ind w:left="360"/>
        <w:jc w:val="both"/>
        <w:rPr>
          <w:rFonts w:ascii="Times New Roman" w:hAnsi="Times New Roman" w:cs="Times New Roman"/>
          <w:b/>
          <w:sz w:val="32"/>
          <w:szCs w:val="32"/>
        </w:rPr>
      </w:pPr>
      <w:r w:rsidRPr="007B5ACA">
        <w:rPr>
          <w:rFonts w:ascii="Times New Roman" w:hAnsi="Times New Roman" w:cs="Times New Roman"/>
          <w:b/>
          <w:sz w:val="32"/>
          <w:szCs w:val="32"/>
        </w:rPr>
        <w:t>Програмні результати навчання (ПРН)</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формулювати та вдосконалювати важливу дослідницьку задачу, для її вирішення збирати необхідну інформацію та формулювати висновки, які можна захищати в науковому контексті.</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Обізнаність та відповідність науковим стандартам щодо точності та об’єму локалізованої документації, використаної та процитованої в завданнях і в завершальній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працювати в групі продуктивно, відіграючи провідну роль в окремих випадках, головуючи під час дебатів та дискусій у національно-патріотичній, міжнародній та мультикультурній групі.</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презентувати написані тексти та робити презентації усно різного обсягу й складності рідною мовою чи іншою, потрібною для області спеціалізації.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обирати спеціалізацію, планувати та завершувати дипломну роботу, використовувати результуючі компетентності для підготовки й виконання плану дослідження згідно з визначеними часовими рамками.</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Детальні та критично-знайдені знання вибраного періоду чи тематичної області спеціалізації як в написаних текстах, як і в результуючій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розрізнити різні регістри наукового викладу та застосовувати їх відповідно в коротких викладах, оглядах, та в письмових і усних завданнях, як і в своїй дисертації.</w:t>
      </w:r>
    </w:p>
    <w:p w:rsidR="006C61CC" w:rsidRPr="007B5ACA" w:rsidRDefault="006C61CC" w:rsidP="00D31B1C">
      <w:pPr>
        <w:numPr>
          <w:ilvl w:val="0"/>
          <w:numId w:val="10"/>
        </w:numPr>
        <w:autoSpaceDE w:val="0"/>
        <w:autoSpaceDN w:val="0"/>
        <w:adjustRightInd w:val="0"/>
        <w:jc w:val="both"/>
        <w:rPr>
          <w:rFonts w:ascii="Times New Roman" w:hAnsi="Times New Roman" w:cs="Times New Roman"/>
          <w:bCs/>
          <w:sz w:val="32"/>
          <w:szCs w:val="32"/>
        </w:rPr>
      </w:pPr>
      <w:r w:rsidRPr="007B5ACA">
        <w:rPr>
          <w:rFonts w:ascii="Times New Roman" w:hAnsi="Times New Roman" w:cs="Times New Roman"/>
          <w:bCs/>
          <w:sz w:val="32"/>
          <w:szCs w:val="32"/>
        </w:rPr>
        <w:t>Здатність використовувати інструменти інших гуманітарних, природничих та точних наук за необхідності вирішення задачі дослідження.</w:t>
      </w:r>
    </w:p>
    <w:p w:rsidR="006C61CC" w:rsidRPr="007B5ACA" w:rsidRDefault="006C61CC" w:rsidP="00E63D64">
      <w:pPr>
        <w:autoSpaceDE w:val="0"/>
        <w:autoSpaceDN w:val="0"/>
        <w:adjustRightInd w:val="0"/>
        <w:jc w:val="both"/>
        <w:rPr>
          <w:rFonts w:ascii="Times New Roman" w:hAnsi="Times New Roman" w:cs="Times New Roman"/>
          <w:sz w:val="32"/>
          <w:szCs w:val="32"/>
        </w:rPr>
      </w:pPr>
    </w:p>
    <w:p w:rsidR="006C61CC" w:rsidRPr="007B5ACA" w:rsidRDefault="006C61CC" w:rsidP="00FE5C8E">
      <w:pPr>
        <w:autoSpaceDE w:val="0"/>
        <w:autoSpaceDN w:val="0"/>
        <w:adjustRightInd w:val="0"/>
        <w:jc w:val="both"/>
        <w:rPr>
          <w:rFonts w:ascii="Times New Roman" w:hAnsi="Times New Roman" w:cs="Times New Roman"/>
          <w:sz w:val="32"/>
          <w:szCs w:val="32"/>
        </w:rPr>
      </w:pPr>
    </w:p>
    <w:p w:rsidR="006C61CC" w:rsidRPr="007B5ACA" w:rsidRDefault="006C61CC" w:rsidP="00443A93">
      <w:pPr>
        <w:ind w:left="360" w:hanging="36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5. Обсяг курсу</w:t>
      </w:r>
    </w:p>
    <w:p w:rsidR="006C61CC" w:rsidRPr="007B5ACA" w:rsidRDefault="006C61CC" w:rsidP="00443A93">
      <w:pPr>
        <w:ind w:left="360" w:hanging="360"/>
        <w:jc w:val="center"/>
        <w:rPr>
          <w:rFonts w:ascii="Times New Roman" w:hAnsi="Times New Roman" w:cs="Times New Roman"/>
          <w:caps/>
          <w:color w:val="000000"/>
          <w:sz w:val="32"/>
          <w:szCs w:val="32"/>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color w:val="000000"/>
                <w:sz w:val="32"/>
                <w:szCs w:val="32"/>
              </w:rPr>
            </w:pPr>
            <w:r w:rsidRPr="007B5ACA">
              <w:rPr>
                <w:rFonts w:ascii="Times New Roman" w:hAnsi="Times New Roman" w:cs="Times New Roman"/>
                <w:b/>
                <w:color w:val="000000"/>
                <w:sz w:val="32"/>
                <w:szCs w:val="32"/>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лекції</w:t>
            </w: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6C61CC" w:rsidP="00443A93">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самостійна робота </w:t>
            </w:r>
          </w:p>
        </w:tc>
      </w:tr>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6C61CC" w:rsidP="009F7E07">
            <w:pPr>
              <w:jc w:val="center"/>
              <w:rPr>
                <w:rFonts w:ascii="Times New Roman" w:hAnsi="Times New Roman" w:cs="Times New Roman"/>
                <w:color w:val="000000"/>
                <w:sz w:val="32"/>
                <w:szCs w:val="32"/>
              </w:rPr>
            </w:pPr>
            <w:r w:rsidRPr="007B5ACA">
              <w:rPr>
                <w:rFonts w:ascii="Times New Roman" w:hAnsi="Times New Roman" w:cs="Times New Roman"/>
                <w:color w:val="000000"/>
                <w:sz w:val="32"/>
                <w:szCs w:val="32"/>
              </w:rPr>
              <w:t>16</w:t>
            </w: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color w:val="000000"/>
                <w:sz w:val="32"/>
                <w:szCs w:val="32"/>
              </w:rPr>
            </w:pPr>
            <w:r w:rsidRPr="007B5ACA">
              <w:rPr>
                <w:rFonts w:ascii="Times New Roman" w:hAnsi="Times New Roman" w:cs="Times New Roman"/>
                <w:color w:val="000000"/>
                <w:sz w:val="32"/>
                <w:szCs w:val="32"/>
              </w:rPr>
              <w:t>14</w:t>
            </w: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6C61CC" w:rsidP="00443A93">
            <w:pPr>
              <w:jc w:val="center"/>
              <w:rPr>
                <w:rFonts w:ascii="Times New Roman" w:hAnsi="Times New Roman" w:cs="Times New Roman"/>
                <w:color w:val="000000"/>
                <w:sz w:val="32"/>
                <w:szCs w:val="32"/>
              </w:rPr>
            </w:pPr>
            <w:r w:rsidRPr="007B5ACA">
              <w:rPr>
                <w:rFonts w:ascii="Times New Roman" w:hAnsi="Times New Roman" w:cs="Times New Roman"/>
                <w:color w:val="000000"/>
                <w:sz w:val="32"/>
                <w:szCs w:val="32"/>
              </w:rPr>
              <w:t>120</w:t>
            </w:r>
          </w:p>
        </w:tc>
      </w:tr>
      <w:tr w:rsidR="006C61CC" w:rsidRPr="007B5ACA"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1CC" w:rsidRPr="007B5ACA" w:rsidRDefault="006C61CC" w:rsidP="00443A93">
            <w:pPr>
              <w:rPr>
                <w:rFonts w:ascii="Times New Roman" w:hAnsi="Times New Roman" w:cs="Times New Roman"/>
                <w:b/>
                <w:color w:val="000000"/>
                <w:sz w:val="32"/>
                <w:szCs w:val="32"/>
              </w:rPr>
            </w:pPr>
          </w:p>
        </w:tc>
        <w:tc>
          <w:tcPr>
            <w:tcW w:w="3510" w:type="dxa"/>
            <w:tcBorders>
              <w:top w:val="single" w:sz="8" w:space="0" w:color="000000"/>
              <w:left w:val="single" w:sz="8" w:space="0" w:color="000000"/>
              <w:bottom w:val="single" w:sz="8" w:space="0" w:color="000000"/>
              <w:right w:val="single" w:sz="4" w:space="0" w:color="000000"/>
            </w:tcBorders>
          </w:tcPr>
          <w:p w:rsidR="006C61CC" w:rsidRPr="007B5ACA" w:rsidRDefault="006C61CC" w:rsidP="009F7E07">
            <w:pPr>
              <w:jc w:val="center"/>
              <w:rPr>
                <w:rFonts w:ascii="Times New Roman" w:hAnsi="Times New Roman" w:cs="Times New Roman"/>
                <w:color w:val="000000"/>
                <w:sz w:val="32"/>
                <w:szCs w:val="32"/>
              </w:rPr>
            </w:pPr>
          </w:p>
        </w:tc>
        <w:tc>
          <w:tcPr>
            <w:tcW w:w="3510" w:type="dxa"/>
            <w:tcBorders>
              <w:top w:val="single" w:sz="8" w:space="0" w:color="000000"/>
              <w:left w:val="single" w:sz="4" w:space="0" w:color="000000"/>
              <w:bottom w:val="single" w:sz="8" w:space="0" w:color="000000"/>
              <w:right w:val="single" w:sz="4" w:space="0" w:color="000000"/>
            </w:tcBorders>
          </w:tcPr>
          <w:p w:rsidR="006C61CC" w:rsidRPr="007B5ACA" w:rsidRDefault="006C61CC" w:rsidP="00443A93">
            <w:pPr>
              <w:jc w:val="center"/>
              <w:rPr>
                <w:rFonts w:ascii="Times New Roman" w:hAnsi="Times New Roman" w:cs="Times New Roman"/>
                <w:color w:val="000000"/>
                <w:sz w:val="32"/>
                <w:szCs w:val="32"/>
              </w:rPr>
            </w:pPr>
          </w:p>
        </w:tc>
        <w:tc>
          <w:tcPr>
            <w:tcW w:w="3510" w:type="dxa"/>
            <w:tcBorders>
              <w:top w:val="single" w:sz="8" w:space="0" w:color="000000"/>
              <w:left w:val="single" w:sz="4" w:space="0" w:color="000000"/>
              <w:bottom w:val="single" w:sz="8" w:space="0" w:color="000000"/>
              <w:right w:val="single" w:sz="8" w:space="0" w:color="000000"/>
            </w:tcBorders>
          </w:tcPr>
          <w:p w:rsidR="006C61CC" w:rsidRPr="007B5ACA" w:rsidRDefault="006C61CC" w:rsidP="00443A93">
            <w:pPr>
              <w:jc w:val="center"/>
              <w:rPr>
                <w:rFonts w:ascii="Times New Roman" w:hAnsi="Times New Roman" w:cs="Times New Roman"/>
                <w:color w:val="000000"/>
                <w:sz w:val="32"/>
                <w:szCs w:val="32"/>
              </w:rPr>
            </w:pPr>
          </w:p>
        </w:tc>
      </w:tr>
    </w:tbl>
    <w:p w:rsidR="006C61CC" w:rsidRPr="007B5ACA" w:rsidRDefault="006C61CC" w:rsidP="00443A93">
      <w:pPr>
        <w:ind w:left="360" w:hanging="360"/>
        <w:rPr>
          <w:rFonts w:ascii="Times New Roman" w:hAnsi="Times New Roman" w:cs="Times New Roman"/>
          <w:color w:val="000000"/>
          <w:sz w:val="32"/>
          <w:szCs w:val="32"/>
        </w:rPr>
      </w:pPr>
    </w:p>
    <w:p w:rsidR="006C61CC" w:rsidRPr="007B5ACA" w:rsidRDefault="006C61CC" w:rsidP="00F05837">
      <w:pPr>
        <w:rPr>
          <w:rFonts w:ascii="Times New Roman" w:hAnsi="Times New Roman" w:cs="Times New Roman"/>
          <w:color w:val="FF0000"/>
          <w:sz w:val="32"/>
          <w:szCs w:val="32"/>
        </w:rPr>
      </w:pPr>
    </w:p>
    <w:p w:rsidR="006C61CC" w:rsidRPr="007B5ACA" w:rsidRDefault="006C61CC" w:rsidP="00443A93">
      <w:pPr>
        <w:ind w:left="360"/>
        <w:jc w:val="center"/>
        <w:rPr>
          <w:rFonts w:ascii="Times New Roman" w:hAnsi="Times New Roman" w:cs="Times New Roman"/>
          <w:caps/>
          <w:color w:val="000000"/>
          <w:sz w:val="32"/>
          <w:szCs w:val="32"/>
        </w:rPr>
      </w:pPr>
      <w:r w:rsidRPr="007B5ACA">
        <w:rPr>
          <w:rFonts w:ascii="Times New Roman" w:hAnsi="Times New Roman" w:cs="Times New Roman"/>
          <w:b/>
          <w:caps/>
          <w:color w:val="000000"/>
          <w:sz w:val="32"/>
          <w:szCs w:val="32"/>
        </w:rPr>
        <w:t>6. Політики курсу</w:t>
      </w:r>
    </w:p>
    <w:p w:rsidR="006C61CC" w:rsidRPr="007B5ACA" w:rsidRDefault="006C61CC" w:rsidP="009A196F">
      <w:p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Політика академічної поведінки та етики:</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Не пропускати та не запізнюватися на заняття за розкладом;</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Вчасно виконувати завдання семінарів та питань самостійної роботи;</w:t>
      </w:r>
    </w:p>
    <w:p w:rsidR="006C61CC" w:rsidRPr="007B5ACA" w:rsidRDefault="006C61CC" w:rsidP="00D47270">
      <w:pPr>
        <w:numPr>
          <w:ilvl w:val="0"/>
          <w:numId w:val="1"/>
        </w:numPr>
        <w:ind w:left="993" w:hanging="284"/>
        <w:jc w:val="both"/>
        <w:rPr>
          <w:rFonts w:ascii="Times New Roman" w:hAnsi="Times New Roman" w:cs="Times New Roman"/>
          <w:color w:val="000000"/>
          <w:sz w:val="32"/>
          <w:szCs w:val="32"/>
        </w:rPr>
      </w:pPr>
      <w:r w:rsidRPr="007B5ACA">
        <w:rPr>
          <w:rFonts w:ascii="Times New Roman" w:hAnsi="Times New Roman" w:cs="Times New Roman"/>
          <w:color w:val="000000"/>
          <w:sz w:val="32"/>
          <w:szCs w:val="32"/>
        </w:rPr>
        <w:t xml:space="preserve">Вчасно та самостійно виконувати контрольно-модульні завдання </w:t>
      </w: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F05837">
      <w:pPr>
        <w:ind w:left="18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 xml:space="preserve">7. СТРУКТУРА КУРСУ </w:t>
      </w:r>
    </w:p>
    <w:p w:rsidR="006C61CC" w:rsidRPr="007B5ACA" w:rsidRDefault="006C61CC" w:rsidP="00F05837">
      <w:pPr>
        <w:ind w:left="18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7.1 СТРУКТУРА КУРСУ (ЗАГАЛЬНА)</w:t>
      </w:r>
    </w:p>
    <w:p w:rsidR="006C61CC" w:rsidRPr="007B5ACA" w:rsidRDefault="006C61CC" w:rsidP="00F05837">
      <w:pPr>
        <w:ind w:left="180"/>
        <w:jc w:val="center"/>
        <w:rPr>
          <w:rFonts w:ascii="Times New Roman" w:hAnsi="Times New Roman" w:cs="Times New Roman"/>
          <w:caps/>
          <w:color w:val="000000"/>
          <w:sz w:val="32"/>
          <w:szCs w:val="32"/>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252"/>
        <w:gridCol w:w="103"/>
      </w:tblGrid>
      <w:tr w:rsidR="006C61CC" w:rsidRPr="007B5ACA" w:rsidTr="00B5581C">
        <w:trPr>
          <w:trHeight w:val="559"/>
        </w:trPr>
        <w:tc>
          <w:tcPr>
            <w:tcW w:w="1260" w:type="dxa"/>
            <w:shd w:val="clear" w:color="auto" w:fill="C6D9F1"/>
            <w:tcMar>
              <w:top w:w="100" w:type="dxa"/>
              <w:left w:w="100" w:type="dxa"/>
              <w:bottom w:w="100" w:type="dxa"/>
              <w:right w:w="100" w:type="dxa"/>
            </w:tcMar>
          </w:tcPr>
          <w:p w:rsidR="006C61CC" w:rsidRPr="007B5ACA" w:rsidRDefault="006C61CC" w:rsidP="00443A93">
            <w:pPr>
              <w:pStyle w:val="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 xml:space="preserve">Кількість годин </w:t>
            </w:r>
          </w:p>
        </w:tc>
        <w:tc>
          <w:tcPr>
            <w:tcW w:w="3960" w:type="dxa"/>
            <w:shd w:val="clear" w:color="auto" w:fill="C6D9F1"/>
          </w:tcPr>
          <w:p w:rsidR="006C61CC" w:rsidRPr="007B5ACA" w:rsidRDefault="006C61CC" w:rsidP="00443A93">
            <w:pPr>
              <w:pStyle w:val="1"/>
              <w:widowControl w:val="0"/>
              <w:spacing w:line="240" w:lineRule="auto"/>
              <w:jc w:val="center"/>
              <w:rPr>
                <w:rFonts w:ascii="Times New Roman" w:hAnsi="Times New Roman" w:cs="Times New Roman"/>
                <w:b/>
                <w:i/>
                <w:sz w:val="32"/>
                <w:szCs w:val="32"/>
                <w:shd w:val="clear" w:color="auto" w:fill="C6D9F1"/>
                <w:lang w:val="uk-UA"/>
              </w:rPr>
            </w:pPr>
            <w:r w:rsidRPr="007B5ACA">
              <w:rPr>
                <w:rFonts w:ascii="Times New Roman" w:hAnsi="Times New Roman" w:cs="Times New Roman"/>
                <w:b/>
                <w:sz w:val="32"/>
                <w:szCs w:val="32"/>
                <w:lang w:val="uk-UA"/>
              </w:rPr>
              <w:t>Тема</w:t>
            </w:r>
          </w:p>
        </w:tc>
        <w:tc>
          <w:tcPr>
            <w:tcW w:w="3240" w:type="dxa"/>
            <w:shd w:val="clear" w:color="auto" w:fill="C6D9F1"/>
          </w:tcPr>
          <w:p w:rsidR="006C61CC" w:rsidRPr="007B5ACA" w:rsidRDefault="006C61CC" w:rsidP="00443A93">
            <w:pPr>
              <w:pStyle w:val="1"/>
              <w:spacing w:line="240" w:lineRule="auto"/>
              <w:jc w:val="center"/>
              <w:rPr>
                <w:rFonts w:ascii="Times New Roman" w:hAnsi="Times New Roman" w:cs="Times New Roman"/>
                <w:b/>
                <w:color w:val="454545"/>
                <w:sz w:val="32"/>
                <w:szCs w:val="32"/>
                <w:lang w:val="uk-UA"/>
              </w:rPr>
            </w:pPr>
            <w:r w:rsidRPr="007B5ACA">
              <w:rPr>
                <w:rFonts w:ascii="Times New Roman" w:hAnsi="Times New Roman" w:cs="Times New Roman"/>
                <w:b/>
                <w:sz w:val="32"/>
                <w:szCs w:val="32"/>
                <w:shd w:val="clear" w:color="auto" w:fill="C6D9F1"/>
                <w:lang w:val="uk-UA"/>
              </w:rPr>
              <w:t>Форма діяльності (заняття, кількість годин)</w:t>
            </w:r>
          </w:p>
        </w:tc>
        <w:tc>
          <w:tcPr>
            <w:tcW w:w="1440" w:type="dxa"/>
            <w:shd w:val="clear" w:color="auto" w:fill="C6D9F1"/>
          </w:tcPr>
          <w:p w:rsidR="006C61CC" w:rsidRPr="007B5ACA" w:rsidRDefault="006C61CC" w:rsidP="00443A93">
            <w:pPr>
              <w:pStyle w:val="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Література</w:t>
            </w:r>
          </w:p>
        </w:tc>
        <w:tc>
          <w:tcPr>
            <w:tcW w:w="1440" w:type="dxa"/>
            <w:shd w:val="clear" w:color="auto" w:fill="C6D9F1"/>
          </w:tcPr>
          <w:p w:rsidR="006C61CC" w:rsidRPr="007B5ACA" w:rsidRDefault="006C61CC" w:rsidP="00443A93">
            <w:pPr>
              <w:pStyle w:val="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Завдання</w:t>
            </w:r>
          </w:p>
        </w:tc>
        <w:tc>
          <w:tcPr>
            <w:tcW w:w="1260" w:type="dxa"/>
            <w:shd w:val="clear" w:color="auto" w:fill="C6D9F1"/>
          </w:tcPr>
          <w:p w:rsidR="006C61CC" w:rsidRPr="007B5ACA" w:rsidRDefault="006C61CC" w:rsidP="00443A93">
            <w:pPr>
              <w:pStyle w:val="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Вага оцінки</w:t>
            </w:r>
          </w:p>
        </w:tc>
        <w:tc>
          <w:tcPr>
            <w:tcW w:w="2355" w:type="dxa"/>
            <w:gridSpan w:val="2"/>
            <w:shd w:val="clear" w:color="auto" w:fill="C6D9F1"/>
          </w:tcPr>
          <w:p w:rsidR="006C61CC" w:rsidRPr="007B5ACA" w:rsidRDefault="006C61CC" w:rsidP="00443A93">
            <w:pPr>
              <w:pStyle w:val="1"/>
              <w:spacing w:line="240" w:lineRule="auto"/>
              <w:jc w:val="center"/>
              <w:rPr>
                <w:rFonts w:ascii="Times New Roman" w:hAnsi="Times New Roman" w:cs="Times New Roman"/>
                <w:b/>
                <w:sz w:val="32"/>
                <w:szCs w:val="32"/>
                <w:shd w:val="clear" w:color="auto" w:fill="C6D9F1"/>
                <w:lang w:val="uk-UA"/>
              </w:rPr>
            </w:pPr>
            <w:r w:rsidRPr="007B5ACA">
              <w:rPr>
                <w:rFonts w:ascii="Times New Roman" w:hAnsi="Times New Roman" w:cs="Times New Roman"/>
                <w:b/>
                <w:sz w:val="32"/>
                <w:szCs w:val="32"/>
                <w:shd w:val="clear" w:color="auto" w:fill="C6D9F1"/>
                <w:lang w:val="uk-UA"/>
              </w:rPr>
              <w:t>Термін виконання</w:t>
            </w:r>
          </w:p>
        </w:tc>
      </w:tr>
      <w:tr w:rsidR="006C61CC" w:rsidRPr="007B5ACA" w:rsidTr="00527196">
        <w:trPr>
          <w:trHeight w:val="343"/>
        </w:trPr>
        <w:tc>
          <w:tcPr>
            <w:tcW w:w="14955" w:type="dxa"/>
            <w:gridSpan w:val="8"/>
            <w:shd w:val="clear" w:color="auto" w:fill="00CCFF"/>
            <w:tcMar>
              <w:top w:w="100" w:type="dxa"/>
              <w:left w:w="100" w:type="dxa"/>
              <w:bottom w:w="100" w:type="dxa"/>
              <w:right w:w="100" w:type="dxa"/>
            </w:tcMar>
          </w:tcPr>
          <w:p w:rsidR="006C61CC" w:rsidRPr="007B5ACA" w:rsidRDefault="006C61CC" w:rsidP="00975998">
            <w:pPr>
              <w:jc w:val="center"/>
              <w:rPr>
                <w:rFonts w:ascii="Times New Roman" w:hAnsi="Times New Roman" w:cs="Times New Roman"/>
                <w:b/>
                <w:caps/>
                <w:sz w:val="32"/>
                <w:szCs w:val="32"/>
              </w:rPr>
            </w:pPr>
            <w:r w:rsidRPr="007B5ACA">
              <w:rPr>
                <w:rFonts w:ascii="Times New Roman" w:hAnsi="Times New Roman" w:cs="Times New Roman"/>
                <w:b/>
                <w:caps/>
                <w:sz w:val="32"/>
                <w:szCs w:val="32"/>
              </w:rPr>
              <w:t>БЛОК 1.</w:t>
            </w:r>
          </w:p>
          <w:p w:rsidR="006C61CC" w:rsidRPr="007B5ACA" w:rsidRDefault="006C61CC" w:rsidP="00185A43">
            <w:pPr>
              <w:jc w:val="center"/>
              <w:rPr>
                <w:rFonts w:ascii="Times New Roman" w:hAnsi="Times New Roman" w:cs="Times New Roman"/>
                <w:b/>
                <w:caps/>
                <w:sz w:val="32"/>
                <w:szCs w:val="32"/>
                <w:shd w:val="clear" w:color="auto" w:fill="C6D9F1"/>
              </w:rPr>
            </w:pPr>
            <w:r w:rsidRPr="007B5ACA">
              <w:rPr>
                <w:rStyle w:val="Strong"/>
                <w:rFonts w:ascii="Times New Roman" w:hAnsi="Times New Roman"/>
                <w:b w:val="0"/>
                <w:sz w:val="32"/>
                <w:szCs w:val="32"/>
                <w:highlight w:val="cyan"/>
                <w:shd w:val="clear" w:color="auto" w:fill="FFFFFF"/>
              </w:rPr>
              <w:t>ВСТУП ДО КУРСУ.</w:t>
            </w:r>
            <w:r w:rsidRPr="007B5ACA">
              <w:rPr>
                <w:rFonts w:ascii="Times New Roman" w:hAnsi="Times New Roman" w:cs="Times New Roman"/>
                <w:sz w:val="32"/>
                <w:szCs w:val="32"/>
              </w:rPr>
              <w:t>МЕТОДОЛОГІЯ. АРХЕОЛОГІЧНА ТИПОЛОГІЯ ТА КЛАСИФІКАЦІЯ</w:t>
            </w:r>
          </w:p>
        </w:tc>
      </w:tr>
      <w:tr w:rsidR="006C61CC" w:rsidRPr="007B5ACA" w:rsidTr="00B5581C">
        <w:trPr>
          <w:trHeight w:val="608"/>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2</w:t>
            </w:r>
          </w:p>
        </w:tc>
        <w:tc>
          <w:tcPr>
            <w:tcW w:w="3960" w:type="dxa"/>
            <w:vAlign w:val="center"/>
          </w:tcPr>
          <w:p w:rsidR="006C61CC" w:rsidRPr="007B5ACA" w:rsidRDefault="006C61CC" w:rsidP="00505247">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3240" w:type="dxa"/>
            <w:vAlign w:val="center"/>
          </w:tcPr>
          <w:p w:rsidR="006C61CC" w:rsidRPr="007B5ACA" w:rsidRDefault="006C61CC" w:rsidP="00505247">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(2 год.)</w:t>
            </w:r>
          </w:p>
          <w:p w:rsidR="006C61CC" w:rsidRPr="007B5ACA" w:rsidRDefault="006C61CC" w:rsidP="00505247">
            <w:pPr>
              <w:pStyle w:val="1"/>
              <w:spacing w:line="240" w:lineRule="auto"/>
              <w:rPr>
                <w:rFonts w:ascii="Times New Roman" w:hAnsi="Times New Roman" w:cs="Times New Roman"/>
                <w:sz w:val="32"/>
                <w:szCs w:val="32"/>
                <w:lang w:val="uk-UA"/>
              </w:rPr>
            </w:pPr>
          </w:p>
        </w:tc>
        <w:tc>
          <w:tcPr>
            <w:tcW w:w="1440" w:type="dxa"/>
            <w:vAlign w:val="center"/>
          </w:tcPr>
          <w:p w:rsidR="006C61CC" w:rsidRPr="007B5ACA" w:rsidRDefault="006C61CC" w:rsidP="00DB1A9A">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(перший періодичний контроль)</w:t>
            </w:r>
          </w:p>
        </w:tc>
      </w:tr>
      <w:tr w:rsidR="006C61CC" w:rsidRPr="007B5ACA" w:rsidTr="00DB1A9A">
        <w:trPr>
          <w:trHeight w:val="608"/>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2</w:t>
            </w:r>
          </w:p>
        </w:tc>
        <w:tc>
          <w:tcPr>
            <w:tcW w:w="3960" w:type="dxa"/>
            <w:vAlign w:val="center"/>
          </w:tcPr>
          <w:p w:rsidR="006C61CC" w:rsidRPr="007B5ACA" w:rsidRDefault="006C61CC" w:rsidP="00E13EA3">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A13746">
            <w:pPr>
              <w:pStyle w:val="11"/>
              <w:widowControl/>
              <w:suppressAutoHyphens w:val="0"/>
              <w:spacing w:line="240" w:lineRule="auto"/>
              <w:ind w:firstLine="0"/>
              <w:rPr>
                <w:sz w:val="32"/>
                <w:szCs w:val="32"/>
                <w:lang w:val="uk-UA"/>
              </w:rPr>
            </w:pPr>
          </w:p>
        </w:tc>
        <w:tc>
          <w:tcPr>
            <w:tcW w:w="3240" w:type="dxa"/>
            <w:vAlign w:val="center"/>
          </w:tcPr>
          <w:p w:rsidR="006C61CC" w:rsidRPr="007B5ACA" w:rsidRDefault="006C61CC" w:rsidP="00505247">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(2 год.)</w:t>
            </w:r>
          </w:p>
          <w:p w:rsidR="006C61CC" w:rsidRPr="007B5ACA" w:rsidRDefault="006C61CC" w:rsidP="00E5787C">
            <w:pPr>
              <w:pStyle w:val="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(перший періодичний контроль)</w:t>
            </w:r>
          </w:p>
        </w:tc>
      </w:tr>
      <w:tr w:rsidR="006C61CC" w:rsidRPr="007B5ACA" w:rsidTr="00512C20">
        <w:trPr>
          <w:gridAfter w:val="1"/>
          <w:wAfter w:w="103" w:type="dxa"/>
          <w:trHeight w:val="608"/>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4</w:t>
            </w:r>
          </w:p>
        </w:tc>
        <w:tc>
          <w:tcPr>
            <w:tcW w:w="3960" w:type="dxa"/>
            <w:vAlign w:val="center"/>
          </w:tcPr>
          <w:p w:rsidR="006C61CC" w:rsidRPr="007B5ACA" w:rsidRDefault="006C61CC" w:rsidP="00185A43">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A13746">
            <w:pPr>
              <w:pStyle w:val="NormalWeb"/>
              <w:snapToGrid w:val="0"/>
              <w:spacing w:before="0" w:beforeAutospacing="0" w:after="0" w:afterAutospacing="0"/>
              <w:jc w:val="both"/>
              <w:rPr>
                <w:sz w:val="32"/>
                <w:szCs w:val="32"/>
                <w:lang w:val="uk-UA"/>
              </w:rPr>
            </w:pPr>
          </w:p>
        </w:tc>
        <w:tc>
          <w:tcPr>
            <w:tcW w:w="3240" w:type="dxa"/>
            <w:vAlign w:val="center"/>
          </w:tcPr>
          <w:p w:rsidR="006C61CC" w:rsidRPr="007B5ACA" w:rsidRDefault="006C61CC" w:rsidP="00A13746">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(4 год.)</w:t>
            </w:r>
          </w:p>
          <w:p w:rsidR="006C61CC" w:rsidRPr="007B5ACA" w:rsidRDefault="006C61CC" w:rsidP="00A13746">
            <w:pPr>
              <w:pStyle w:val="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252" w:type="dxa"/>
            <w:vAlign w:val="center"/>
          </w:tcPr>
          <w:p w:rsidR="006C61CC" w:rsidRPr="007B5ACA" w:rsidRDefault="006C61CC" w:rsidP="007F3C7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(перший періодичний контроль)</w:t>
            </w:r>
          </w:p>
        </w:tc>
      </w:tr>
      <w:tr w:rsidR="006C61CC" w:rsidRPr="007B5ACA" w:rsidTr="00F006E3">
        <w:trPr>
          <w:trHeight w:val="505"/>
        </w:trPr>
        <w:tc>
          <w:tcPr>
            <w:tcW w:w="14955" w:type="dxa"/>
            <w:gridSpan w:val="8"/>
            <w:shd w:val="clear" w:color="auto" w:fill="00CCFF"/>
            <w:tcMar>
              <w:top w:w="100" w:type="dxa"/>
              <w:left w:w="100" w:type="dxa"/>
              <w:bottom w:w="100" w:type="dxa"/>
              <w:right w:w="100" w:type="dxa"/>
            </w:tcMar>
            <w:vAlign w:val="center"/>
          </w:tcPr>
          <w:p w:rsidR="006C61CC" w:rsidRPr="007B5ACA" w:rsidRDefault="006C61CC" w:rsidP="007F3C73">
            <w:pPr>
              <w:jc w:val="center"/>
              <w:rPr>
                <w:rFonts w:ascii="Times New Roman" w:hAnsi="Times New Roman" w:cs="Times New Roman"/>
                <w:b/>
                <w:caps/>
                <w:sz w:val="32"/>
                <w:szCs w:val="32"/>
              </w:rPr>
            </w:pPr>
            <w:r w:rsidRPr="007B5ACA">
              <w:rPr>
                <w:rFonts w:ascii="Times New Roman" w:hAnsi="Times New Roman" w:cs="Times New Roman"/>
                <w:b/>
                <w:caps/>
                <w:sz w:val="32"/>
                <w:szCs w:val="32"/>
              </w:rPr>
              <w:t>БЛОК 2.</w:t>
            </w:r>
          </w:p>
          <w:p w:rsidR="006C61CC" w:rsidRPr="007B5ACA" w:rsidRDefault="006C61CC" w:rsidP="00185A43">
            <w:pPr>
              <w:pStyle w:val="ListParagraph"/>
              <w:ind w:left="1069"/>
              <w:jc w:val="center"/>
              <w:rPr>
                <w:rFonts w:ascii="Times New Roman" w:hAnsi="Times New Roman" w:cs="Times New Roman"/>
                <w:sz w:val="32"/>
                <w:szCs w:val="32"/>
              </w:rPr>
            </w:pPr>
            <w:r w:rsidRPr="007B5ACA">
              <w:rPr>
                <w:rFonts w:ascii="Times New Roman" w:hAnsi="Times New Roman" w:cs="Times New Roman"/>
                <w:sz w:val="32"/>
                <w:szCs w:val="32"/>
              </w:rPr>
              <w:t>ТЕОРЕТИЧНЕ ОСМИСЛЕННЯ АРХЕОЛОГІЧНИХ КУЛЬТУР. СУЧАСНІ ТЕХНОЛОГІЇ В АРХЕОЛОГІЇ</w:t>
            </w:r>
          </w:p>
          <w:p w:rsidR="006C61CC" w:rsidRPr="007B5ACA" w:rsidRDefault="006C61CC" w:rsidP="00A13746">
            <w:pPr>
              <w:jc w:val="center"/>
              <w:rPr>
                <w:rFonts w:ascii="Times New Roman" w:hAnsi="Times New Roman" w:cs="Times New Roman"/>
                <w:sz w:val="32"/>
                <w:szCs w:val="32"/>
              </w:rPr>
            </w:pPr>
          </w:p>
        </w:tc>
      </w:tr>
      <w:tr w:rsidR="006C61CC" w:rsidRPr="007B5ACA" w:rsidTr="00DB1A9A">
        <w:trPr>
          <w:trHeight w:val="684"/>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4</w:t>
            </w:r>
          </w:p>
        </w:tc>
        <w:tc>
          <w:tcPr>
            <w:tcW w:w="3960" w:type="dxa"/>
            <w:vAlign w:val="center"/>
          </w:tcPr>
          <w:p w:rsidR="006C61CC" w:rsidRPr="007B5ACA" w:rsidRDefault="006C61CC" w:rsidP="00A13746">
            <w:pPr>
              <w:pStyle w:val="NormalWeb"/>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3240" w:type="dxa"/>
            <w:vAlign w:val="center"/>
          </w:tcPr>
          <w:p w:rsidR="006C61CC" w:rsidRPr="007B5ACA" w:rsidRDefault="006C61CC" w:rsidP="00A13746">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(4 год.)</w:t>
            </w:r>
          </w:p>
          <w:p w:rsidR="006C61CC" w:rsidRPr="007B5ACA" w:rsidRDefault="006C61CC" w:rsidP="00A13746">
            <w:pPr>
              <w:pStyle w:val="1"/>
              <w:spacing w:line="240" w:lineRule="auto"/>
              <w:jc w:val="both"/>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3D6582">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(другий періодичний контроль)</w:t>
            </w:r>
          </w:p>
        </w:tc>
      </w:tr>
      <w:tr w:rsidR="006C61CC" w:rsidRPr="007B5ACA" w:rsidTr="001B095A">
        <w:trPr>
          <w:trHeight w:val="684"/>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2</w:t>
            </w:r>
          </w:p>
        </w:tc>
        <w:tc>
          <w:tcPr>
            <w:tcW w:w="3960" w:type="dxa"/>
          </w:tcPr>
          <w:p w:rsidR="006C61CC" w:rsidRPr="007B5ACA" w:rsidRDefault="006C61CC" w:rsidP="00944C87">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3240" w:type="dxa"/>
            <w:vAlign w:val="center"/>
          </w:tcPr>
          <w:p w:rsidR="006C61CC" w:rsidRPr="007B5ACA" w:rsidRDefault="006C61CC" w:rsidP="006A5DA0">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(2 год.)</w:t>
            </w:r>
          </w:p>
          <w:p w:rsidR="006C61CC" w:rsidRPr="007B5ACA" w:rsidRDefault="006C61CC" w:rsidP="00A13746">
            <w:pPr>
              <w:pStyle w:val="1"/>
              <w:spacing w:line="240" w:lineRule="auto"/>
              <w:jc w:val="both"/>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7F3C7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(другий періодичний контроль)</w:t>
            </w:r>
          </w:p>
        </w:tc>
      </w:tr>
      <w:tr w:rsidR="006C61CC" w:rsidRPr="007B5ACA" w:rsidTr="001B095A">
        <w:trPr>
          <w:trHeight w:val="684"/>
        </w:trPr>
        <w:tc>
          <w:tcPr>
            <w:tcW w:w="1260" w:type="dxa"/>
            <w:tcMar>
              <w:top w:w="100" w:type="dxa"/>
              <w:left w:w="100" w:type="dxa"/>
              <w:bottom w:w="100" w:type="dxa"/>
              <w:right w:w="100" w:type="dxa"/>
            </w:tcMar>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r w:rsidRPr="007B5ACA">
              <w:rPr>
                <w:rFonts w:ascii="Times New Roman" w:hAnsi="Times New Roman" w:cs="Times New Roman"/>
                <w:sz w:val="32"/>
                <w:szCs w:val="32"/>
                <w:lang w:val="uk-UA"/>
              </w:rPr>
              <w:t>2</w:t>
            </w:r>
          </w:p>
        </w:tc>
        <w:tc>
          <w:tcPr>
            <w:tcW w:w="3960" w:type="dxa"/>
          </w:tcPr>
          <w:p w:rsidR="006C61CC" w:rsidRPr="007B5ACA" w:rsidRDefault="006C61CC" w:rsidP="00944C87">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Strong"/>
                <w:rFonts w:ascii="Times New Roman" w:hAnsi="Times New Roman"/>
                <w:b w:val="0"/>
                <w:sz w:val="32"/>
                <w:szCs w:val="32"/>
              </w:rPr>
              <w:t>Моделі в археології</w:t>
            </w:r>
          </w:p>
        </w:tc>
        <w:tc>
          <w:tcPr>
            <w:tcW w:w="3240" w:type="dxa"/>
            <w:vAlign w:val="center"/>
          </w:tcPr>
          <w:p w:rsidR="006C61CC" w:rsidRPr="007B5ACA" w:rsidRDefault="006C61CC" w:rsidP="006A5DA0">
            <w:pPr>
              <w:pStyle w:val="1"/>
              <w:spacing w:line="240" w:lineRule="auto"/>
              <w:jc w:val="both"/>
              <w:rPr>
                <w:rFonts w:ascii="Times New Roman" w:hAnsi="Times New Roman" w:cs="Times New Roman"/>
                <w:color w:val="000000"/>
                <w:sz w:val="32"/>
                <w:szCs w:val="32"/>
                <w:lang w:val="uk-UA"/>
              </w:rPr>
            </w:pPr>
            <w:r w:rsidRPr="007B5ACA">
              <w:rPr>
                <w:rFonts w:ascii="Times New Roman" w:hAnsi="Times New Roman" w:cs="Times New Roman"/>
                <w:color w:val="000000"/>
                <w:sz w:val="32"/>
                <w:szCs w:val="32"/>
                <w:lang w:val="uk-UA"/>
              </w:rPr>
              <w:t>Лекція (2 год.)</w:t>
            </w:r>
          </w:p>
          <w:p w:rsidR="006C61CC" w:rsidRPr="007B5ACA" w:rsidRDefault="006C61CC" w:rsidP="006A5DA0">
            <w:pPr>
              <w:pStyle w:val="1"/>
              <w:spacing w:line="240" w:lineRule="auto"/>
              <w:rPr>
                <w:rFonts w:ascii="Times New Roman" w:hAnsi="Times New Roman" w:cs="Times New Roman"/>
                <w:color w:val="000000"/>
                <w:sz w:val="32"/>
                <w:szCs w:val="32"/>
                <w:lang w:val="uk-UA"/>
              </w:rPr>
            </w:pPr>
          </w:p>
        </w:tc>
        <w:tc>
          <w:tcPr>
            <w:tcW w:w="1440" w:type="dxa"/>
            <w:vAlign w:val="center"/>
          </w:tcPr>
          <w:p w:rsidR="006C61CC" w:rsidRPr="007B5ACA" w:rsidRDefault="006C61CC" w:rsidP="00DB1A9A">
            <w:pPr>
              <w:jc w:val="center"/>
              <w:rPr>
                <w:rFonts w:ascii="Times New Roman" w:hAnsi="Times New Roman" w:cs="Times New Roman"/>
                <w:sz w:val="32"/>
                <w:szCs w:val="32"/>
              </w:rPr>
            </w:pPr>
            <w:r w:rsidRPr="007B5ACA">
              <w:rPr>
                <w:rFonts w:ascii="Times New Roman" w:hAnsi="Times New Roman" w:cs="Times New Roman"/>
                <w:sz w:val="32"/>
                <w:szCs w:val="32"/>
              </w:rPr>
              <w:t>1-9</w:t>
            </w:r>
          </w:p>
        </w:tc>
        <w:tc>
          <w:tcPr>
            <w:tcW w:w="144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1260" w:type="dxa"/>
            <w:vAlign w:val="center"/>
          </w:tcPr>
          <w:p w:rsidR="006C61CC" w:rsidRPr="007B5ACA" w:rsidRDefault="006C61CC" w:rsidP="007F3C73">
            <w:pPr>
              <w:pStyle w:val="1"/>
              <w:spacing w:line="240" w:lineRule="auto"/>
              <w:jc w:val="center"/>
              <w:rPr>
                <w:rFonts w:ascii="Times New Roman" w:hAnsi="Times New Roman" w:cs="Times New Roman"/>
                <w:sz w:val="32"/>
                <w:szCs w:val="32"/>
                <w:lang w:val="uk-UA"/>
              </w:rPr>
            </w:pPr>
          </w:p>
        </w:tc>
        <w:tc>
          <w:tcPr>
            <w:tcW w:w="2355" w:type="dxa"/>
            <w:gridSpan w:val="2"/>
            <w:vAlign w:val="center"/>
          </w:tcPr>
          <w:p w:rsidR="006C61CC" w:rsidRPr="007B5ACA" w:rsidRDefault="006C61CC" w:rsidP="00C629BC">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впродовж першого навчального семестру (другий періодичний контроль)</w:t>
            </w:r>
          </w:p>
        </w:tc>
      </w:tr>
    </w:tbl>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C61CC" w:rsidRPr="007B5ACA" w:rsidTr="005C3381">
        <w:tc>
          <w:tcPr>
            <w:tcW w:w="5508" w:type="dxa"/>
          </w:tcPr>
          <w:p w:rsidR="006C61CC" w:rsidRPr="007B5ACA" w:rsidRDefault="006C61CC" w:rsidP="005C3381">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 xml:space="preserve">Тема лекції </w:t>
            </w:r>
          </w:p>
        </w:tc>
        <w:tc>
          <w:tcPr>
            <w:tcW w:w="9100" w:type="dxa"/>
          </w:tcPr>
          <w:p w:rsidR="006C61CC" w:rsidRPr="007B5ACA" w:rsidRDefault="006C61CC" w:rsidP="005C3381">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лекції</w:t>
            </w:r>
          </w:p>
        </w:tc>
      </w:tr>
      <w:tr w:rsidR="006C61CC" w:rsidRPr="007B5ACA" w:rsidTr="005C3381">
        <w:tc>
          <w:tcPr>
            <w:tcW w:w="5508" w:type="dxa"/>
            <w:vAlign w:val="center"/>
          </w:tcPr>
          <w:p w:rsidR="006C61CC" w:rsidRPr="007B5ACA" w:rsidRDefault="006C61CC" w:rsidP="00891644">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1. Предмет курсу «Основи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2. Мета та завдання курсу</w:t>
            </w:r>
          </w:p>
          <w:p w:rsidR="006C61CC" w:rsidRPr="007B5ACA" w:rsidRDefault="006C61CC" w:rsidP="00267403">
            <w:pPr>
              <w:pStyle w:val="NormalWeb"/>
              <w:spacing w:before="0" w:beforeAutospacing="0" w:after="0" w:afterAutospacing="0"/>
              <w:rPr>
                <w:sz w:val="32"/>
                <w:szCs w:val="32"/>
                <w:lang w:val="uk-UA"/>
              </w:rPr>
            </w:pPr>
            <w:r w:rsidRPr="007B5ACA">
              <w:rPr>
                <w:sz w:val="32"/>
                <w:szCs w:val="32"/>
                <w:lang w:val="uk-UA"/>
              </w:rPr>
              <w:t xml:space="preserve">3. </w:t>
            </w:r>
            <w:r w:rsidRPr="007B5ACA">
              <w:rPr>
                <w:bCs/>
                <w:sz w:val="32"/>
                <w:szCs w:val="32"/>
                <w:lang w:val="uk-UA"/>
              </w:rPr>
              <w:t>Поняття й термінологія курсу</w:t>
            </w:r>
          </w:p>
        </w:tc>
      </w:tr>
      <w:tr w:rsidR="006C61CC" w:rsidRPr="007B5ACA" w:rsidTr="005C3381">
        <w:tc>
          <w:tcPr>
            <w:tcW w:w="5508" w:type="dxa"/>
            <w:vAlign w:val="center"/>
          </w:tcPr>
          <w:p w:rsidR="006C61CC" w:rsidRPr="007B5ACA" w:rsidRDefault="006C61CC" w:rsidP="00891644">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891644">
            <w:pPr>
              <w:pStyle w:val="11"/>
              <w:widowControl/>
              <w:suppressAutoHyphens w:val="0"/>
              <w:spacing w:line="240" w:lineRule="auto"/>
              <w:ind w:firstLine="0"/>
              <w:rPr>
                <w:sz w:val="32"/>
                <w:szCs w:val="32"/>
                <w:lang w:val="uk-UA"/>
              </w:rPr>
            </w:pP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1. Методологія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 xml:space="preserve">2. </w:t>
            </w:r>
            <w:r w:rsidRPr="007B5ACA">
              <w:rPr>
                <w:rFonts w:ascii="Times New Roman" w:hAnsi="Times New Roman" w:cs="Times New Roman"/>
                <w:sz w:val="32"/>
                <w:szCs w:val="32"/>
              </w:rPr>
              <w:t>Методологія аналітичної археології</w:t>
            </w:r>
          </w:p>
          <w:p w:rsidR="006C61CC" w:rsidRPr="007B5ACA" w:rsidRDefault="006C61CC" w:rsidP="00267403">
            <w:pPr>
              <w:pStyle w:val="NormalWeb"/>
              <w:ind w:left="20"/>
              <w:rPr>
                <w:caps/>
                <w:color w:val="000000"/>
                <w:sz w:val="32"/>
                <w:szCs w:val="32"/>
                <w:lang w:val="uk-UA"/>
              </w:rPr>
            </w:pPr>
            <w:r w:rsidRPr="007B5ACA">
              <w:rPr>
                <w:sz w:val="32"/>
                <w:szCs w:val="32"/>
                <w:lang w:val="uk-UA"/>
              </w:rPr>
              <w:t>3. Методи археологічного дослідження</w:t>
            </w:r>
          </w:p>
        </w:tc>
      </w:tr>
      <w:tr w:rsidR="006C61CC" w:rsidRPr="007B5ACA" w:rsidTr="005C3381">
        <w:tc>
          <w:tcPr>
            <w:tcW w:w="5508" w:type="dxa"/>
            <w:vAlign w:val="center"/>
          </w:tcPr>
          <w:p w:rsidR="006C61CC" w:rsidRPr="007B5ACA" w:rsidRDefault="006C61CC" w:rsidP="00891644">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891644">
            <w:pPr>
              <w:pStyle w:val="NormalWeb"/>
              <w:snapToGrid w:val="0"/>
              <w:spacing w:before="0" w:beforeAutospacing="0" w:after="0" w:afterAutospacing="0"/>
              <w:jc w:val="both"/>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Археологічна типологія </w:t>
            </w:r>
          </w:p>
          <w:p w:rsidR="006C61CC" w:rsidRPr="007B5ACA" w:rsidRDefault="006C61CC" w:rsidP="00106F7E">
            <w:pPr>
              <w:pStyle w:val="NormalWeb"/>
              <w:spacing w:before="0" w:beforeAutospacing="0" w:after="0" w:afterAutospacing="0"/>
              <w:jc w:val="both"/>
              <w:rPr>
                <w:sz w:val="32"/>
                <w:szCs w:val="32"/>
                <w:lang w:val="uk-UA"/>
              </w:rPr>
            </w:pPr>
            <w:r w:rsidRPr="007B5ACA">
              <w:rPr>
                <w:sz w:val="32"/>
                <w:szCs w:val="32"/>
                <w:lang w:val="uk-UA"/>
              </w:rPr>
              <w:t>2. Археологічна класифікація</w:t>
            </w:r>
          </w:p>
          <w:p w:rsidR="006C61CC" w:rsidRPr="007B5ACA" w:rsidRDefault="006C61CC" w:rsidP="00267403">
            <w:pPr>
              <w:jc w:val="both"/>
              <w:rPr>
                <w:rFonts w:ascii="Times New Roman" w:hAnsi="Times New Roman" w:cs="Times New Roman"/>
                <w:bCs/>
                <w:sz w:val="32"/>
                <w:szCs w:val="32"/>
              </w:rPr>
            </w:pPr>
            <w:r w:rsidRPr="007B5ACA">
              <w:rPr>
                <w:rFonts w:ascii="Times New Roman" w:hAnsi="Times New Roman" w:cs="Times New Roman"/>
                <w:sz w:val="32"/>
                <w:szCs w:val="32"/>
              </w:rPr>
              <w:t>3. Систематизація археологічних артефактів</w:t>
            </w:r>
          </w:p>
        </w:tc>
      </w:tr>
      <w:tr w:rsidR="006C61CC" w:rsidRPr="007B5ACA" w:rsidTr="005C3381">
        <w:tc>
          <w:tcPr>
            <w:tcW w:w="5508" w:type="dxa"/>
            <w:vAlign w:val="center"/>
          </w:tcPr>
          <w:p w:rsidR="006C61CC" w:rsidRPr="007B5ACA" w:rsidRDefault="006C61CC" w:rsidP="00891644">
            <w:pPr>
              <w:pStyle w:val="NormalWeb"/>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bCs/>
                <w:sz w:val="32"/>
                <w:szCs w:val="32"/>
              </w:rPr>
              <w:t>1.Поняття</w:t>
            </w:r>
            <w:r w:rsidRPr="007B5ACA">
              <w:rPr>
                <w:rFonts w:ascii="Times New Roman" w:hAnsi="Times New Roman" w:cs="Times New Roman"/>
                <w:sz w:val="32"/>
                <w:szCs w:val="32"/>
              </w:rPr>
              <w:t xml:space="preserve"> археологічної культури</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2.Специфіка археологічних культур</w:t>
            </w:r>
          </w:p>
          <w:p w:rsidR="006C61CC" w:rsidRPr="007B5ACA" w:rsidRDefault="006C61CC" w:rsidP="009177F6">
            <w:pPr>
              <w:jc w:val="both"/>
              <w:rPr>
                <w:rFonts w:ascii="Times New Roman" w:hAnsi="Times New Roman" w:cs="Times New Roman"/>
                <w:bCs/>
                <w:sz w:val="32"/>
                <w:szCs w:val="32"/>
              </w:rPr>
            </w:pPr>
            <w:r w:rsidRPr="007B5ACA">
              <w:rPr>
                <w:rFonts w:ascii="Times New Roman" w:hAnsi="Times New Roman" w:cs="Times New Roman"/>
                <w:sz w:val="32"/>
                <w:szCs w:val="32"/>
              </w:rPr>
              <w:t>3.Види археологічних культур</w:t>
            </w:r>
          </w:p>
        </w:tc>
      </w:tr>
      <w:tr w:rsidR="006C61CC" w:rsidRPr="007B5ACA" w:rsidTr="00891644">
        <w:tc>
          <w:tcPr>
            <w:tcW w:w="5508" w:type="dxa"/>
          </w:tcPr>
          <w:p w:rsidR="006C61CC" w:rsidRPr="007B5ACA" w:rsidRDefault="006C61CC" w:rsidP="00891644">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106F7E">
            <w:pPr>
              <w:pStyle w:val="ListParagraph"/>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kern w:val="36"/>
                <w:sz w:val="32"/>
                <w:szCs w:val="32"/>
              </w:rPr>
              <w:t>1.Археологічна культура: суперечливі моменти розробки проблеми</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2.Формування «Концептуальної археології» регіональних досліджень</w:t>
            </w:r>
          </w:p>
          <w:p w:rsidR="006C61CC" w:rsidRPr="007B5ACA" w:rsidRDefault="006C61CC" w:rsidP="00267403">
            <w:pPr>
              <w:jc w:val="both"/>
              <w:rPr>
                <w:rFonts w:ascii="Times New Roman" w:hAnsi="Times New Roman" w:cs="Times New Roman"/>
                <w:bCs/>
                <w:sz w:val="32"/>
                <w:szCs w:val="32"/>
              </w:rPr>
            </w:pPr>
            <w:r w:rsidRPr="007B5ACA">
              <w:rPr>
                <w:rFonts w:ascii="Times New Roman" w:hAnsi="Times New Roman" w:cs="Times New Roman"/>
                <w:sz w:val="32"/>
                <w:szCs w:val="32"/>
              </w:rPr>
              <w:t>3.Археологічні культури на території України</w:t>
            </w:r>
          </w:p>
        </w:tc>
      </w:tr>
      <w:tr w:rsidR="006C61CC" w:rsidRPr="007B5ACA" w:rsidTr="00891644">
        <w:tc>
          <w:tcPr>
            <w:tcW w:w="5508" w:type="dxa"/>
          </w:tcPr>
          <w:p w:rsidR="006C61CC" w:rsidRPr="007B5ACA" w:rsidRDefault="006C61CC" w:rsidP="00891644">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Strong"/>
                <w:rFonts w:ascii="Times New Roman" w:hAnsi="Times New Roman"/>
                <w:b w:val="0"/>
                <w:sz w:val="32"/>
                <w:szCs w:val="32"/>
              </w:rPr>
              <w:t>Моделі в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1. Сучасні технології в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 Прогнозуюче моделювання в археологічних дослідженнях</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Strong"/>
                <w:rFonts w:ascii="Times New Roman" w:hAnsi="Times New Roman"/>
                <w:b w:val="0"/>
                <w:sz w:val="32"/>
                <w:szCs w:val="32"/>
              </w:rPr>
              <w:t>Моделі в археології</w:t>
            </w:r>
          </w:p>
        </w:tc>
      </w:tr>
    </w:tbl>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p>
    <w:p w:rsidR="006C61CC" w:rsidRPr="007B5ACA" w:rsidRDefault="006C61CC" w:rsidP="00FF5ADF">
      <w:pPr>
        <w:numPr>
          <w:ilvl w:val="1"/>
          <w:numId w:val="6"/>
        </w:numPr>
        <w:jc w:val="center"/>
        <w:rPr>
          <w:rFonts w:ascii="Times New Roman" w:hAnsi="Times New Roman" w:cs="Times New Roman"/>
          <w:caps/>
          <w:color w:val="000000"/>
          <w:sz w:val="32"/>
          <w:szCs w:val="32"/>
        </w:rPr>
      </w:pPr>
      <w:r w:rsidRPr="007B5ACA">
        <w:rPr>
          <w:rFonts w:ascii="Times New Roman" w:hAnsi="Times New Roman" w:cs="Times New Roman"/>
          <w:b/>
          <w:caps/>
          <w:color w:val="000000"/>
          <w:sz w:val="32"/>
          <w:szCs w:val="32"/>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C61CC" w:rsidRPr="007B5ACA" w:rsidTr="0050463A">
        <w:tc>
          <w:tcPr>
            <w:tcW w:w="5508" w:type="dxa"/>
          </w:tcPr>
          <w:p w:rsidR="006C61CC" w:rsidRPr="007B5ACA" w:rsidRDefault="006C61CC" w:rsidP="0050463A">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Тема семінарського заняття</w:t>
            </w:r>
          </w:p>
        </w:tc>
        <w:tc>
          <w:tcPr>
            <w:tcW w:w="9100" w:type="dxa"/>
          </w:tcPr>
          <w:p w:rsidR="006C61CC" w:rsidRPr="007B5ACA" w:rsidRDefault="006C61CC" w:rsidP="0050463A">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практичного заняття</w:t>
            </w:r>
          </w:p>
        </w:tc>
      </w:tr>
      <w:tr w:rsidR="006C61CC" w:rsidRPr="007B5ACA" w:rsidTr="0050463A">
        <w:tc>
          <w:tcPr>
            <w:tcW w:w="5508" w:type="dxa"/>
            <w:vAlign w:val="center"/>
          </w:tcPr>
          <w:p w:rsidR="006C61CC" w:rsidRPr="007B5ACA" w:rsidRDefault="006C61CC" w:rsidP="0050463A">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1. Предмет курсу «Основи а</w:t>
            </w:r>
            <w:r w:rsidRPr="007B5ACA">
              <w:rPr>
                <w:rFonts w:ascii="Times New Roman" w:hAnsi="Times New Roman" w:cs="Times New Roman"/>
                <w:sz w:val="32"/>
                <w:szCs w:val="32"/>
              </w:rPr>
              <w:t>налітичної археології</w:t>
            </w:r>
            <w:r w:rsidRPr="007B5ACA">
              <w:rPr>
                <w:rFonts w:ascii="Times New Roman" w:hAnsi="Times New Roman" w:cs="Times New Roman"/>
                <w:bCs/>
                <w:sz w:val="32"/>
                <w:szCs w:val="32"/>
              </w:rPr>
              <w:t>»</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2. Мета та завдання курсу</w:t>
            </w:r>
          </w:p>
          <w:p w:rsidR="006C61CC" w:rsidRPr="007B5ACA" w:rsidRDefault="006C61CC" w:rsidP="0050463A">
            <w:pPr>
              <w:pStyle w:val="NormalWeb"/>
              <w:spacing w:before="0" w:beforeAutospacing="0" w:after="0" w:afterAutospacing="0"/>
              <w:rPr>
                <w:sz w:val="32"/>
                <w:szCs w:val="32"/>
                <w:lang w:val="uk-UA"/>
              </w:rPr>
            </w:pPr>
            <w:r w:rsidRPr="007B5ACA">
              <w:rPr>
                <w:sz w:val="32"/>
                <w:szCs w:val="32"/>
                <w:lang w:val="uk-UA"/>
              </w:rPr>
              <w:t xml:space="preserve">3. </w:t>
            </w:r>
            <w:r w:rsidRPr="007B5ACA">
              <w:rPr>
                <w:bCs/>
                <w:sz w:val="32"/>
                <w:szCs w:val="32"/>
                <w:lang w:val="uk-UA"/>
              </w:rPr>
              <w:t>Поняття й термінологія курсу</w:t>
            </w:r>
          </w:p>
        </w:tc>
      </w:tr>
      <w:tr w:rsidR="006C61CC" w:rsidRPr="007B5ACA" w:rsidTr="0050463A">
        <w:tc>
          <w:tcPr>
            <w:tcW w:w="5508" w:type="dxa"/>
            <w:vAlign w:val="center"/>
          </w:tcPr>
          <w:p w:rsidR="006C61CC" w:rsidRPr="007B5ACA" w:rsidRDefault="006C61CC" w:rsidP="0050463A">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50463A">
            <w:pPr>
              <w:pStyle w:val="11"/>
              <w:widowControl/>
              <w:suppressAutoHyphens w:val="0"/>
              <w:spacing w:line="240" w:lineRule="auto"/>
              <w:ind w:firstLine="0"/>
              <w:rPr>
                <w:sz w:val="32"/>
                <w:szCs w:val="32"/>
                <w:lang w:val="uk-UA"/>
              </w:rPr>
            </w:pP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1. Методологія археології</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bCs/>
                <w:sz w:val="32"/>
                <w:szCs w:val="32"/>
              </w:rPr>
              <w:t xml:space="preserve">2. </w:t>
            </w:r>
            <w:r w:rsidRPr="007B5ACA">
              <w:rPr>
                <w:rFonts w:ascii="Times New Roman" w:hAnsi="Times New Roman" w:cs="Times New Roman"/>
                <w:sz w:val="32"/>
                <w:szCs w:val="32"/>
              </w:rPr>
              <w:t>Методологія аналітичної археології</w:t>
            </w:r>
          </w:p>
          <w:p w:rsidR="006C61CC" w:rsidRPr="007B5ACA" w:rsidRDefault="006C61CC" w:rsidP="0050463A">
            <w:pPr>
              <w:pStyle w:val="NormalWeb"/>
              <w:ind w:left="20"/>
              <w:rPr>
                <w:caps/>
                <w:color w:val="000000"/>
                <w:sz w:val="32"/>
                <w:szCs w:val="32"/>
                <w:lang w:val="uk-UA"/>
              </w:rPr>
            </w:pPr>
            <w:r w:rsidRPr="007B5ACA">
              <w:rPr>
                <w:sz w:val="32"/>
                <w:szCs w:val="32"/>
                <w:lang w:val="uk-UA"/>
              </w:rPr>
              <w:t>3. Методи археологічного дослідження</w:t>
            </w:r>
          </w:p>
        </w:tc>
      </w:tr>
      <w:tr w:rsidR="006C61CC" w:rsidRPr="007B5ACA" w:rsidTr="0050463A">
        <w:tc>
          <w:tcPr>
            <w:tcW w:w="5508" w:type="dxa"/>
            <w:vAlign w:val="center"/>
          </w:tcPr>
          <w:p w:rsidR="006C61CC" w:rsidRPr="007B5ACA" w:rsidRDefault="006C61CC" w:rsidP="0050463A">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50463A">
            <w:pPr>
              <w:pStyle w:val="NormalWeb"/>
              <w:snapToGrid w:val="0"/>
              <w:spacing w:before="0" w:beforeAutospacing="0" w:after="0" w:afterAutospacing="0"/>
              <w:jc w:val="both"/>
              <w:rPr>
                <w:sz w:val="32"/>
                <w:szCs w:val="32"/>
                <w:lang w:val="uk-UA"/>
              </w:rPr>
            </w:pPr>
          </w:p>
        </w:tc>
        <w:tc>
          <w:tcPr>
            <w:tcW w:w="9100" w:type="dxa"/>
          </w:tcPr>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sz w:val="32"/>
                <w:szCs w:val="32"/>
              </w:rPr>
              <w:t xml:space="preserve">1. Археологічна типологія </w:t>
            </w:r>
          </w:p>
          <w:p w:rsidR="006C61CC" w:rsidRPr="007B5ACA" w:rsidRDefault="006C61CC" w:rsidP="0050463A">
            <w:pPr>
              <w:pStyle w:val="NormalWeb"/>
              <w:spacing w:before="0" w:beforeAutospacing="0" w:after="0" w:afterAutospacing="0"/>
              <w:jc w:val="both"/>
              <w:rPr>
                <w:sz w:val="32"/>
                <w:szCs w:val="32"/>
                <w:lang w:val="uk-UA"/>
              </w:rPr>
            </w:pPr>
            <w:r w:rsidRPr="007B5ACA">
              <w:rPr>
                <w:sz w:val="32"/>
                <w:szCs w:val="32"/>
                <w:lang w:val="uk-UA"/>
              </w:rPr>
              <w:t>2. Археологічна класифікація</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 Систематизація археологічних артефактів</w:t>
            </w:r>
          </w:p>
        </w:tc>
      </w:tr>
      <w:tr w:rsidR="006C61CC" w:rsidRPr="007B5ACA" w:rsidTr="0050463A">
        <w:tc>
          <w:tcPr>
            <w:tcW w:w="5508" w:type="dxa"/>
            <w:vAlign w:val="center"/>
          </w:tcPr>
          <w:p w:rsidR="006C61CC" w:rsidRPr="007B5ACA" w:rsidRDefault="006C61CC" w:rsidP="0050463A">
            <w:pPr>
              <w:pStyle w:val="NormalWeb"/>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bCs/>
                <w:sz w:val="32"/>
                <w:szCs w:val="32"/>
              </w:rPr>
              <w:t>1.Поняття</w:t>
            </w:r>
            <w:r w:rsidRPr="007B5ACA">
              <w:rPr>
                <w:rFonts w:ascii="Times New Roman" w:hAnsi="Times New Roman" w:cs="Times New Roman"/>
                <w:sz w:val="32"/>
                <w:szCs w:val="32"/>
              </w:rPr>
              <w:t xml:space="preserve"> археологічної культури</w:t>
            </w:r>
          </w:p>
          <w:p w:rsidR="006C61CC" w:rsidRPr="007B5ACA" w:rsidRDefault="006C61CC" w:rsidP="0050463A">
            <w:pPr>
              <w:jc w:val="both"/>
              <w:rPr>
                <w:rFonts w:ascii="Times New Roman" w:hAnsi="Times New Roman" w:cs="Times New Roman"/>
                <w:sz w:val="32"/>
                <w:szCs w:val="32"/>
              </w:rPr>
            </w:pPr>
            <w:r w:rsidRPr="007B5ACA">
              <w:rPr>
                <w:rFonts w:ascii="Times New Roman" w:hAnsi="Times New Roman" w:cs="Times New Roman"/>
                <w:sz w:val="32"/>
                <w:szCs w:val="32"/>
              </w:rPr>
              <w:t>2.Специфіка археологічних культур</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3.Види археологічних культур</w:t>
            </w:r>
          </w:p>
        </w:tc>
      </w:tr>
      <w:tr w:rsidR="006C61CC" w:rsidRPr="007B5ACA" w:rsidTr="0050463A">
        <w:tc>
          <w:tcPr>
            <w:tcW w:w="5508" w:type="dxa"/>
          </w:tcPr>
          <w:p w:rsidR="006C61CC" w:rsidRPr="007B5ACA" w:rsidRDefault="006C61CC" w:rsidP="0050463A">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50463A">
            <w:pPr>
              <w:pStyle w:val="ListParagraph"/>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kern w:val="36"/>
                <w:sz w:val="32"/>
                <w:szCs w:val="32"/>
              </w:rPr>
              <w:t>1.Археологічна культура: суперечливі моменти розробки проблеми</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2.Формування «Концептуальної археології» регіональних досліджень</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3.Археологічні культури на території України</w:t>
            </w:r>
          </w:p>
        </w:tc>
      </w:tr>
      <w:tr w:rsidR="006C61CC" w:rsidRPr="007B5ACA" w:rsidTr="0050463A">
        <w:tc>
          <w:tcPr>
            <w:tcW w:w="5508" w:type="dxa"/>
          </w:tcPr>
          <w:p w:rsidR="006C61CC" w:rsidRPr="007B5ACA" w:rsidRDefault="006C61CC" w:rsidP="0050463A">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Strong"/>
                <w:rFonts w:ascii="Times New Roman" w:hAnsi="Times New Roman"/>
                <w:b w:val="0"/>
                <w:sz w:val="32"/>
                <w:szCs w:val="32"/>
              </w:rPr>
              <w:t>Моделі в археології</w:t>
            </w:r>
          </w:p>
        </w:tc>
        <w:tc>
          <w:tcPr>
            <w:tcW w:w="9100" w:type="dxa"/>
          </w:tcPr>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1. Сучасні технології в археології</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2. Прогнозуюче моделювання в археологічних дослідженнях</w:t>
            </w:r>
          </w:p>
          <w:p w:rsidR="006C61CC" w:rsidRPr="007B5ACA" w:rsidRDefault="006C61CC" w:rsidP="0050463A">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Strong"/>
                <w:rFonts w:ascii="Times New Roman" w:hAnsi="Times New Roman"/>
                <w:b w:val="0"/>
                <w:sz w:val="32"/>
                <w:szCs w:val="32"/>
              </w:rPr>
              <w:t>Моделі в археології</w:t>
            </w:r>
          </w:p>
        </w:tc>
      </w:tr>
    </w:tbl>
    <w:p w:rsidR="006C61CC" w:rsidRPr="007B5ACA" w:rsidRDefault="006C61CC" w:rsidP="00106F7E">
      <w:pPr>
        <w:jc w:val="center"/>
        <w:rPr>
          <w:rFonts w:ascii="Times New Roman" w:hAnsi="Times New Roman" w:cs="Times New Roman"/>
          <w:b/>
          <w:caps/>
          <w:color w:val="000000"/>
          <w:sz w:val="32"/>
          <w:szCs w:val="32"/>
        </w:rPr>
      </w:pPr>
    </w:p>
    <w:p w:rsidR="006C61CC" w:rsidRPr="007B5ACA" w:rsidRDefault="006C61CC" w:rsidP="00267403">
      <w:pPr>
        <w:rPr>
          <w:rFonts w:ascii="Times New Roman" w:hAnsi="Times New Roman" w:cs="Times New Roman"/>
          <w:caps/>
          <w:color w:val="000000"/>
          <w:sz w:val="32"/>
          <w:szCs w:val="32"/>
        </w:rPr>
      </w:pPr>
    </w:p>
    <w:p w:rsidR="006C61CC" w:rsidRPr="007B5ACA" w:rsidRDefault="006C61CC" w:rsidP="00FF5ADF">
      <w:pPr>
        <w:numPr>
          <w:ilvl w:val="1"/>
          <w:numId w:val="6"/>
        </w:num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 xml:space="preserve"> Схема курсу (теми для самостійного опрацювання)</w:t>
      </w:r>
    </w:p>
    <w:p w:rsidR="006C61CC" w:rsidRPr="007B5ACA" w:rsidRDefault="006C61CC" w:rsidP="00FF5ADF">
      <w:pPr>
        <w:jc w:val="both"/>
        <w:rPr>
          <w:rFonts w:ascii="Times New Roman" w:hAnsi="Times New Roman" w:cs="Times New Roman"/>
          <w:cap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C61CC" w:rsidRPr="007B5ACA" w:rsidTr="00B22FE8">
        <w:tc>
          <w:tcPr>
            <w:tcW w:w="5508" w:type="dxa"/>
          </w:tcPr>
          <w:p w:rsidR="006C61CC" w:rsidRPr="007B5ACA" w:rsidRDefault="006C61CC" w:rsidP="00B22FE8">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Тема для самостійного опрацювання</w:t>
            </w:r>
          </w:p>
        </w:tc>
        <w:tc>
          <w:tcPr>
            <w:tcW w:w="9100" w:type="dxa"/>
          </w:tcPr>
          <w:p w:rsidR="006C61CC" w:rsidRPr="007B5ACA" w:rsidRDefault="006C61CC" w:rsidP="00B22FE8">
            <w:pPr>
              <w:jc w:val="center"/>
              <w:rPr>
                <w:rFonts w:ascii="Times New Roman" w:hAnsi="Times New Roman" w:cs="Times New Roman"/>
                <w:b/>
                <w:color w:val="000000"/>
                <w:sz w:val="32"/>
                <w:szCs w:val="32"/>
              </w:rPr>
            </w:pPr>
            <w:r w:rsidRPr="007B5ACA">
              <w:rPr>
                <w:rFonts w:ascii="Times New Roman" w:hAnsi="Times New Roman" w:cs="Times New Roman"/>
                <w:b/>
                <w:color w:val="000000"/>
                <w:sz w:val="32"/>
                <w:szCs w:val="32"/>
              </w:rPr>
              <w:t>Зміст теми</w:t>
            </w:r>
          </w:p>
        </w:tc>
      </w:tr>
      <w:tr w:rsidR="006C61CC" w:rsidRPr="007B5ACA" w:rsidTr="00B22FE8">
        <w:tc>
          <w:tcPr>
            <w:tcW w:w="5508" w:type="dxa"/>
            <w:vAlign w:val="center"/>
          </w:tcPr>
          <w:p w:rsidR="006C61CC" w:rsidRPr="007B5ACA" w:rsidRDefault="006C61CC" w:rsidP="0050463A">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bCs/>
                <w:sz w:val="32"/>
                <w:szCs w:val="32"/>
              </w:rPr>
              <w:t xml:space="preserve">Тема 1. </w:t>
            </w:r>
            <w:r w:rsidRPr="007B5ACA">
              <w:rPr>
                <w:rFonts w:ascii="Times New Roman" w:hAnsi="Times New Roman" w:cs="Times New Roman"/>
                <w:sz w:val="32"/>
                <w:szCs w:val="32"/>
                <w:lang w:val="uk-UA"/>
              </w:rPr>
              <w:t>Предмет, мета й завдання аналітичної археології</w:t>
            </w:r>
          </w:p>
        </w:tc>
        <w:tc>
          <w:tcPr>
            <w:tcW w:w="9100" w:type="dxa"/>
          </w:tcPr>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bCs/>
                <w:sz w:val="32"/>
                <w:szCs w:val="32"/>
              </w:rPr>
              <w:t>1. «Нова</w:t>
            </w:r>
            <w:r w:rsidRPr="007B5ACA">
              <w:rPr>
                <w:rFonts w:ascii="Times New Roman" w:hAnsi="Times New Roman" w:cs="Times New Roman"/>
                <w:sz w:val="32"/>
                <w:szCs w:val="32"/>
              </w:rPr>
              <w:t xml:space="preserve"> археологія</w:t>
            </w:r>
            <w:r w:rsidRPr="007B5ACA">
              <w:rPr>
                <w:rFonts w:ascii="Times New Roman" w:hAnsi="Times New Roman" w:cs="Times New Roman"/>
                <w:bCs/>
                <w:sz w:val="32"/>
                <w:szCs w:val="32"/>
              </w:rPr>
              <w:t>» Д. Кларка</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bCs/>
                <w:sz w:val="32"/>
                <w:szCs w:val="32"/>
              </w:rPr>
              <w:t>2. </w:t>
            </w:r>
            <w:r w:rsidRPr="007B5ACA">
              <w:rPr>
                <w:rFonts w:ascii="Times New Roman" w:hAnsi="Times New Roman" w:cs="Times New Roman"/>
                <w:sz w:val="32"/>
                <w:szCs w:val="32"/>
              </w:rPr>
              <w:t>Дескриптивна археологія (описова археологія)</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3. Теоре</w:t>
            </w:r>
            <w:r w:rsidRPr="007B5ACA">
              <w:rPr>
                <w:rFonts w:ascii="Times New Roman" w:hAnsi="Times New Roman" w:cs="Times New Roman"/>
                <w:sz w:val="32"/>
                <w:szCs w:val="32"/>
              </w:rPr>
              <w:softHyphen/>
              <w:t>тична археологія (французька школа)</w:t>
            </w:r>
          </w:p>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4. Соціальна археологія (школа К. Ренфрю)</w:t>
            </w:r>
          </w:p>
          <w:p w:rsidR="006C61CC" w:rsidRPr="007B5ACA" w:rsidRDefault="006C61CC" w:rsidP="00106F7E">
            <w:pPr>
              <w:pStyle w:val="NormalWeb"/>
              <w:spacing w:before="0" w:beforeAutospacing="0" w:after="0" w:afterAutospacing="0"/>
              <w:rPr>
                <w:sz w:val="32"/>
                <w:szCs w:val="32"/>
                <w:lang w:val="uk-UA"/>
              </w:rPr>
            </w:pPr>
            <w:r w:rsidRPr="007B5ACA">
              <w:rPr>
                <w:sz w:val="32"/>
                <w:szCs w:val="32"/>
                <w:lang w:val="uk-UA"/>
              </w:rPr>
              <w:t>5. Інтерпретаційні розробки соціокультурного характеру археологів США</w:t>
            </w:r>
          </w:p>
        </w:tc>
      </w:tr>
      <w:tr w:rsidR="006C61CC" w:rsidRPr="007B5ACA" w:rsidTr="00B22FE8">
        <w:tc>
          <w:tcPr>
            <w:tcW w:w="5508" w:type="dxa"/>
            <w:vAlign w:val="center"/>
          </w:tcPr>
          <w:p w:rsidR="006C61CC" w:rsidRPr="007B5ACA" w:rsidRDefault="006C61CC" w:rsidP="0050463A">
            <w:pPr>
              <w:ind w:firstLine="540"/>
              <w:jc w:val="both"/>
              <w:rPr>
                <w:rFonts w:ascii="Times New Roman" w:hAnsi="Times New Roman" w:cs="Times New Roman"/>
                <w:sz w:val="32"/>
                <w:szCs w:val="32"/>
              </w:rPr>
            </w:pPr>
            <w:r w:rsidRPr="007B5ACA">
              <w:rPr>
                <w:rFonts w:ascii="Times New Roman" w:hAnsi="Times New Roman" w:cs="Times New Roman"/>
                <w:sz w:val="32"/>
                <w:szCs w:val="32"/>
                <w:lang w:eastAsia="ru-RU"/>
              </w:rPr>
              <w:t xml:space="preserve">Тема 2. </w:t>
            </w:r>
            <w:r w:rsidRPr="007B5ACA">
              <w:rPr>
                <w:rFonts w:ascii="Times New Roman" w:hAnsi="Times New Roman" w:cs="Times New Roman"/>
                <w:sz w:val="32"/>
                <w:szCs w:val="32"/>
              </w:rPr>
              <w:t xml:space="preserve">Методологія археології.  Методи археологічного дослідження  </w:t>
            </w:r>
          </w:p>
          <w:p w:rsidR="006C61CC" w:rsidRPr="007B5ACA" w:rsidRDefault="006C61CC" w:rsidP="0050463A">
            <w:pPr>
              <w:pStyle w:val="11"/>
              <w:widowControl/>
              <w:suppressAutoHyphens w:val="0"/>
              <w:spacing w:line="240" w:lineRule="auto"/>
              <w:ind w:firstLine="0"/>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w:t>
            </w:r>
            <w:r w:rsidRPr="007B5ACA">
              <w:rPr>
                <w:rFonts w:ascii="Times New Roman" w:hAnsi="Times New Roman" w:cs="Times New Roman"/>
                <w:bCs/>
                <w:iCs/>
                <w:sz w:val="32"/>
                <w:szCs w:val="32"/>
              </w:rPr>
              <w:t>Археологічні джерела</w:t>
            </w:r>
          </w:p>
          <w:p w:rsidR="006C61CC" w:rsidRPr="007B5ACA" w:rsidRDefault="006C61CC" w:rsidP="00106F7E">
            <w:pPr>
              <w:pStyle w:val="NormalWeb"/>
              <w:spacing w:before="0" w:beforeAutospacing="0" w:after="0" w:afterAutospacing="0"/>
              <w:jc w:val="both"/>
              <w:rPr>
                <w:sz w:val="32"/>
                <w:szCs w:val="32"/>
                <w:lang w:val="uk-UA"/>
              </w:rPr>
            </w:pPr>
            <w:r w:rsidRPr="007B5ACA">
              <w:rPr>
                <w:bCs/>
                <w:sz w:val="32"/>
                <w:szCs w:val="32"/>
                <w:lang w:val="uk-UA"/>
              </w:rPr>
              <w:t>2. До</w:t>
            </w:r>
            <w:r w:rsidRPr="007B5ACA">
              <w:rPr>
                <w:bCs/>
                <w:iCs/>
                <w:sz w:val="32"/>
                <w:szCs w:val="32"/>
                <w:lang w:val="uk-UA"/>
              </w:rPr>
              <w:t>поміжні археологічні дисципліни</w:t>
            </w:r>
          </w:p>
          <w:p w:rsidR="006C61CC" w:rsidRPr="007B5ACA" w:rsidRDefault="006C61CC" w:rsidP="00106F7E">
            <w:pPr>
              <w:pStyle w:val="ListParagraph"/>
              <w:autoSpaceDE w:val="0"/>
              <w:autoSpaceDN w:val="0"/>
              <w:adjustRightInd w:val="0"/>
              <w:ind w:left="0"/>
              <w:jc w:val="both"/>
              <w:rPr>
                <w:rFonts w:ascii="Times New Roman" w:hAnsi="Times New Roman" w:cs="Times New Roman"/>
                <w:sz w:val="32"/>
                <w:szCs w:val="32"/>
              </w:rPr>
            </w:pPr>
            <w:r w:rsidRPr="007B5ACA">
              <w:rPr>
                <w:rFonts w:ascii="Times New Roman" w:hAnsi="Times New Roman" w:cs="Times New Roman"/>
                <w:sz w:val="32"/>
                <w:szCs w:val="32"/>
              </w:rPr>
              <w:t>3. Основні методи теоретичної археології</w:t>
            </w:r>
          </w:p>
        </w:tc>
      </w:tr>
      <w:tr w:rsidR="006C61CC" w:rsidRPr="007B5ACA" w:rsidTr="00B22FE8">
        <w:tc>
          <w:tcPr>
            <w:tcW w:w="5508" w:type="dxa"/>
            <w:vAlign w:val="center"/>
          </w:tcPr>
          <w:p w:rsidR="006C61CC" w:rsidRPr="007B5ACA" w:rsidRDefault="006C61CC" w:rsidP="0050463A">
            <w:pPr>
              <w:ind w:left="360"/>
              <w:jc w:val="both"/>
              <w:rPr>
                <w:rFonts w:ascii="Times New Roman" w:hAnsi="Times New Roman" w:cs="Times New Roman"/>
                <w:sz w:val="32"/>
                <w:szCs w:val="32"/>
              </w:rPr>
            </w:pPr>
            <w:r w:rsidRPr="007B5ACA">
              <w:rPr>
                <w:rFonts w:ascii="Times New Roman" w:hAnsi="Times New Roman" w:cs="Times New Roman"/>
                <w:bCs/>
                <w:sz w:val="32"/>
                <w:szCs w:val="32"/>
              </w:rPr>
              <w:t>Тема</w:t>
            </w:r>
            <w:r w:rsidRPr="007B5ACA">
              <w:rPr>
                <w:rFonts w:ascii="Times New Roman" w:hAnsi="Times New Roman" w:cs="Times New Roman"/>
                <w:sz w:val="32"/>
                <w:szCs w:val="32"/>
              </w:rPr>
              <w:t xml:space="preserve"> 3. Археологічна типологія та класифікація. Систематизація археологічних артефактів</w:t>
            </w:r>
          </w:p>
          <w:p w:rsidR="006C61CC" w:rsidRPr="007B5ACA" w:rsidRDefault="006C61CC" w:rsidP="0050463A">
            <w:pPr>
              <w:pStyle w:val="NormalWeb"/>
              <w:snapToGrid w:val="0"/>
              <w:spacing w:before="0" w:beforeAutospacing="0" w:after="0" w:afterAutospacing="0"/>
              <w:jc w:val="both"/>
              <w:rPr>
                <w:sz w:val="32"/>
                <w:szCs w:val="32"/>
                <w:lang w:val="uk-UA"/>
              </w:rPr>
            </w:pP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 xml:space="preserve">1. </w:t>
            </w:r>
            <w:r w:rsidRPr="007B5ACA">
              <w:rPr>
                <w:rFonts w:ascii="Times New Roman" w:hAnsi="Times New Roman" w:cs="Times New Roman"/>
                <w:bCs/>
                <w:sz w:val="32"/>
                <w:szCs w:val="32"/>
                <w:lang w:eastAsia="ru-RU"/>
              </w:rPr>
              <w:t>Проблеми періодизації археологічних пам’яток України</w:t>
            </w:r>
          </w:p>
          <w:p w:rsidR="006C61CC" w:rsidRPr="007B5ACA" w:rsidRDefault="006C61CC" w:rsidP="00106F7E">
            <w:pPr>
              <w:pStyle w:val="NormalWeb"/>
              <w:spacing w:before="0" w:beforeAutospacing="0" w:after="0" w:afterAutospacing="0"/>
              <w:jc w:val="both"/>
              <w:rPr>
                <w:sz w:val="32"/>
                <w:szCs w:val="32"/>
                <w:lang w:val="uk-UA"/>
              </w:rPr>
            </w:pPr>
            <w:r w:rsidRPr="007B5ACA">
              <w:rPr>
                <w:sz w:val="32"/>
                <w:szCs w:val="32"/>
                <w:lang w:val="uk-UA"/>
              </w:rPr>
              <w:t>2. Види археологічних пам’яток. Способи їх виявлення</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3. Типи археологічних пам'яток. Поняття про культурний шар</w:t>
            </w:r>
          </w:p>
        </w:tc>
      </w:tr>
      <w:tr w:rsidR="006C61CC" w:rsidRPr="007B5ACA" w:rsidTr="00B22FE8">
        <w:tc>
          <w:tcPr>
            <w:tcW w:w="5508" w:type="dxa"/>
            <w:vAlign w:val="center"/>
          </w:tcPr>
          <w:p w:rsidR="006C61CC" w:rsidRPr="007B5ACA" w:rsidRDefault="006C61CC" w:rsidP="0050463A">
            <w:pPr>
              <w:pStyle w:val="NormalWeb"/>
              <w:snapToGrid w:val="0"/>
              <w:rPr>
                <w:bCs/>
                <w:sz w:val="32"/>
                <w:szCs w:val="32"/>
                <w:lang w:val="uk-UA"/>
              </w:rPr>
            </w:pPr>
            <w:r w:rsidRPr="007B5ACA">
              <w:rPr>
                <w:bCs/>
                <w:sz w:val="32"/>
                <w:szCs w:val="32"/>
                <w:lang w:val="uk-UA"/>
              </w:rPr>
              <w:t>Тема</w:t>
            </w:r>
            <w:r w:rsidRPr="007B5ACA">
              <w:rPr>
                <w:sz w:val="32"/>
                <w:szCs w:val="32"/>
                <w:lang w:val="uk-UA"/>
              </w:rPr>
              <w:t> 4. Специфіка та види археологічних культур</w:t>
            </w:r>
          </w:p>
        </w:tc>
        <w:tc>
          <w:tcPr>
            <w:tcW w:w="9100" w:type="dxa"/>
          </w:tcPr>
          <w:p w:rsidR="006C61CC" w:rsidRPr="007B5ACA" w:rsidRDefault="006C61CC" w:rsidP="00106F7E">
            <w:pPr>
              <w:pStyle w:val="ListParagraph"/>
              <w:ind w:left="0"/>
              <w:jc w:val="both"/>
              <w:rPr>
                <w:rFonts w:ascii="Times New Roman" w:hAnsi="Times New Roman" w:cs="Times New Roman"/>
                <w:sz w:val="32"/>
                <w:szCs w:val="32"/>
              </w:rPr>
            </w:pPr>
            <w:r w:rsidRPr="007B5ACA">
              <w:rPr>
                <w:rFonts w:ascii="Times New Roman" w:hAnsi="Times New Roman" w:cs="Times New Roman"/>
                <w:sz w:val="32"/>
                <w:szCs w:val="32"/>
              </w:rPr>
              <w:t>1.Етапи археологічного пошуку</w:t>
            </w:r>
          </w:p>
          <w:p w:rsidR="006C61CC" w:rsidRPr="007B5ACA" w:rsidRDefault="006C61CC" w:rsidP="00106F7E">
            <w:pPr>
              <w:pStyle w:val="ListParagraph"/>
              <w:ind w:left="0"/>
              <w:jc w:val="both"/>
              <w:rPr>
                <w:rFonts w:ascii="Times New Roman" w:hAnsi="Times New Roman" w:cs="Times New Roman"/>
                <w:sz w:val="32"/>
                <w:szCs w:val="32"/>
              </w:rPr>
            </w:pPr>
            <w:r w:rsidRPr="007B5ACA">
              <w:rPr>
                <w:rFonts w:ascii="Times New Roman" w:hAnsi="Times New Roman" w:cs="Times New Roman"/>
                <w:sz w:val="32"/>
                <w:szCs w:val="32"/>
              </w:rPr>
              <w:t>2.Особливості археологічних культур</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3.Матеріальна культура</w:t>
            </w:r>
          </w:p>
        </w:tc>
      </w:tr>
      <w:tr w:rsidR="006C61CC" w:rsidRPr="007B5ACA" w:rsidTr="004602DB">
        <w:tc>
          <w:tcPr>
            <w:tcW w:w="5508" w:type="dxa"/>
          </w:tcPr>
          <w:p w:rsidR="006C61CC" w:rsidRPr="007B5ACA" w:rsidRDefault="006C61CC" w:rsidP="0050463A">
            <w:pPr>
              <w:autoSpaceDE w:val="0"/>
              <w:autoSpaceDN w:val="0"/>
              <w:adjustRightInd w:val="0"/>
              <w:jc w:val="both"/>
              <w:rPr>
                <w:rFonts w:ascii="Times New Roman" w:hAnsi="Times New Roman" w:cs="Times New Roman"/>
                <w:sz w:val="32"/>
                <w:szCs w:val="32"/>
              </w:rPr>
            </w:pPr>
            <w:r w:rsidRPr="007B5ACA">
              <w:rPr>
                <w:rFonts w:ascii="Times New Roman" w:hAnsi="Times New Roman" w:cs="Times New Roman"/>
                <w:bCs/>
                <w:sz w:val="32"/>
                <w:szCs w:val="32"/>
              </w:rPr>
              <w:t xml:space="preserve">Тема 5. </w:t>
            </w:r>
            <w:r w:rsidRPr="007B5ACA">
              <w:rPr>
                <w:rFonts w:ascii="Times New Roman" w:hAnsi="Times New Roman" w:cs="Times New Roman"/>
                <w:sz w:val="32"/>
                <w:szCs w:val="32"/>
              </w:rPr>
              <w:t>Теоретичне осмислення археологічних культур і їх детермінантів</w:t>
            </w:r>
          </w:p>
        </w:tc>
        <w:tc>
          <w:tcPr>
            <w:tcW w:w="9100" w:type="dxa"/>
          </w:tcPr>
          <w:p w:rsidR="006C61CC" w:rsidRPr="007B5ACA" w:rsidRDefault="006C61CC" w:rsidP="00106F7E">
            <w:pPr>
              <w:pStyle w:val="ListParagraph"/>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sz w:val="32"/>
                <w:szCs w:val="32"/>
              </w:rPr>
              <w:t>1.Археологічну культура епохи мустьє</w:t>
            </w:r>
          </w:p>
          <w:p w:rsidR="006C61CC" w:rsidRPr="007B5ACA" w:rsidRDefault="006C61CC" w:rsidP="00106F7E">
            <w:pPr>
              <w:pStyle w:val="ListParagraph"/>
              <w:shd w:val="clear" w:color="auto" w:fill="FFFFFF"/>
              <w:ind w:left="0"/>
              <w:jc w:val="both"/>
              <w:outlineLvl w:val="0"/>
              <w:rPr>
                <w:rFonts w:ascii="Times New Roman" w:hAnsi="Times New Roman" w:cs="Times New Roman"/>
                <w:kern w:val="36"/>
                <w:sz w:val="32"/>
                <w:szCs w:val="32"/>
              </w:rPr>
            </w:pPr>
            <w:r w:rsidRPr="007B5ACA">
              <w:rPr>
                <w:rFonts w:ascii="Times New Roman" w:hAnsi="Times New Roman" w:cs="Times New Roman"/>
                <w:sz w:val="32"/>
                <w:szCs w:val="32"/>
              </w:rPr>
              <w:t>2.Пам’ятки стародавньої культури та мистецтва на території України</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kern w:val="36"/>
                <w:sz w:val="32"/>
                <w:szCs w:val="32"/>
              </w:rPr>
              <w:t>3.Особливості скіфо-сарматських культур</w:t>
            </w:r>
          </w:p>
        </w:tc>
      </w:tr>
      <w:tr w:rsidR="006C61CC" w:rsidRPr="007B5ACA" w:rsidTr="004602DB">
        <w:tc>
          <w:tcPr>
            <w:tcW w:w="5508" w:type="dxa"/>
          </w:tcPr>
          <w:p w:rsidR="006C61CC" w:rsidRPr="007B5ACA" w:rsidRDefault="006C61CC" w:rsidP="0050463A">
            <w:pPr>
              <w:rPr>
                <w:rFonts w:ascii="Times New Roman" w:hAnsi="Times New Roman" w:cs="Times New Roman"/>
                <w:bCs/>
                <w:sz w:val="32"/>
                <w:szCs w:val="32"/>
              </w:rPr>
            </w:pPr>
            <w:r w:rsidRPr="007B5ACA">
              <w:rPr>
                <w:rFonts w:ascii="Times New Roman" w:hAnsi="Times New Roman" w:cs="Times New Roman"/>
                <w:bCs/>
                <w:sz w:val="32"/>
                <w:szCs w:val="32"/>
              </w:rPr>
              <w:t xml:space="preserve">Тема 6. </w:t>
            </w:r>
            <w:r w:rsidRPr="007B5ACA">
              <w:rPr>
                <w:rFonts w:ascii="Times New Roman" w:hAnsi="Times New Roman" w:cs="Times New Roman"/>
                <w:sz w:val="32"/>
                <w:szCs w:val="32"/>
              </w:rPr>
              <w:t xml:space="preserve">Сучасні технології в археології. Прогнозуюче моделювання в археологічних дослідженнях. </w:t>
            </w:r>
            <w:r w:rsidRPr="007B5ACA">
              <w:rPr>
                <w:rStyle w:val="Strong"/>
                <w:rFonts w:ascii="Times New Roman" w:hAnsi="Times New Roman"/>
                <w:b w:val="0"/>
                <w:sz w:val="32"/>
                <w:szCs w:val="32"/>
              </w:rPr>
              <w:t>Моделі в археології</w:t>
            </w:r>
          </w:p>
        </w:tc>
        <w:tc>
          <w:tcPr>
            <w:tcW w:w="9100" w:type="dxa"/>
          </w:tcPr>
          <w:p w:rsidR="006C61CC" w:rsidRPr="007B5ACA" w:rsidRDefault="006C61CC" w:rsidP="00106F7E">
            <w:pPr>
              <w:jc w:val="both"/>
              <w:rPr>
                <w:rFonts w:ascii="Times New Roman" w:hAnsi="Times New Roman" w:cs="Times New Roman"/>
                <w:sz w:val="32"/>
                <w:szCs w:val="32"/>
              </w:rPr>
            </w:pPr>
            <w:r w:rsidRPr="007B5ACA">
              <w:rPr>
                <w:rFonts w:ascii="Times New Roman" w:hAnsi="Times New Roman" w:cs="Times New Roman"/>
                <w:sz w:val="32"/>
                <w:szCs w:val="32"/>
              </w:rPr>
              <w:t>1. Пе</w:t>
            </w:r>
            <w:r w:rsidRPr="007B5ACA">
              <w:rPr>
                <w:rStyle w:val="Strong"/>
                <w:rFonts w:ascii="Times New Roman" w:hAnsi="Times New Roman"/>
                <w:b w:val="0"/>
                <w:sz w:val="32"/>
                <w:szCs w:val="32"/>
              </w:rPr>
              <w:t>реосмислення парадигми аналітичної археології</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2. Моделювання в археологічних дослідженнях</w:t>
            </w:r>
          </w:p>
          <w:p w:rsidR="006C61CC" w:rsidRPr="007B5ACA" w:rsidRDefault="006C61CC" w:rsidP="00106F7E">
            <w:pPr>
              <w:jc w:val="both"/>
              <w:rPr>
                <w:rFonts w:ascii="Times New Roman" w:hAnsi="Times New Roman" w:cs="Times New Roman"/>
                <w:bCs/>
                <w:sz w:val="32"/>
                <w:szCs w:val="32"/>
              </w:rPr>
            </w:pPr>
            <w:r w:rsidRPr="007B5ACA">
              <w:rPr>
                <w:rFonts w:ascii="Times New Roman" w:hAnsi="Times New Roman" w:cs="Times New Roman"/>
                <w:sz w:val="32"/>
                <w:szCs w:val="32"/>
              </w:rPr>
              <w:t xml:space="preserve">3. </w:t>
            </w:r>
            <w:r w:rsidRPr="007B5ACA">
              <w:rPr>
                <w:rStyle w:val="Strong"/>
                <w:rFonts w:ascii="Times New Roman" w:hAnsi="Times New Roman"/>
                <w:b w:val="0"/>
                <w:sz w:val="32"/>
                <w:szCs w:val="32"/>
              </w:rPr>
              <w:t>Моделі в археології</w:t>
            </w:r>
          </w:p>
        </w:tc>
      </w:tr>
    </w:tbl>
    <w:p w:rsidR="006C61CC" w:rsidRPr="007B5ACA" w:rsidRDefault="006C61CC" w:rsidP="00FF5ADF">
      <w:pPr>
        <w:ind w:left="180"/>
        <w:jc w:val="both"/>
        <w:rPr>
          <w:rFonts w:ascii="Times New Roman" w:hAnsi="Times New Roman" w:cs="Times New Roman"/>
          <w:caps/>
          <w:color w:val="000000"/>
          <w:sz w:val="32"/>
          <w:szCs w:val="32"/>
        </w:rPr>
      </w:pPr>
    </w:p>
    <w:p w:rsidR="006C61CC" w:rsidRPr="007B5ACA" w:rsidRDefault="006C61CC" w:rsidP="00FF5ADF">
      <w:pPr>
        <w:jc w:val="center"/>
        <w:rPr>
          <w:rFonts w:ascii="Times New Roman" w:hAnsi="Times New Roman" w:cs="Times New Roman"/>
          <w:b/>
          <w:caps/>
          <w:color w:val="000000"/>
          <w:sz w:val="32"/>
          <w:szCs w:val="32"/>
        </w:rPr>
      </w:pPr>
    </w:p>
    <w:p w:rsidR="006C61CC" w:rsidRPr="007B5ACA" w:rsidRDefault="006C61CC" w:rsidP="00FF5ADF">
      <w:pPr>
        <w:jc w:val="center"/>
        <w:rPr>
          <w:rFonts w:ascii="Times New Roman" w:hAnsi="Times New Roman" w:cs="Times New Roman"/>
          <w:b/>
          <w:caps/>
          <w:color w:val="000000"/>
          <w:sz w:val="32"/>
          <w:szCs w:val="32"/>
        </w:rPr>
      </w:pPr>
    </w:p>
    <w:p w:rsidR="006C61CC" w:rsidRPr="007B5ACA" w:rsidRDefault="006C61CC" w:rsidP="00443A93">
      <w:pPr>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8. Система оцінювання та вимоги</w:t>
      </w:r>
    </w:p>
    <w:p w:rsidR="006C61CC" w:rsidRPr="007B5ACA" w:rsidRDefault="006C61CC" w:rsidP="00443A93">
      <w:pPr>
        <w:jc w:val="center"/>
        <w:rPr>
          <w:rFonts w:ascii="Times New Roman" w:hAnsi="Times New Roman" w:cs="Times New Roman"/>
          <w:color w:val="000000"/>
          <w:sz w:val="32"/>
          <w:szCs w:val="32"/>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C61CC" w:rsidRPr="007B5ACA" w:rsidTr="00AF7A80">
        <w:tc>
          <w:tcPr>
            <w:tcW w:w="2259" w:type="dxa"/>
            <w:vAlign w:val="center"/>
          </w:tcPr>
          <w:p w:rsidR="006C61CC" w:rsidRPr="007B5ACA" w:rsidRDefault="006C61CC" w:rsidP="00AF7A80">
            <w:pPr>
              <w:pStyle w:val="1"/>
              <w:spacing w:line="240" w:lineRule="auto"/>
              <w:rPr>
                <w:rFonts w:ascii="Times New Roman" w:hAnsi="Times New Roman" w:cs="Times New Roman"/>
                <w:b/>
                <w:sz w:val="32"/>
                <w:szCs w:val="32"/>
                <w:lang w:val="uk-UA"/>
              </w:rPr>
            </w:pPr>
            <w:r w:rsidRPr="007B5ACA">
              <w:rPr>
                <w:rFonts w:ascii="Times New Roman" w:hAnsi="Times New Roman" w:cs="Times New Roman"/>
                <w:b/>
                <w:sz w:val="32"/>
                <w:szCs w:val="32"/>
                <w:lang w:val="uk-UA"/>
              </w:rPr>
              <w:t>Загальна система оцінювання курсу</w:t>
            </w:r>
          </w:p>
        </w:tc>
        <w:tc>
          <w:tcPr>
            <w:tcW w:w="11961" w:type="dxa"/>
          </w:tcPr>
          <w:p w:rsidR="006C61CC" w:rsidRPr="007B5ACA" w:rsidRDefault="006C61CC" w:rsidP="00443A93">
            <w:pPr>
              <w:pStyle w:val="1"/>
              <w:tabs>
                <w:tab w:val="left" w:pos="326"/>
              </w:tabs>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7B5ACA">
              <w:rPr>
                <w:rFonts w:ascii="MS Mincho" w:eastAsia="MS Mincho" w:hAnsi="MS Mincho" w:cs="MS Mincho" w:hint="eastAsia"/>
                <w:sz w:val="32"/>
                <w:szCs w:val="32"/>
                <w:lang w:val="uk-UA"/>
              </w:rPr>
              <w:t>∗</w:t>
            </w:r>
            <w:r w:rsidRPr="007B5ACA">
              <w:rPr>
                <w:rFonts w:ascii="Times New Roman" w:hAnsi="Times New Roman" w:cs="Times New Roman"/>
                <w:sz w:val="32"/>
                <w:szCs w:val="32"/>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7B5ACA">
              <w:rPr>
                <w:rFonts w:ascii="MS Mincho" w:eastAsia="MS Mincho" w:hAnsi="MS Mincho" w:cs="MS Mincho" w:hint="eastAsia"/>
                <w:sz w:val="32"/>
                <w:szCs w:val="32"/>
                <w:lang w:val="uk-UA"/>
              </w:rPr>
              <w:t>∗</w:t>
            </w:r>
            <w:r w:rsidRPr="007B5ACA">
              <w:rPr>
                <w:rFonts w:ascii="Times New Roman" w:hAnsi="Times New Roman" w:cs="Times New Roman"/>
                <w:sz w:val="32"/>
                <w:szCs w:val="32"/>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C61CC" w:rsidRPr="007B5ACA" w:rsidRDefault="006C61CC" w:rsidP="003D6582">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C61CC" w:rsidRPr="007B5ACA" w:rsidRDefault="006C61CC" w:rsidP="003D6582">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C61CC" w:rsidRPr="007B5ACA" w:rsidTr="001235CF">
        <w:tc>
          <w:tcPr>
            <w:tcW w:w="2259" w:type="dxa"/>
          </w:tcPr>
          <w:p w:rsidR="006C61CC" w:rsidRPr="007B5ACA" w:rsidRDefault="006C61CC" w:rsidP="00443A93">
            <w:pPr>
              <w:pStyle w:val="1"/>
              <w:widowControl w:val="0"/>
              <w:spacing w:line="240" w:lineRule="auto"/>
              <w:jc w:val="center"/>
              <w:rPr>
                <w:rFonts w:ascii="Times New Roman" w:hAnsi="Times New Roman" w:cs="Times New Roman"/>
                <w:b/>
                <w:sz w:val="32"/>
                <w:szCs w:val="32"/>
                <w:lang w:val="uk-UA"/>
              </w:rPr>
            </w:pPr>
            <w:r w:rsidRPr="007B5ACA">
              <w:rPr>
                <w:rFonts w:ascii="Times New Roman" w:hAnsi="Times New Roman" w:cs="Times New Roman"/>
                <w:b/>
                <w:sz w:val="32"/>
                <w:szCs w:val="32"/>
                <w:lang w:val="uk-UA"/>
              </w:rPr>
              <w:t>Практичні заняття</w:t>
            </w:r>
          </w:p>
        </w:tc>
        <w:tc>
          <w:tcPr>
            <w:tcW w:w="11961" w:type="dxa"/>
          </w:tcPr>
          <w:p w:rsidR="006C61CC" w:rsidRPr="007B5ACA" w:rsidRDefault="006C61CC" w:rsidP="00443A93">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«5»</w:t>
            </w:r>
            <w:r w:rsidRPr="007B5ACA">
              <w:rPr>
                <w:rFonts w:ascii="Times New Roman" w:hAnsi="Times New Roman" w:cs="Times New Roman"/>
                <w:sz w:val="32"/>
                <w:szCs w:val="32"/>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C61CC" w:rsidRPr="007B5ACA" w:rsidRDefault="006C61CC" w:rsidP="00443A93">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«4»</w:t>
            </w:r>
            <w:r w:rsidRPr="007B5ACA">
              <w:rPr>
                <w:rFonts w:ascii="Times New Roman" w:hAnsi="Times New Roman" w:cs="Times New Roman"/>
                <w:sz w:val="32"/>
                <w:szCs w:val="32"/>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C61CC" w:rsidRPr="007B5ACA" w:rsidRDefault="006C61CC" w:rsidP="00443A93">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«3»</w:t>
            </w:r>
            <w:r w:rsidRPr="007B5ACA">
              <w:rPr>
                <w:rFonts w:ascii="Times New Roman" w:hAnsi="Times New Roman" w:cs="Times New Roman"/>
                <w:sz w:val="32"/>
                <w:szCs w:val="32"/>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C61CC" w:rsidRPr="007B5ACA" w:rsidRDefault="006C61CC" w:rsidP="00443A93">
            <w:pPr>
              <w:pStyle w:val="1"/>
              <w:spacing w:line="240" w:lineRule="auto"/>
              <w:ind w:firstLine="326"/>
              <w:jc w:val="both"/>
              <w:rPr>
                <w:rFonts w:ascii="Times New Roman" w:hAnsi="Times New Roman" w:cs="Times New Roman"/>
                <w:sz w:val="32"/>
                <w:szCs w:val="32"/>
                <w:lang w:val="uk-UA"/>
              </w:rPr>
            </w:pPr>
            <w:r w:rsidRPr="007B5ACA">
              <w:rPr>
                <w:rFonts w:ascii="Times New Roman" w:hAnsi="Times New Roman" w:cs="Times New Roman"/>
                <w:b/>
                <w:sz w:val="32"/>
                <w:szCs w:val="32"/>
                <w:lang w:val="uk-UA"/>
              </w:rPr>
              <w:t>«2»</w:t>
            </w:r>
            <w:r w:rsidRPr="007B5ACA">
              <w:rPr>
                <w:rFonts w:ascii="Times New Roman" w:hAnsi="Times New Roman" w:cs="Times New Roman"/>
                <w:sz w:val="32"/>
                <w:szCs w:val="32"/>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C61CC" w:rsidRPr="007B5ACA" w:rsidTr="001235CF">
        <w:tc>
          <w:tcPr>
            <w:tcW w:w="2259" w:type="dxa"/>
          </w:tcPr>
          <w:p w:rsidR="006C61CC" w:rsidRPr="007B5ACA" w:rsidRDefault="006C61CC" w:rsidP="00443A93">
            <w:pPr>
              <w:pStyle w:val="1"/>
              <w:widowControl w:val="0"/>
              <w:spacing w:line="240" w:lineRule="auto"/>
              <w:jc w:val="center"/>
              <w:rPr>
                <w:rFonts w:ascii="Times New Roman" w:hAnsi="Times New Roman" w:cs="Times New Roman"/>
                <w:b/>
                <w:sz w:val="32"/>
                <w:szCs w:val="32"/>
                <w:lang w:val="uk-UA"/>
              </w:rPr>
            </w:pPr>
            <w:r w:rsidRPr="007B5ACA">
              <w:rPr>
                <w:rFonts w:ascii="Times New Roman" w:hAnsi="Times New Roman" w:cs="Times New Roman"/>
                <w:b/>
                <w:sz w:val="32"/>
                <w:szCs w:val="32"/>
                <w:lang w:val="uk-UA"/>
              </w:rPr>
              <w:t>Умови допуску до підсумкового контролю</w:t>
            </w:r>
          </w:p>
        </w:tc>
        <w:tc>
          <w:tcPr>
            <w:tcW w:w="11961" w:type="dxa"/>
          </w:tcPr>
          <w:p w:rsidR="006C61CC" w:rsidRPr="007B5ACA" w:rsidRDefault="006C61CC" w:rsidP="00443A9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C61CC" w:rsidRPr="007B5ACA" w:rsidRDefault="006C61CC" w:rsidP="00443A93">
            <w:pPr>
              <w:pStyle w:val="1"/>
              <w:spacing w:line="240" w:lineRule="auto"/>
              <w:jc w:val="both"/>
              <w:rPr>
                <w:rFonts w:ascii="Times New Roman" w:hAnsi="Times New Roman" w:cs="Times New Roman"/>
                <w:sz w:val="32"/>
                <w:szCs w:val="32"/>
                <w:lang w:val="uk-UA"/>
              </w:rPr>
            </w:pPr>
            <w:r w:rsidRPr="007B5ACA">
              <w:rPr>
                <w:rFonts w:ascii="Times New Roman" w:hAnsi="Times New Roman" w:cs="Times New Roman"/>
                <w:sz w:val="32"/>
                <w:szCs w:val="32"/>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C61CC" w:rsidRPr="007B5ACA" w:rsidRDefault="006C61CC" w:rsidP="00443A93">
      <w:pPr>
        <w:adjustRightInd w:val="0"/>
        <w:ind w:firstLine="540"/>
        <w:jc w:val="right"/>
        <w:rPr>
          <w:rFonts w:ascii="Times New Roman" w:hAnsi="Times New Roman" w:cs="Times New Roman"/>
          <w:sz w:val="32"/>
          <w:szCs w:val="32"/>
        </w:rPr>
      </w:pPr>
    </w:p>
    <w:p w:rsidR="006C61CC" w:rsidRPr="007B5ACA" w:rsidRDefault="006C61CC" w:rsidP="00443A93">
      <w:pPr>
        <w:widowControl w:val="0"/>
        <w:jc w:val="center"/>
        <w:rPr>
          <w:rFonts w:ascii="Times New Roman" w:hAnsi="Times New Roman" w:cs="Times New Roman"/>
          <w:b/>
          <w:caps/>
          <w:color w:val="000000"/>
          <w:sz w:val="32"/>
          <w:szCs w:val="32"/>
        </w:rPr>
      </w:pPr>
    </w:p>
    <w:p w:rsidR="006C61CC" w:rsidRPr="007B5ACA" w:rsidRDefault="006C61CC" w:rsidP="00443A93">
      <w:pPr>
        <w:widowControl w:val="0"/>
        <w:jc w:val="center"/>
        <w:rPr>
          <w:rFonts w:ascii="Times New Roman" w:hAnsi="Times New Roman" w:cs="Times New Roman"/>
          <w:b/>
          <w:caps/>
          <w:color w:val="000000"/>
          <w:sz w:val="32"/>
          <w:szCs w:val="32"/>
        </w:rPr>
      </w:pPr>
      <w:r w:rsidRPr="007B5ACA">
        <w:rPr>
          <w:rFonts w:ascii="Times New Roman" w:hAnsi="Times New Roman" w:cs="Times New Roman"/>
          <w:b/>
          <w:caps/>
          <w:color w:val="000000"/>
          <w:sz w:val="32"/>
          <w:szCs w:val="32"/>
        </w:rPr>
        <w:t>9. Рекомендована література</w:t>
      </w:r>
    </w:p>
    <w:p w:rsidR="006C61CC" w:rsidRPr="007B5ACA" w:rsidRDefault="006C61CC" w:rsidP="005B332B">
      <w:pPr>
        <w:widowControl w:val="0"/>
        <w:jc w:val="center"/>
        <w:rPr>
          <w:rFonts w:ascii="Times New Roman" w:hAnsi="Times New Roman" w:cs="Times New Roman"/>
          <w:b/>
          <w:color w:val="000000"/>
          <w:sz w:val="32"/>
          <w:szCs w:val="32"/>
        </w:rPr>
      </w:pPr>
    </w:p>
    <w:p w:rsidR="006C61CC" w:rsidRPr="007B5ACA" w:rsidRDefault="006C61CC" w:rsidP="00B5581C">
      <w:pPr>
        <w:jc w:val="center"/>
        <w:rPr>
          <w:rFonts w:ascii="Times New Roman" w:hAnsi="Times New Roman" w:cs="Times New Roman"/>
          <w:caps/>
          <w:sz w:val="32"/>
          <w:szCs w:val="32"/>
        </w:rPr>
      </w:pPr>
      <w:r w:rsidRPr="007B5ACA">
        <w:rPr>
          <w:rFonts w:ascii="Times New Roman" w:hAnsi="Times New Roman" w:cs="Times New Roman"/>
          <w:caps/>
          <w:sz w:val="32"/>
          <w:szCs w:val="32"/>
        </w:rPr>
        <w:t>Основна література</w:t>
      </w:r>
    </w:p>
    <w:p w:rsidR="006C61CC" w:rsidRPr="007B5ACA" w:rsidRDefault="006C61CC" w:rsidP="00106F7E">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Археологія України: Курс лекцій: навч. посібн. / Л. Л. Залізняк, О. П. Моця, В. М. Зубар та ін.; за ред. Л. Л. Залізняка. – К.: Либідь, 2005. – 504 с.</w:t>
      </w:r>
    </w:p>
    <w:p w:rsidR="006C61CC" w:rsidRPr="007B5ACA" w:rsidRDefault="006C61CC" w:rsidP="00891644">
      <w:pPr>
        <w:numPr>
          <w:ilvl w:val="0"/>
          <w:numId w:val="7"/>
        </w:numPr>
        <w:jc w:val="both"/>
        <w:rPr>
          <w:rStyle w:val="citation"/>
          <w:rFonts w:ascii="Times New Roman" w:hAnsi="Times New Roman"/>
          <w:sz w:val="32"/>
          <w:szCs w:val="32"/>
          <w:shd w:val="clear" w:color="auto" w:fill="FFFFFF"/>
        </w:rPr>
      </w:pPr>
      <w:r w:rsidRPr="007B5ACA">
        <w:rPr>
          <w:rFonts w:ascii="Times New Roman" w:hAnsi="Times New Roman" w:cs="Times New Roman"/>
          <w:iCs/>
          <w:sz w:val="32"/>
          <w:szCs w:val="32"/>
          <w:shd w:val="clear" w:color="auto" w:fill="FFFFFF"/>
        </w:rPr>
        <w:t>Болтрик Ю. В.</w:t>
      </w:r>
      <w:r w:rsidRPr="007B5ACA">
        <w:rPr>
          <w:rFonts w:ascii="Times New Roman" w:hAnsi="Times New Roman" w:cs="Times New Roman"/>
          <w:sz w:val="32"/>
          <w:szCs w:val="32"/>
          <w:shd w:val="clear" w:color="auto" w:fill="FFFFFF"/>
        </w:rPr>
        <w:t> </w:t>
      </w:r>
      <w:hyperlink r:id="rId6" w:history="1">
        <w:r w:rsidRPr="007B5ACA">
          <w:rPr>
            <w:rStyle w:val="Hyperlink"/>
            <w:rFonts w:ascii="Times New Roman" w:hAnsi="Times New Roman"/>
            <w:color w:val="auto"/>
            <w:sz w:val="32"/>
            <w:szCs w:val="32"/>
            <w:u w:val="none"/>
            <w:shd w:val="clear" w:color="auto" w:fill="FFFFFF"/>
          </w:rPr>
          <w:t>Герр</w:t>
        </w:r>
      </w:hyperlink>
      <w:r w:rsidRPr="007B5ACA">
        <w:rPr>
          <w:rFonts w:ascii="Times New Roman" w:hAnsi="Times New Roman" w:cs="Times New Roman"/>
          <w:sz w:val="32"/>
          <w:szCs w:val="32"/>
        </w:rPr>
        <w:t>.</w:t>
      </w:r>
      <w:r w:rsidRPr="007B5ACA">
        <w:rPr>
          <w:rFonts w:ascii="Times New Roman" w:hAnsi="Times New Roman" w:cs="Times New Roman"/>
          <w:sz w:val="32"/>
          <w:szCs w:val="32"/>
          <w:shd w:val="clear" w:color="auto" w:fill="FFFFFF"/>
        </w:rPr>
        <w:t> </w:t>
      </w:r>
      <w:hyperlink r:id="rId7" w:tooltip="Енциклопедія історії України" w:history="1">
        <w:r w:rsidRPr="007B5ACA">
          <w:rPr>
            <w:rStyle w:val="Hyperlink"/>
            <w:rFonts w:ascii="Times New Roman" w:hAnsi="Times New Roman"/>
            <w:color w:val="auto"/>
            <w:sz w:val="32"/>
            <w:szCs w:val="32"/>
            <w:u w:val="none"/>
            <w:shd w:val="clear" w:color="auto" w:fill="FFFFFF"/>
          </w:rPr>
          <w:t>Енциклопедія історії України</w:t>
        </w:r>
      </w:hyperlink>
      <w:r w:rsidRPr="007B5ACA">
        <w:rPr>
          <w:rStyle w:val="citation"/>
          <w:rFonts w:ascii="Times New Roman" w:hAnsi="Times New Roman"/>
          <w:sz w:val="32"/>
          <w:szCs w:val="32"/>
          <w:shd w:val="clear" w:color="auto" w:fill="FFFFFF"/>
        </w:rPr>
        <w:t>: у 10 т. / редкол.: </w:t>
      </w:r>
      <w:hyperlink r:id="rId8" w:tooltip="Смолій Валерій Андрійович" w:history="1">
        <w:r w:rsidRPr="007B5ACA">
          <w:rPr>
            <w:rStyle w:val="Hyperlink"/>
            <w:rFonts w:ascii="Times New Roman" w:hAnsi="Times New Roman"/>
            <w:color w:val="auto"/>
            <w:sz w:val="32"/>
            <w:szCs w:val="32"/>
            <w:u w:val="none"/>
            <w:shd w:val="clear" w:color="auto" w:fill="FFFFFF"/>
          </w:rPr>
          <w:t>В. А. Смолій</w:t>
        </w:r>
      </w:hyperlink>
      <w:r w:rsidRPr="007B5ACA">
        <w:rPr>
          <w:rStyle w:val="citation"/>
          <w:rFonts w:ascii="Times New Roman" w:hAnsi="Times New Roman"/>
          <w:sz w:val="32"/>
          <w:szCs w:val="32"/>
          <w:shd w:val="clear" w:color="auto" w:fill="FFFFFF"/>
        </w:rPr>
        <w:t> (голова) та ін.; </w:t>
      </w:r>
      <w:hyperlink r:id="rId9" w:tooltip="Інститут історії України НАН України" w:history="1">
        <w:r w:rsidRPr="007B5ACA">
          <w:rPr>
            <w:rStyle w:val="Hyperlink"/>
            <w:rFonts w:ascii="Times New Roman" w:hAnsi="Times New Roman"/>
            <w:color w:val="auto"/>
            <w:sz w:val="32"/>
            <w:szCs w:val="32"/>
            <w:u w:val="none"/>
            <w:shd w:val="clear" w:color="auto" w:fill="FFFFFF"/>
          </w:rPr>
          <w:t>Інститут історії України НАН України</w:t>
        </w:r>
      </w:hyperlink>
      <w:r w:rsidRPr="007B5ACA">
        <w:rPr>
          <w:rStyle w:val="citation"/>
          <w:rFonts w:ascii="Times New Roman" w:hAnsi="Times New Roman"/>
          <w:sz w:val="32"/>
          <w:szCs w:val="32"/>
          <w:shd w:val="clear" w:color="auto" w:fill="FFFFFF"/>
        </w:rPr>
        <w:t>. К.: </w:t>
      </w:r>
      <w:hyperlink r:id="rId10" w:tooltip="Наукова думка" w:history="1">
        <w:r w:rsidRPr="007B5ACA">
          <w:rPr>
            <w:rStyle w:val="Hyperlink"/>
            <w:rFonts w:ascii="Times New Roman" w:hAnsi="Times New Roman"/>
            <w:color w:val="auto"/>
            <w:sz w:val="32"/>
            <w:szCs w:val="32"/>
            <w:u w:val="none"/>
            <w:shd w:val="clear" w:color="auto" w:fill="FFFFFF"/>
          </w:rPr>
          <w:t>Наук. думка</w:t>
        </w:r>
      </w:hyperlink>
      <w:r w:rsidRPr="007B5ACA">
        <w:rPr>
          <w:rStyle w:val="citation"/>
          <w:rFonts w:ascii="Times New Roman" w:hAnsi="Times New Roman"/>
          <w:sz w:val="32"/>
          <w:szCs w:val="32"/>
          <w:shd w:val="clear" w:color="auto" w:fill="FFFFFF"/>
        </w:rPr>
        <w:t>, 2004. Т. 2: Г</w:t>
      </w:r>
      <w:r w:rsidRPr="007B5ACA">
        <w:rPr>
          <w:rFonts w:ascii="Times New Roman" w:hAnsi="Times New Roman" w:cs="Times New Roman"/>
          <w:sz w:val="32"/>
          <w:szCs w:val="32"/>
        </w:rPr>
        <w:t>–</w:t>
      </w:r>
      <w:r w:rsidRPr="007B5ACA">
        <w:rPr>
          <w:rStyle w:val="citation"/>
          <w:rFonts w:ascii="Times New Roman" w:hAnsi="Times New Roman"/>
          <w:sz w:val="32"/>
          <w:szCs w:val="32"/>
          <w:shd w:val="clear" w:color="auto" w:fill="FFFFFF"/>
        </w:rPr>
        <w:t>Д.  518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Гаврилюк Н.О. Словник-довідник з археології / Н.О. Гаврилюк К.: Наукова думка, 1996. – 430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Довідник з історії України (А–Я): Посібник для серед. заг.–осв. навч. закладів /За ред. І.Підкови, Р.Шуста. – 2–ге вид., доопр. і доповн. – К., 2001. – С 877–878.</w:t>
      </w:r>
    </w:p>
    <w:p w:rsidR="006C61CC" w:rsidRPr="007B5ACA" w:rsidRDefault="006C61CC" w:rsidP="00891644">
      <w:pPr>
        <w:pStyle w:val="a0"/>
        <w:numPr>
          <w:ilvl w:val="0"/>
          <w:numId w:val="7"/>
        </w:numPr>
        <w:tabs>
          <w:tab w:val="num" w:pos="540"/>
          <w:tab w:val="left" w:pos="1080"/>
        </w:tabs>
        <w:ind w:right="-261"/>
        <w:jc w:val="both"/>
        <w:rPr>
          <w:iCs/>
          <w:sz w:val="32"/>
          <w:szCs w:val="32"/>
        </w:rPr>
      </w:pPr>
      <w:r w:rsidRPr="007B5ACA">
        <w:rPr>
          <w:iCs/>
          <w:sz w:val="32"/>
          <w:szCs w:val="32"/>
        </w:rPr>
        <w:t>Залізняк Л.Л. Первісна історія України / Л</w:t>
      </w:r>
      <w:r w:rsidRPr="007B5ACA">
        <w:rPr>
          <w:iCs/>
          <w:sz w:val="32"/>
          <w:szCs w:val="32"/>
          <w:lang w:val="uk-UA"/>
        </w:rPr>
        <w:t>.</w:t>
      </w:r>
      <w:r w:rsidRPr="007B5ACA">
        <w:rPr>
          <w:iCs/>
          <w:sz w:val="32"/>
          <w:szCs w:val="32"/>
        </w:rPr>
        <w:t xml:space="preserve"> Залізняк. – К.: Вища школа, 1999. – 263 с.</w:t>
      </w:r>
    </w:p>
    <w:p w:rsidR="006C61CC" w:rsidRPr="007B5ACA" w:rsidRDefault="006C61CC" w:rsidP="00891644">
      <w:pPr>
        <w:numPr>
          <w:ilvl w:val="0"/>
          <w:numId w:val="7"/>
        </w:numPr>
        <w:jc w:val="both"/>
        <w:rPr>
          <w:rFonts w:ascii="Times New Roman" w:hAnsi="Times New Roman" w:cs="Times New Roman"/>
          <w:sz w:val="32"/>
          <w:szCs w:val="32"/>
        </w:rPr>
      </w:pPr>
      <w:r w:rsidRPr="007B5ACA">
        <w:rPr>
          <w:rFonts w:ascii="Times New Roman" w:hAnsi="Times New Roman" w:cs="Times New Roman"/>
          <w:sz w:val="32"/>
          <w:szCs w:val="32"/>
        </w:rPr>
        <w:t>Залізняк Л. Л. Стародавня історія України / Л. Л. Залізняк. – К.: Темпора, 2012. – 542 с.</w:t>
      </w:r>
    </w:p>
    <w:p w:rsidR="006C61CC" w:rsidRPr="007B5ACA" w:rsidRDefault="006C61CC" w:rsidP="00891644">
      <w:pPr>
        <w:pStyle w:val="Subtitle"/>
        <w:numPr>
          <w:ilvl w:val="0"/>
          <w:numId w:val="7"/>
        </w:numPr>
        <w:spacing w:line="240" w:lineRule="auto"/>
        <w:jc w:val="both"/>
        <w:rPr>
          <w:sz w:val="32"/>
          <w:szCs w:val="32"/>
          <w:shd w:val="clear" w:color="auto" w:fill="FFFFFF"/>
        </w:rPr>
      </w:pPr>
      <w:r w:rsidRPr="007B5ACA">
        <w:rPr>
          <w:sz w:val="32"/>
          <w:szCs w:val="32"/>
          <w:shd w:val="clear" w:color="auto" w:fill="FFFFFF"/>
        </w:rPr>
        <w:t>Мартынов А. И., Шер Я. А. Методы археологического исследования: Учеб. пособие для студентов вузов. М.: Высш. шк., 1989. 223 с.</w:t>
      </w:r>
    </w:p>
    <w:p w:rsidR="006C61CC" w:rsidRPr="007B5ACA" w:rsidRDefault="006C61CC" w:rsidP="00891644">
      <w:pPr>
        <w:numPr>
          <w:ilvl w:val="0"/>
          <w:numId w:val="7"/>
        </w:numPr>
        <w:jc w:val="both"/>
        <w:rPr>
          <w:rFonts w:ascii="Times New Roman" w:hAnsi="Times New Roman" w:cs="Times New Roman"/>
          <w:sz w:val="32"/>
          <w:szCs w:val="32"/>
          <w:shd w:val="clear" w:color="auto" w:fill="FFFFFF"/>
        </w:rPr>
      </w:pPr>
      <w:r w:rsidRPr="007B5ACA">
        <w:rPr>
          <w:rFonts w:ascii="Times New Roman" w:hAnsi="Times New Roman" w:cs="Times New Roman"/>
          <w:sz w:val="32"/>
          <w:szCs w:val="32"/>
          <w:shd w:val="clear" w:color="auto" w:fill="FFFFFF"/>
        </w:rPr>
        <w:t xml:space="preserve">Михайлов Б. Д. </w:t>
      </w:r>
      <w:r w:rsidRPr="007B5ACA">
        <w:rPr>
          <w:rFonts w:ascii="Times New Roman" w:hAnsi="Times New Roman" w:cs="Times New Roman"/>
          <w:sz w:val="32"/>
          <w:szCs w:val="32"/>
        </w:rPr>
        <w:t>Кам’яна Могила –</w:t>
      </w:r>
      <w:r w:rsidRPr="007B5ACA">
        <w:rPr>
          <w:rFonts w:ascii="Times New Roman" w:hAnsi="Times New Roman" w:cs="Times New Roman"/>
          <w:sz w:val="32"/>
          <w:szCs w:val="32"/>
          <w:shd w:val="clear" w:color="auto" w:fill="FFFFFF"/>
        </w:rPr>
        <w:t xml:space="preserve"> підземний «ермітаж» </w:t>
      </w:r>
      <w:r w:rsidRPr="007B5ACA">
        <w:rPr>
          <w:rFonts w:ascii="Times New Roman" w:hAnsi="Times New Roman" w:cs="Times New Roman"/>
          <w:sz w:val="32"/>
          <w:szCs w:val="32"/>
        </w:rPr>
        <w:t>Приазов’я</w:t>
      </w:r>
      <w:r w:rsidRPr="007B5ACA">
        <w:rPr>
          <w:rFonts w:ascii="Times New Roman" w:hAnsi="Times New Roman" w:cs="Times New Roman"/>
          <w:sz w:val="32"/>
          <w:szCs w:val="32"/>
          <w:shd w:val="clear" w:color="auto" w:fill="FFFFFF"/>
        </w:rPr>
        <w:t>. Запоріжжя: Дике Поле, 2018. 180 с.</w:t>
      </w:r>
    </w:p>
    <w:p w:rsidR="006C61CC" w:rsidRPr="007B5ACA" w:rsidRDefault="006C61CC" w:rsidP="00891644">
      <w:pPr>
        <w:numPr>
          <w:ilvl w:val="0"/>
          <w:numId w:val="7"/>
        </w:numPr>
        <w:jc w:val="both"/>
        <w:rPr>
          <w:rFonts w:ascii="Times New Roman" w:hAnsi="Times New Roman" w:cs="Times New Roman"/>
          <w:sz w:val="32"/>
          <w:szCs w:val="32"/>
          <w:shd w:val="clear" w:color="auto" w:fill="FFFFFF"/>
        </w:rPr>
      </w:pPr>
      <w:r w:rsidRPr="007B5ACA">
        <w:rPr>
          <w:rFonts w:ascii="Times New Roman" w:hAnsi="Times New Roman" w:cs="Times New Roman"/>
          <w:sz w:val="32"/>
          <w:szCs w:val="32"/>
        </w:rPr>
        <w:t xml:space="preserve"> Ситник О. М. Аналітична археологія: витоки та завдання. Вісник НІАЗ «Кам’яна Могила». Вип. 3. За</w:t>
      </w:r>
      <w:r w:rsidRPr="007B5ACA">
        <w:rPr>
          <w:rFonts w:ascii="Times New Roman" w:hAnsi="Times New Roman" w:cs="Times New Roman"/>
          <w:bCs/>
          <w:sz w:val="32"/>
          <w:szCs w:val="32"/>
        </w:rPr>
        <w:t>поріжжя</w:t>
      </w:r>
      <w:r w:rsidRPr="007B5ACA">
        <w:rPr>
          <w:rFonts w:ascii="Times New Roman" w:hAnsi="Times New Roman" w:cs="Times New Roman"/>
          <w:sz w:val="32"/>
          <w:szCs w:val="32"/>
        </w:rPr>
        <w:t>: Дике Поле, 2018. С. 179–183.</w:t>
      </w:r>
    </w:p>
    <w:p w:rsidR="006C61CC" w:rsidRPr="007B5ACA" w:rsidRDefault="006C61CC" w:rsidP="005B332B">
      <w:pPr>
        <w:jc w:val="center"/>
        <w:rPr>
          <w:rFonts w:ascii="Times New Roman" w:hAnsi="Times New Roman" w:cs="Times New Roman"/>
          <w:b/>
          <w:caps/>
          <w:sz w:val="32"/>
          <w:szCs w:val="32"/>
        </w:rPr>
      </w:pPr>
    </w:p>
    <w:p w:rsidR="006C61CC" w:rsidRPr="007B5ACA" w:rsidRDefault="006C61CC" w:rsidP="00BF13FF">
      <w:pPr>
        <w:ind w:left="360"/>
        <w:jc w:val="center"/>
        <w:rPr>
          <w:rFonts w:ascii="Times New Roman" w:hAnsi="Times New Roman" w:cs="Times New Roman"/>
          <w:sz w:val="32"/>
          <w:szCs w:val="32"/>
        </w:rPr>
      </w:pPr>
      <w:r w:rsidRPr="007B5ACA">
        <w:rPr>
          <w:rFonts w:ascii="Times New Roman" w:hAnsi="Times New Roman" w:cs="Times New Roman"/>
          <w:caps/>
          <w:sz w:val="32"/>
          <w:szCs w:val="32"/>
        </w:rPr>
        <w:t>Допоміжна література</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Бондарецъ</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О.</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В. До специфіки історії розвитку археологічних знань /</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О.</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В. Бондарець</w:t>
      </w:r>
      <w:r w:rsidRPr="007B5ACA">
        <w:rPr>
          <w:rFonts w:ascii="Times New Roman" w:hAnsi="Times New Roman" w:cs="Times New Roman"/>
          <w:sz w:val="32"/>
          <w:szCs w:val="32"/>
          <w:lang w:val="en-US"/>
        </w:rPr>
        <w:t> </w:t>
      </w:r>
      <w:r w:rsidRPr="007B5ACA">
        <w:rPr>
          <w:rFonts w:ascii="Times New Roman" w:hAnsi="Times New Roman" w:cs="Times New Roman"/>
          <w:sz w:val="32"/>
          <w:szCs w:val="32"/>
        </w:rPr>
        <w:t>// Наукові записки. – Т. 20-21. Теорія та історія культури. – С. 46-53.</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iCs/>
          <w:sz w:val="32"/>
          <w:szCs w:val="32"/>
        </w:rPr>
        <w:t xml:space="preserve">Клейн Л. С. Археологическая теория (проблема статуса и дефиниции) </w:t>
      </w:r>
      <w:r w:rsidRPr="007B5ACA">
        <w:rPr>
          <w:rFonts w:ascii="Times New Roman" w:hAnsi="Times New Roman" w:cs="Times New Roman"/>
          <w:sz w:val="32"/>
          <w:szCs w:val="32"/>
        </w:rPr>
        <w:t xml:space="preserve">/ Л. С. Клейн </w:t>
      </w:r>
      <w:r w:rsidRPr="007B5ACA">
        <w:rPr>
          <w:rFonts w:ascii="Times New Roman" w:hAnsi="Times New Roman" w:cs="Times New Roman"/>
          <w:iCs/>
          <w:sz w:val="32"/>
          <w:szCs w:val="32"/>
        </w:rPr>
        <w:t>// Проблемы археологии и этнографии. – Л.: Изд-во Ленинградского университета, 1978. – Вып. 2. – С. 8-17.</w:t>
      </w:r>
    </w:p>
    <w:p w:rsidR="006C61CC" w:rsidRPr="007B5ACA" w:rsidRDefault="006C61CC" w:rsidP="00891644">
      <w:pPr>
        <w:pStyle w:val="ListParagraph"/>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Археологическая типология </w:t>
      </w:r>
      <w:r w:rsidRPr="007B5ACA">
        <w:rPr>
          <w:rFonts w:ascii="Times New Roman" w:hAnsi="Times New Roman" w:cs="Times New Roman"/>
          <w:sz w:val="32"/>
          <w:szCs w:val="32"/>
        </w:rPr>
        <w:t>/ Л. С. Клейн</w:t>
      </w:r>
      <w:r w:rsidRPr="007B5ACA">
        <w:rPr>
          <w:rStyle w:val="mw-headline"/>
          <w:rFonts w:ascii="Times New Roman" w:hAnsi="Times New Roman"/>
          <w:sz w:val="32"/>
          <w:szCs w:val="32"/>
          <w:bdr w:val="none" w:sz="0" w:space="0" w:color="auto" w:frame="1"/>
        </w:rPr>
        <w:t>. – Л.: Академия наук СССР, ЛФ ЦЭНДИСИ, Ленинградское археологич. научно-исследоват. объединение, 1991. – 448 с.</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iCs/>
          <w:sz w:val="32"/>
          <w:szCs w:val="32"/>
        </w:rPr>
        <w:t xml:space="preserve">Клейн Л. С. К оценке эмпиризма в современной археологии </w:t>
      </w:r>
      <w:r w:rsidRPr="007B5ACA">
        <w:rPr>
          <w:rFonts w:ascii="Times New Roman" w:hAnsi="Times New Roman" w:cs="Times New Roman"/>
          <w:sz w:val="32"/>
          <w:szCs w:val="32"/>
        </w:rPr>
        <w:t xml:space="preserve">/ Л. С. Клейн </w:t>
      </w:r>
      <w:r w:rsidRPr="007B5ACA">
        <w:rPr>
          <w:rFonts w:ascii="Times New Roman" w:hAnsi="Times New Roman" w:cs="Times New Roman"/>
          <w:iCs/>
          <w:sz w:val="32"/>
          <w:szCs w:val="32"/>
        </w:rPr>
        <w:t>// Проблемы археологии и этнографии. – Л.: Изд-во Ленинградского университета, 1977. – Вып. 1. – С. 13-22.</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Клейн Л. С. К разработке процедуры археологического исследования / Л. С. Клейн // Предмет и объект археологии и вопросы методики археологических исследований // Материалы симпозиума методологического семинара ЛОИА АН СССР. – Л.: Наука, ЛО, 1975. – С. 42-44.</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Лебедев Г. С. Системное описание археологической культуры / Г. С. Лебедев // Материалы симпозиума методологи</w:t>
      </w:r>
      <w:r w:rsidRPr="007B5ACA">
        <w:rPr>
          <w:rFonts w:ascii="Times New Roman" w:hAnsi="Times New Roman" w:cs="Times New Roman"/>
          <w:sz w:val="32"/>
          <w:szCs w:val="32"/>
        </w:rPr>
        <w:softHyphen/>
        <w:t>ческого семинара ЛОИА АН СССР. – Л.: Наука, ЛО, 1975. – С. 56-58.</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rPr>
        <w:t>Клейн Л. С. О  сущности и  границах аналитической археологии / Л. С. Клейн // Новейшие открытия советских археологов. – Ч. III. – К.: б. и. – С. 19-22.</w:t>
      </w:r>
    </w:p>
    <w:p w:rsidR="006C61CC" w:rsidRPr="007B5ACA" w:rsidRDefault="006C61CC" w:rsidP="00891644">
      <w:pPr>
        <w:pStyle w:val="ListParagraph"/>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Понятие типа в современной археологии </w:t>
      </w:r>
      <w:r w:rsidRPr="007B5ACA">
        <w:rPr>
          <w:rFonts w:ascii="Times New Roman" w:hAnsi="Times New Roman" w:cs="Times New Roman"/>
          <w:sz w:val="32"/>
          <w:szCs w:val="32"/>
        </w:rPr>
        <w:t xml:space="preserve">/ Л. С. Клейн </w:t>
      </w:r>
      <w:r w:rsidRPr="007B5ACA">
        <w:rPr>
          <w:rStyle w:val="mw-headline"/>
          <w:rFonts w:ascii="Times New Roman" w:hAnsi="Times New Roman"/>
          <w:sz w:val="32"/>
          <w:szCs w:val="32"/>
          <w:bdr w:val="none" w:sz="0" w:space="0" w:color="auto" w:frame="1"/>
        </w:rPr>
        <w:t>// Типы в культуре. – Л.: Изд-во Ленинградского университета, 1979. – С. 50-74.</w:t>
      </w:r>
    </w:p>
    <w:p w:rsidR="006C61CC" w:rsidRPr="007B5ACA" w:rsidRDefault="006C61CC" w:rsidP="00891644">
      <w:pPr>
        <w:pStyle w:val="ListParagraph"/>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bdr w:val="none" w:sz="0" w:space="0" w:color="auto" w:frame="1"/>
        </w:rPr>
        <w:t xml:space="preserve">Клейн Л. С. Проблема определения археологической культуры </w:t>
      </w:r>
      <w:r w:rsidRPr="007B5ACA">
        <w:rPr>
          <w:rFonts w:ascii="Times New Roman" w:hAnsi="Times New Roman" w:cs="Times New Roman"/>
          <w:sz w:val="32"/>
          <w:szCs w:val="32"/>
        </w:rPr>
        <w:t xml:space="preserve">/ Л. С. Клейн </w:t>
      </w:r>
      <w:r w:rsidRPr="007B5ACA">
        <w:rPr>
          <w:rStyle w:val="mw-headline"/>
          <w:rFonts w:ascii="Times New Roman" w:hAnsi="Times New Roman"/>
          <w:sz w:val="32"/>
          <w:szCs w:val="32"/>
          <w:bdr w:val="none" w:sz="0" w:space="0" w:color="auto" w:frame="1"/>
        </w:rPr>
        <w:t>// Советская археология. – 1970. – № 2. – С. 37-51.</w:t>
      </w:r>
    </w:p>
    <w:p w:rsidR="006C61CC" w:rsidRPr="007B5ACA" w:rsidRDefault="006C61CC" w:rsidP="00891644">
      <w:pPr>
        <w:pStyle w:val="ListParagraph"/>
        <w:numPr>
          <w:ilvl w:val="0"/>
          <w:numId w:val="18"/>
        </w:numPr>
        <w:jc w:val="both"/>
        <w:rPr>
          <w:rStyle w:val="mw-headline"/>
          <w:rFonts w:ascii="Times New Roman" w:hAnsi="Times New Roman"/>
          <w:sz w:val="32"/>
          <w:szCs w:val="32"/>
        </w:rPr>
      </w:pPr>
      <w:r w:rsidRPr="007B5ACA">
        <w:rPr>
          <w:rStyle w:val="mw-headline"/>
          <w:rFonts w:ascii="Times New Roman" w:hAnsi="Times New Roman"/>
          <w:sz w:val="32"/>
          <w:szCs w:val="32"/>
        </w:rPr>
        <w:t xml:space="preserve"> </w:t>
      </w:r>
      <w:r w:rsidRPr="007B5ACA">
        <w:rPr>
          <w:rStyle w:val="mw-headline"/>
          <w:rFonts w:ascii="Times New Roman" w:hAnsi="Times New Roman"/>
          <w:sz w:val="32"/>
          <w:szCs w:val="32"/>
          <w:bdr w:val="none" w:sz="0" w:space="0" w:color="auto" w:frame="1"/>
        </w:rPr>
        <w:t xml:space="preserve">Клейн Л. С. Трудно быть Клейном </w:t>
      </w:r>
      <w:r w:rsidRPr="007B5ACA">
        <w:rPr>
          <w:rFonts w:ascii="Times New Roman" w:hAnsi="Times New Roman" w:cs="Times New Roman"/>
          <w:sz w:val="32"/>
          <w:szCs w:val="32"/>
        </w:rPr>
        <w:t>/ Л. С. Клейн</w:t>
      </w:r>
      <w:r w:rsidRPr="007B5ACA">
        <w:rPr>
          <w:rStyle w:val="mw-headline"/>
          <w:rFonts w:ascii="Times New Roman" w:hAnsi="Times New Roman"/>
          <w:sz w:val="32"/>
          <w:szCs w:val="32"/>
          <w:bdr w:val="none" w:sz="0" w:space="0" w:color="auto" w:frame="1"/>
        </w:rPr>
        <w:t>. – Спб.: Нестор-История, 2010. – 748 с.</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Style w:val="mw-headline"/>
          <w:rFonts w:ascii="Times New Roman" w:hAnsi="Times New Roman"/>
          <w:sz w:val="32"/>
          <w:szCs w:val="32"/>
          <w:bdr w:val="none" w:sz="0" w:space="0" w:color="auto" w:frame="1"/>
        </w:rPr>
        <w:t xml:space="preserve"> </w:t>
      </w:r>
      <w:r w:rsidRPr="007B5ACA">
        <w:rPr>
          <w:rFonts w:ascii="Times New Roman" w:hAnsi="Times New Roman" w:cs="Times New Roman"/>
          <w:sz w:val="32"/>
          <w:szCs w:val="32"/>
        </w:rPr>
        <w:t>Ткаченко С. Диво мелітопольське / С. Ткаченко. – К.: Парлам. вид-во, 2016. – 198 с.</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lang w:val="en-US"/>
        </w:rPr>
        <w:t>Clarke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Analytical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London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Methuen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COLTD</w:t>
      </w:r>
      <w:r w:rsidRPr="007B5ACA">
        <w:rPr>
          <w:rFonts w:ascii="Times New Roman" w:hAnsi="Times New Roman" w:cs="Times New Roman"/>
          <w:sz w:val="32"/>
          <w:szCs w:val="32"/>
        </w:rPr>
        <w:t xml:space="preserve">, 1968. – 684 </w:t>
      </w:r>
      <w:r w:rsidRPr="007B5ACA">
        <w:rPr>
          <w:rFonts w:ascii="Times New Roman" w:hAnsi="Times New Roman" w:cs="Times New Roman"/>
          <w:sz w:val="32"/>
          <w:szCs w:val="32"/>
          <w:lang w:val="en-US"/>
        </w:rPr>
        <w:t>p</w:t>
      </w:r>
      <w:r w:rsidRPr="007B5ACA">
        <w:rPr>
          <w:rFonts w:ascii="Times New Roman" w:hAnsi="Times New Roman" w:cs="Times New Roman"/>
          <w:sz w:val="32"/>
          <w:szCs w:val="32"/>
        </w:rPr>
        <w:t>.</w:t>
      </w:r>
    </w:p>
    <w:p w:rsidR="006C61CC" w:rsidRPr="007B5ACA" w:rsidRDefault="006C61CC" w:rsidP="00891644">
      <w:pPr>
        <w:pStyle w:val="ListParagraph"/>
        <w:numPr>
          <w:ilvl w:val="0"/>
          <w:numId w:val="18"/>
        </w:numPr>
        <w:jc w:val="both"/>
        <w:rPr>
          <w:rFonts w:ascii="Times New Roman" w:hAnsi="Times New Roman" w:cs="Times New Roman"/>
          <w:sz w:val="32"/>
          <w:szCs w:val="32"/>
        </w:rPr>
      </w:pPr>
      <w:r w:rsidRPr="007B5ACA">
        <w:rPr>
          <w:rFonts w:ascii="Times New Roman" w:hAnsi="Times New Roman" w:cs="Times New Roman"/>
          <w:sz w:val="32"/>
          <w:szCs w:val="32"/>
          <w:lang w:val="en-US"/>
        </w:rPr>
        <w:t>Clarke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Models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and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paradigms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contemporary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Models</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Ed</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Clarke D. L.</w:t>
      </w:r>
      <w:r w:rsidRPr="007B5ACA">
        <w:rPr>
          <w:rFonts w:ascii="Times New Roman" w:hAnsi="Times New Roman" w:cs="Times New Roman"/>
          <w:sz w:val="32"/>
          <w:szCs w:val="32"/>
          <w:lang w:val="en-US"/>
        </w:rPr>
        <w:softHyphen/>
        <w:t xml:space="preserve"> London, 1972.</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 P. 1-60.</w:t>
      </w:r>
    </w:p>
    <w:p w:rsidR="006C61CC" w:rsidRPr="007B5ACA" w:rsidRDefault="006C61CC" w:rsidP="00BF13FF">
      <w:pPr>
        <w:tabs>
          <w:tab w:val="left" w:pos="13130"/>
        </w:tabs>
        <w:jc w:val="both"/>
        <w:rPr>
          <w:rFonts w:ascii="Times New Roman" w:hAnsi="Times New Roman" w:cs="Times New Roman"/>
          <w:sz w:val="32"/>
          <w:szCs w:val="32"/>
        </w:rPr>
      </w:pPr>
      <w:r w:rsidRPr="007B5ACA">
        <w:rPr>
          <w:rFonts w:ascii="Times New Roman" w:hAnsi="Times New Roman" w:cs="Times New Roman"/>
          <w:sz w:val="32"/>
          <w:szCs w:val="32"/>
        </w:rPr>
        <w:tab/>
      </w:r>
    </w:p>
    <w:p w:rsidR="006C61CC" w:rsidRPr="007B5ACA" w:rsidRDefault="006C61CC" w:rsidP="00A364DE">
      <w:pPr>
        <w:shd w:val="clear" w:color="auto" w:fill="FFFFFF"/>
        <w:tabs>
          <w:tab w:val="left" w:pos="365"/>
        </w:tabs>
        <w:spacing w:before="14" w:line="226" w:lineRule="exact"/>
        <w:jc w:val="center"/>
        <w:rPr>
          <w:rFonts w:ascii="Times New Roman" w:hAnsi="Times New Roman" w:cs="Times New Roman"/>
          <w:b/>
          <w:sz w:val="32"/>
          <w:szCs w:val="32"/>
        </w:rPr>
      </w:pPr>
      <w:r w:rsidRPr="007B5ACA">
        <w:rPr>
          <w:rFonts w:ascii="Times New Roman" w:hAnsi="Times New Roman" w:cs="Times New Roman"/>
          <w:b/>
          <w:sz w:val="32"/>
          <w:szCs w:val="32"/>
        </w:rPr>
        <w:t>Інформаційні ресурси в Інтернеті</w:t>
      </w:r>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t xml:space="preserve">1. Дудкін В.П. Археометричні дослідження Трипільської цивілізації: [Електронний ресурс] / В.П. Дудкін, М.Ю. Вiдейко // Восточноевропейский археологический журнал. №1–2. январь–февраль, 2000. Режим доступу: </w:t>
      </w:r>
      <w:hyperlink r:id="rId11" w:history="1">
        <w:r w:rsidRPr="007B5ACA">
          <w:rPr>
            <w:rFonts w:ascii="Times New Roman" w:hAnsi="Times New Roman" w:cs="Times New Roman"/>
            <w:sz w:val="32"/>
            <w:szCs w:val="32"/>
          </w:rPr>
          <w:t>http://www.archaeology.kiev.ua/journal/</w:t>
        </w:r>
      </w:hyperlink>
      <w:r w:rsidRPr="007B5ACA">
        <w:rPr>
          <w:rFonts w:ascii="Times New Roman" w:hAnsi="Times New Roman" w:cs="Times New Roman"/>
          <w:sz w:val="32"/>
          <w:szCs w:val="32"/>
        </w:rPr>
        <w:t xml:space="preserve"> 010100/ dudkin_videyko.htm</w:t>
      </w:r>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t xml:space="preserve">2. </w:t>
      </w:r>
      <w:r w:rsidRPr="007B5ACA">
        <w:rPr>
          <w:rFonts w:ascii="Times New Roman" w:hAnsi="Times New Roman" w:cs="Times New Roman"/>
          <w:spacing w:val="8"/>
          <w:sz w:val="32"/>
          <w:szCs w:val="32"/>
          <w:lang w:val="en-US"/>
        </w:rPr>
        <w:t xml:space="preserve">Benfer </w:t>
      </w:r>
      <w:r w:rsidRPr="007B5ACA">
        <w:rPr>
          <w:rFonts w:ascii="Times New Roman" w:hAnsi="Times New Roman" w:cs="Times New Roman"/>
          <w:spacing w:val="11"/>
          <w:sz w:val="32"/>
          <w:szCs w:val="32"/>
          <w:lang w:val="en-US"/>
        </w:rPr>
        <w:t>R</w:t>
      </w:r>
      <w:r w:rsidRPr="007B5ACA">
        <w:rPr>
          <w:rFonts w:ascii="Times New Roman" w:hAnsi="Times New Roman" w:cs="Times New Roman"/>
          <w:spacing w:val="11"/>
          <w:sz w:val="32"/>
          <w:szCs w:val="32"/>
        </w:rPr>
        <w:t>.</w:t>
      </w:r>
      <w:r w:rsidRPr="007B5ACA">
        <w:rPr>
          <w:rFonts w:ascii="Times New Roman" w:hAnsi="Times New Roman" w:cs="Times New Roman"/>
          <w:spacing w:val="11"/>
          <w:sz w:val="32"/>
          <w:szCs w:val="32"/>
          <w:lang w:val="en-US"/>
        </w:rPr>
        <w:t xml:space="preserve"> </w:t>
      </w:r>
      <w:r w:rsidRPr="007B5ACA">
        <w:rPr>
          <w:rFonts w:ascii="Times New Roman" w:hAnsi="Times New Roman" w:cs="Times New Roman"/>
          <w:spacing w:val="12"/>
          <w:sz w:val="32"/>
          <w:szCs w:val="32"/>
          <w:lang w:val="en-US"/>
        </w:rPr>
        <w:t>A.</w:t>
      </w:r>
      <w:r w:rsidRPr="007B5ACA">
        <w:rPr>
          <w:rFonts w:ascii="Times New Roman" w:hAnsi="Times New Roman" w:cs="Times New Roman"/>
          <w:spacing w:val="12"/>
          <w:sz w:val="32"/>
          <w:szCs w:val="32"/>
        </w:rPr>
        <w:t xml:space="preserve"> </w:t>
      </w:r>
      <w:r w:rsidRPr="007B5ACA">
        <w:rPr>
          <w:rFonts w:ascii="Times New Roman" w:hAnsi="Times New Roman" w:cs="Times New Roman"/>
          <w:sz w:val="32"/>
          <w:szCs w:val="32"/>
          <w:lang w:val="en-US"/>
        </w:rPr>
        <w:t>Analytical</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archaeology</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 xml:space="preserve"> By </w:t>
      </w:r>
      <w:r w:rsidRPr="007B5ACA">
        <w:rPr>
          <w:rFonts w:ascii="Times New Roman" w:hAnsi="Times New Roman" w:cs="Times New Roman"/>
          <w:spacing w:val="-5"/>
          <w:sz w:val="32"/>
          <w:szCs w:val="32"/>
          <w:lang w:val="en-US"/>
        </w:rPr>
        <w:t xml:space="preserve">David </w:t>
      </w:r>
      <w:r w:rsidRPr="007B5ACA">
        <w:rPr>
          <w:rFonts w:ascii="Times New Roman" w:hAnsi="Times New Roman" w:cs="Times New Roman"/>
          <w:spacing w:val="14"/>
          <w:sz w:val="32"/>
          <w:szCs w:val="32"/>
          <w:lang w:val="en-US"/>
        </w:rPr>
        <w:t xml:space="preserve">L. </w:t>
      </w:r>
      <w:r w:rsidRPr="007B5ACA">
        <w:rPr>
          <w:rFonts w:ascii="Times New Roman" w:hAnsi="Times New Roman" w:cs="Times New Roman"/>
          <w:sz w:val="32"/>
          <w:szCs w:val="32"/>
          <w:lang w:val="en-US"/>
        </w:rPr>
        <w:t xml:space="preserve">Clarke. </w:t>
      </w:r>
      <w:r w:rsidRPr="007B5ACA">
        <w:rPr>
          <w:rFonts w:ascii="Times New Roman" w:hAnsi="Times New Roman" w:cs="Times New Roman"/>
          <w:sz w:val="32"/>
          <w:szCs w:val="32"/>
        </w:rPr>
        <w:t xml:space="preserve">684 </w:t>
      </w:r>
      <w:r w:rsidRPr="007B5ACA">
        <w:rPr>
          <w:rFonts w:ascii="Times New Roman" w:hAnsi="Times New Roman" w:cs="Times New Roman"/>
          <w:spacing w:val="5"/>
          <w:sz w:val="32"/>
          <w:szCs w:val="32"/>
          <w:lang w:val="en-US"/>
        </w:rPr>
        <w:t>pp.</w:t>
      </w:r>
      <w:r w:rsidRPr="007B5ACA">
        <w:rPr>
          <w:rFonts w:ascii="Times New Roman" w:hAnsi="Times New Roman" w:cs="Times New Roman"/>
          <w:spacing w:val="5"/>
          <w:sz w:val="32"/>
          <w:szCs w:val="32"/>
        </w:rPr>
        <w:t xml:space="preserve"> </w:t>
      </w:r>
      <w:r w:rsidRPr="007B5ACA">
        <w:rPr>
          <w:rFonts w:ascii="Times New Roman" w:hAnsi="Times New Roman" w:cs="Times New Roman"/>
          <w:spacing w:val="5"/>
          <w:sz w:val="32"/>
          <w:szCs w:val="32"/>
          <w:lang w:val="en-US"/>
        </w:rPr>
        <w:t>and</w:t>
      </w:r>
      <w:r w:rsidRPr="007B5ACA">
        <w:rPr>
          <w:rFonts w:ascii="Times New Roman" w:hAnsi="Times New Roman" w:cs="Times New Roman"/>
          <w:spacing w:val="5"/>
          <w:sz w:val="32"/>
          <w:szCs w:val="32"/>
        </w:rPr>
        <w:t xml:space="preserve"> </w:t>
      </w:r>
      <w:r w:rsidRPr="007B5ACA">
        <w:rPr>
          <w:rFonts w:ascii="Times New Roman" w:hAnsi="Times New Roman" w:cs="Times New Roman"/>
          <w:sz w:val="32"/>
          <w:szCs w:val="32"/>
          <w:lang w:val="en-US"/>
        </w:rPr>
        <w:t>170</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ill. Methuen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&amp;</w:t>
      </w:r>
      <w:r w:rsidRPr="007B5ACA">
        <w:rPr>
          <w:rFonts w:ascii="Times New Roman" w:hAnsi="Times New Roman" w:cs="Times New Roman"/>
          <w:sz w:val="32"/>
          <w:szCs w:val="32"/>
        </w:rPr>
        <w:t xml:space="preserve"> </w:t>
      </w:r>
      <w:r w:rsidRPr="007B5ACA">
        <w:rPr>
          <w:rFonts w:ascii="Times New Roman" w:hAnsi="Times New Roman" w:cs="Times New Roman"/>
          <w:spacing w:val="-14"/>
          <w:sz w:val="32"/>
          <w:szCs w:val="32"/>
          <w:lang w:val="en-US"/>
        </w:rPr>
        <w:t xml:space="preserve">Co. </w:t>
      </w:r>
      <w:r w:rsidRPr="007B5ACA">
        <w:rPr>
          <w:rStyle w:val="7"/>
          <w:rFonts w:ascii="Times New Roman" w:hAnsi="Times New Roman"/>
          <w:spacing w:val="-14"/>
          <w:sz w:val="32"/>
          <w:szCs w:val="32"/>
          <w:lang w:val="en-US"/>
        </w:rPr>
        <w:t xml:space="preserve"> </w:t>
      </w:r>
      <w:r w:rsidRPr="007B5ACA">
        <w:rPr>
          <w:rStyle w:val="ls1"/>
          <w:rFonts w:ascii="Times New Roman" w:hAnsi="Times New Roman"/>
          <w:sz w:val="32"/>
          <w:szCs w:val="32"/>
          <w:lang w:val="en-US"/>
        </w:rPr>
        <w:t xml:space="preserve">Ltd., </w:t>
      </w:r>
      <w:r w:rsidRPr="007B5ACA">
        <w:rPr>
          <w:rStyle w:val="7"/>
          <w:rFonts w:ascii="Times New Roman" w:hAnsi="Times New Roman"/>
          <w:sz w:val="32"/>
          <w:szCs w:val="32"/>
          <w:lang w:val="en-US"/>
        </w:rPr>
        <w:t xml:space="preserve"> </w:t>
      </w:r>
      <w:r w:rsidRPr="007B5ACA">
        <w:rPr>
          <w:rStyle w:val="ls1"/>
          <w:rFonts w:ascii="Times New Roman" w:hAnsi="Times New Roman"/>
          <w:sz w:val="32"/>
          <w:szCs w:val="32"/>
          <w:lang w:val="en-US"/>
        </w:rPr>
        <w:t xml:space="preserve">London </w:t>
      </w:r>
      <w:r w:rsidRPr="007B5ACA">
        <w:rPr>
          <w:rStyle w:val="4"/>
          <w:rFonts w:ascii="Times New Roman" w:hAnsi="Times New Roman"/>
          <w:sz w:val="32"/>
          <w:szCs w:val="32"/>
          <w:lang w:val="en-US"/>
        </w:rPr>
        <w:t xml:space="preserve"> </w:t>
      </w:r>
      <w:r w:rsidRPr="007B5ACA">
        <w:rPr>
          <w:rStyle w:val="ls4"/>
          <w:rFonts w:ascii="Times New Roman" w:hAnsi="Times New Roman"/>
          <w:spacing w:val="5"/>
          <w:sz w:val="32"/>
          <w:szCs w:val="32"/>
          <w:lang w:val="en-US"/>
        </w:rPr>
        <w:t xml:space="preserve">(distributed </w:t>
      </w:r>
      <w:r w:rsidRPr="007B5ACA">
        <w:rPr>
          <w:rStyle w:val="3"/>
          <w:rFonts w:ascii="Times New Roman" w:hAnsi="Times New Roman"/>
          <w:spacing w:val="5"/>
          <w:sz w:val="32"/>
          <w:szCs w:val="32"/>
          <w:lang w:val="en-US"/>
        </w:rPr>
        <w:t xml:space="preserve"> </w:t>
      </w:r>
      <w:r w:rsidRPr="007B5ACA">
        <w:rPr>
          <w:rStyle w:val="lsd"/>
          <w:rFonts w:ascii="Times New Roman" w:hAnsi="Times New Roman"/>
          <w:spacing w:val="32"/>
          <w:sz w:val="32"/>
          <w:szCs w:val="32"/>
          <w:lang w:val="en-US"/>
        </w:rPr>
        <w:t xml:space="preserve">in  </w:t>
      </w:r>
      <w:r w:rsidRPr="007B5ACA">
        <w:rPr>
          <w:rStyle w:val="ls4"/>
          <w:rFonts w:ascii="Times New Roman" w:hAnsi="Times New Roman"/>
          <w:spacing w:val="5"/>
          <w:sz w:val="32"/>
          <w:szCs w:val="32"/>
          <w:lang w:val="en-US"/>
        </w:rPr>
        <w:t xml:space="preserve">the </w:t>
      </w:r>
      <w:r w:rsidRPr="007B5ACA">
        <w:rPr>
          <w:rFonts w:ascii="Times New Roman" w:hAnsi="Times New Roman" w:cs="Times New Roman"/>
          <w:sz w:val="32"/>
          <w:szCs w:val="32"/>
          <w:lang w:val="en-US"/>
        </w:rPr>
        <w:t xml:space="preserve">United </w:t>
      </w:r>
      <w:r w:rsidRPr="007B5ACA">
        <w:rPr>
          <w:rStyle w:val="ls4"/>
          <w:rFonts w:ascii="Times New Roman" w:hAnsi="Times New Roman"/>
          <w:spacing w:val="5"/>
          <w:sz w:val="32"/>
          <w:szCs w:val="32"/>
          <w:lang w:val="en-US"/>
        </w:rPr>
        <w:t xml:space="preserve">States </w:t>
      </w:r>
      <w:r w:rsidRPr="007B5ACA">
        <w:rPr>
          <w:rStyle w:val="ls18"/>
          <w:rFonts w:ascii="Times New Roman" w:hAnsi="Times New Roman"/>
          <w:spacing w:val="-27"/>
          <w:sz w:val="32"/>
          <w:szCs w:val="32"/>
          <w:lang w:val="en-US"/>
        </w:rPr>
        <w:t xml:space="preserve">by </w:t>
      </w:r>
      <w:r w:rsidRPr="007B5ACA">
        <w:rPr>
          <w:rStyle w:val="ls4"/>
          <w:rFonts w:ascii="Times New Roman" w:hAnsi="Times New Roman"/>
          <w:spacing w:val="5"/>
          <w:sz w:val="32"/>
          <w:szCs w:val="32"/>
          <w:lang w:val="en-US"/>
        </w:rPr>
        <w:t xml:space="preserve">Barnes and </w:t>
      </w:r>
      <w:r w:rsidRPr="007B5ACA">
        <w:rPr>
          <w:rFonts w:ascii="Times New Roman" w:hAnsi="Times New Roman" w:cs="Times New Roman"/>
          <w:sz w:val="32"/>
          <w:szCs w:val="32"/>
          <w:lang w:val="en-US"/>
        </w:rPr>
        <w:t xml:space="preserve">Noble, </w:t>
      </w:r>
      <w:r w:rsidRPr="007B5ACA">
        <w:rPr>
          <w:rStyle w:val="ls7"/>
          <w:rFonts w:ascii="Times New Roman" w:hAnsi="Times New Roman"/>
          <w:spacing w:val="14"/>
          <w:sz w:val="32"/>
          <w:szCs w:val="32"/>
          <w:lang w:val="en-US"/>
        </w:rPr>
        <w:t>Inc.,</w:t>
      </w:r>
      <w:r w:rsidRPr="007B5ACA">
        <w:rPr>
          <w:rStyle w:val="ls7"/>
          <w:rFonts w:ascii="Times New Roman" w:hAnsi="Times New Roman"/>
          <w:spacing w:val="14"/>
          <w:sz w:val="32"/>
          <w:szCs w:val="32"/>
        </w:rPr>
        <w:t xml:space="preserve"> </w:t>
      </w:r>
      <w:r w:rsidRPr="007B5ACA">
        <w:rPr>
          <w:rFonts w:ascii="Times New Roman" w:hAnsi="Times New Roman" w:cs="Times New Roman"/>
          <w:spacing w:val="-9"/>
          <w:sz w:val="32"/>
          <w:szCs w:val="32"/>
          <w:lang w:val="en-US"/>
        </w:rPr>
        <w:t xml:space="preserve">New </w:t>
      </w:r>
      <w:r w:rsidRPr="007B5ACA">
        <w:rPr>
          <w:rStyle w:val="ls4"/>
          <w:rFonts w:ascii="Times New Roman" w:hAnsi="Times New Roman"/>
          <w:spacing w:val="5"/>
          <w:sz w:val="32"/>
          <w:szCs w:val="32"/>
          <w:lang w:val="en-US"/>
        </w:rPr>
        <w:t>York).</w:t>
      </w:r>
      <w:r w:rsidRPr="007B5ACA">
        <w:rPr>
          <w:rStyle w:val="ls4"/>
          <w:rFonts w:ascii="Times New Roman" w:hAnsi="Times New Roman"/>
          <w:spacing w:val="5"/>
          <w:sz w:val="32"/>
          <w:szCs w:val="32"/>
        </w:rPr>
        <w:t xml:space="preserve"> </w:t>
      </w:r>
      <w:r w:rsidRPr="007B5ACA">
        <w:rPr>
          <w:rFonts w:ascii="Times New Roman" w:hAnsi="Times New Roman" w:cs="Times New Roman"/>
          <w:spacing w:val="-4"/>
          <w:sz w:val="32"/>
          <w:szCs w:val="32"/>
          <w:lang w:val="en-US"/>
        </w:rPr>
        <w:t xml:space="preserve">1968. </w:t>
      </w:r>
      <w:r w:rsidRPr="007B5ACA">
        <w:rPr>
          <w:rFonts w:ascii="Times New Roman" w:hAnsi="Times New Roman" w:cs="Times New Roman"/>
          <w:sz w:val="32"/>
          <w:szCs w:val="32"/>
        </w:rPr>
        <w:t xml:space="preserve">Режим доступу: </w:t>
      </w:r>
      <w:hyperlink r:id="rId12" w:history="1">
        <w:r w:rsidRPr="007B5ACA">
          <w:rPr>
            <w:rStyle w:val="Hyperlink"/>
            <w:rFonts w:ascii="Times New Roman" w:hAnsi="Times New Roman"/>
            <w:sz w:val="32"/>
            <w:szCs w:val="32"/>
          </w:rPr>
          <w:t>https://onlinelibrary.wiley.com/doi/epdf/10.1002/ajpa.1330330123</w:t>
        </w:r>
      </w:hyperlink>
    </w:p>
    <w:p w:rsidR="006C61CC" w:rsidRPr="007B5ACA" w:rsidRDefault="006C61CC" w:rsidP="00CD1A69">
      <w:pPr>
        <w:ind w:left="709"/>
        <w:jc w:val="both"/>
        <w:rPr>
          <w:rFonts w:ascii="Times New Roman" w:hAnsi="Times New Roman" w:cs="Times New Roman"/>
          <w:sz w:val="32"/>
          <w:szCs w:val="32"/>
        </w:rPr>
      </w:pPr>
      <w:r w:rsidRPr="007B5ACA">
        <w:rPr>
          <w:rFonts w:ascii="Times New Roman" w:hAnsi="Times New Roman" w:cs="Times New Roman"/>
          <w:sz w:val="32"/>
          <w:szCs w:val="32"/>
        </w:rPr>
        <w:t xml:space="preserve">3. </w:t>
      </w:r>
      <w:r w:rsidRPr="007B5ACA">
        <w:rPr>
          <w:rFonts w:ascii="Times New Roman" w:hAnsi="Times New Roman" w:cs="Times New Roman"/>
          <w:sz w:val="32"/>
          <w:szCs w:val="32"/>
          <w:lang w:val="en-US"/>
        </w:rPr>
        <w:t>Rouse</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Introduction</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to</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Prehistory</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Systematic</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Approach</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New</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York</w:t>
      </w:r>
      <w:r w:rsidRPr="007B5ACA">
        <w:rPr>
          <w:rFonts w:ascii="Times New Roman" w:hAnsi="Times New Roman" w:cs="Times New Roman"/>
          <w:sz w:val="32"/>
          <w:szCs w:val="32"/>
        </w:rPr>
        <w:t xml:space="preserve">, </w:t>
      </w:r>
      <w:r w:rsidRPr="007B5ACA">
        <w:rPr>
          <w:rFonts w:ascii="Times New Roman" w:hAnsi="Times New Roman" w:cs="Times New Roman"/>
          <w:sz w:val="32"/>
          <w:szCs w:val="32"/>
          <w:lang w:val="en-US"/>
        </w:rPr>
        <w:t>McGraw</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Hill</w:t>
      </w:r>
      <w:r w:rsidRPr="007B5ACA">
        <w:rPr>
          <w:rFonts w:ascii="Times New Roman" w:hAnsi="Times New Roman" w:cs="Times New Roman"/>
          <w:sz w:val="32"/>
          <w:szCs w:val="32"/>
        </w:rPr>
        <w:t xml:space="preserve">, 1972. 1972. 318 р. Режим доступу: </w:t>
      </w:r>
      <w:r w:rsidRPr="007B5ACA">
        <w:rPr>
          <w:rFonts w:ascii="Times New Roman" w:hAnsi="Times New Roman" w:cs="Times New Roman"/>
          <w:sz w:val="32"/>
          <w:szCs w:val="32"/>
          <w:lang w:val="en-US"/>
        </w:rPr>
        <w:t>https</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www</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amazon</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com</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Introduction</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prehistory</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systematic</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Irving</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Rouse</w:t>
      </w:r>
      <w:r w:rsidRPr="007B5ACA">
        <w:rPr>
          <w:rFonts w:ascii="Times New Roman" w:hAnsi="Times New Roman" w:cs="Times New Roman"/>
          <w:sz w:val="32"/>
          <w:szCs w:val="32"/>
        </w:rPr>
        <w:t>/</w:t>
      </w:r>
      <w:r w:rsidRPr="007B5ACA">
        <w:rPr>
          <w:rFonts w:ascii="Times New Roman" w:hAnsi="Times New Roman" w:cs="Times New Roman"/>
          <w:sz w:val="32"/>
          <w:szCs w:val="32"/>
          <w:lang w:val="en-US"/>
        </w:rPr>
        <w:t>dp</w:t>
      </w:r>
      <w:r w:rsidRPr="007B5ACA">
        <w:rPr>
          <w:rFonts w:ascii="Times New Roman" w:hAnsi="Times New Roman" w:cs="Times New Roman"/>
          <w:sz w:val="32"/>
          <w:szCs w:val="32"/>
        </w:rPr>
        <w:t xml:space="preserve">/0070541000. </w:t>
      </w:r>
    </w:p>
    <w:sectPr w:rsidR="006C61CC" w:rsidRPr="007B5ACA"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37F2B27"/>
    <w:multiLevelType w:val="hybridMultilevel"/>
    <w:tmpl w:val="B1020E42"/>
    <w:lvl w:ilvl="0" w:tplc="2D0C75D4">
      <w:start w:val="5"/>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296842C1"/>
    <w:multiLevelType w:val="hybridMultilevel"/>
    <w:tmpl w:val="AD8083B8"/>
    <w:lvl w:ilvl="0" w:tplc="A41EBD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CF134B"/>
    <w:multiLevelType w:val="hybridMultilevel"/>
    <w:tmpl w:val="FC8AD3FA"/>
    <w:lvl w:ilvl="0" w:tplc="BB1E27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38637D9B"/>
    <w:multiLevelType w:val="hybridMultilevel"/>
    <w:tmpl w:val="3B56C694"/>
    <w:lvl w:ilvl="0" w:tplc="D25A3ED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3EC60303"/>
    <w:multiLevelType w:val="hybridMultilevel"/>
    <w:tmpl w:val="879E3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7B418F"/>
    <w:multiLevelType w:val="hybridMultilevel"/>
    <w:tmpl w:val="7F64AEB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865020A"/>
    <w:multiLevelType w:val="hybridMultilevel"/>
    <w:tmpl w:val="CDF01868"/>
    <w:lvl w:ilvl="0" w:tplc="C404405E">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D7A7579"/>
    <w:multiLevelType w:val="hybridMultilevel"/>
    <w:tmpl w:val="313AD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F9B44F3"/>
    <w:multiLevelType w:val="hybridMultilevel"/>
    <w:tmpl w:val="D6DE81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4F0D76"/>
    <w:multiLevelType w:val="hybridMultilevel"/>
    <w:tmpl w:val="0D8C0D1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28216D8"/>
    <w:multiLevelType w:val="hybridMultilevel"/>
    <w:tmpl w:val="466E6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0">
    <w:nsid w:val="61D9111A"/>
    <w:multiLevelType w:val="hybridMultilevel"/>
    <w:tmpl w:val="82FC88A0"/>
    <w:lvl w:ilvl="0" w:tplc="47F8554E">
      <w:start w:val="1"/>
      <w:numFmt w:val="bullet"/>
      <w:lvlText w:val=""/>
      <w:lvlJc w:val="left"/>
      <w:pPr>
        <w:tabs>
          <w:tab w:val="num" w:pos="11"/>
        </w:tabs>
        <w:ind w:left="11" w:firstLine="2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B62C51"/>
    <w:multiLevelType w:val="hybridMultilevel"/>
    <w:tmpl w:val="5B80D1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0E7FF6"/>
    <w:multiLevelType w:val="hybridMultilevel"/>
    <w:tmpl w:val="4DAE6828"/>
    <w:lvl w:ilvl="0" w:tplc="9BFC90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73427138"/>
    <w:multiLevelType w:val="hybridMultilevel"/>
    <w:tmpl w:val="1276A48E"/>
    <w:lvl w:ilvl="0" w:tplc="EC448F5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9"/>
  </w:num>
  <w:num w:numId="4">
    <w:abstractNumId w:val="4"/>
  </w:num>
  <w:num w:numId="5">
    <w:abstractNumId w:val="18"/>
  </w:num>
  <w:num w:numId="6">
    <w:abstractNumId w:val="13"/>
  </w:num>
  <w:num w:numId="7">
    <w:abstractNumId w:val="6"/>
  </w:num>
  <w:num w:numId="8">
    <w:abstractNumId w:val="2"/>
  </w:num>
  <w:num w:numId="9">
    <w:abstractNumId w:val="5"/>
  </w:num>
  <w:num w:numId="10">
    <w:abstractNumId w:val="20"/>
  </w:num>
  <w:num w:numId="11">
    <w:abstractNumId w:val="3"/>
  </w:num>
  <w:num w:numId="12">
    <w:abstractNumId w:val="17"/>
  </w:num>
  <w:num w:numId="13">
    <w:abstractNumId w:val="8"/>
  </w:num>
  <w:num w:numId="14">
    <w:abstractNumId w:val="10"/>
  </w:num>
  <w:num w:numId="15">
    <w:abstractNumId w:val="16"/>
  </w:num>
  <w:num w:numId="16">
    <w:abstractNumId w:val="7"/>
  </w:num>
  <w:num w:numId="17">
    <w:abstractNumId w:val="11"/>
  </w:num>
  <w:num w:numId="18">
    <w:abstractNumId w:val="15"/>
  </w:num>
  <w:num w:numId="19">
    <w:abstractNumId w:val="9"/>
  </w:num>
  <w:num w:numId="20">
    <w:abstractNumId w:val="23"/>
  </w:num>
  <w:num w:numId="21">
    <w:abstractNumId w:val="22"/>
  </w:num>
  <w:num w:numId="22">
    <w:abstractNumId w:val="14"/>
  </w:num>
  <w:num w:numId="23">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2EA9"/>
    <w:rsid w:val="00014EAB"/>
    <w:rsid w:val="0002475A"/>
    <w:rsid w:val="0002542D"/>
    <w:rsid w:val="00043759"/>
    <w:rsid w:val="00043D8B"/>
    <w:rsid w:val="00065D84"/>
    <w:rsid w:val="00071956"/>
    <w:rsid w:val="000801F0"/>
    <w:rsid w:val="00091BAB"/>
    <w:rsid w:val="00094A05"/>
    <w:rsid w:val="000A57B9"/>
    <w:rsid w:val="000B19B1"/>
    <w:rsid w:val="000B594C"/>
    <w:rsid w:val="000C0064"/>
    <w:rsid w:val="000F5749"/>
    <w:rsid w:val="00106F7E"/>
    <w:rsid w:val="0011541D"/>
    <w:rsid w:val="001235CF"/>
    <w:rsid w:val="001336F3"/>
    <w:rsid w:val="00146FEC"/>
    <w:rsid w:val="00154AB0"/>
    <w:rsid w:val="00155D28"/>
    <w:rsid w:val="00160D85"/>
    <w:rsid w:val="001750D2"/>
    <w:rsid w:val="00185477"/>
    <w:rsid w:val="00185A43"/>
    <w:rsid w:val="00187730"/>
    <w:rsid w:val="00191460"/>
    <w:rsid w:val="00194746"/>
    <w:rsid w:val="001A22CC"/>
    <w:rsid w:val="001B095A"/>
    <w:rsid w:val="001B47C4"/>
    <w:rsid w:val="001C6EF5"/>
    <w:rsid w:val="001D34DF"/>
    <w:rsid w:val="001F26FB"/>
    <w:rsid w:val="00222D43"/>
    <w:rsid w:val="00226860"/>
    <w:rsid w:val="002318CB"/>
    <w:rsid w:val="00264084"/>
    <w:rsid w:val="00267403"/>
    <w:rsid w:val="002962FA"/>
    <w:rsid w:val="002E053F"/>
    <w:rsid w:val="002E1898"/>
    <w:rsid w:val="002F6F1D"/>
    <w:rsid w:val="00310769"/>
    <w:rsid w:val="00312469"/>
    <w:rsid w:val="00326589"/>
    <w:rsid w:val="00327154"/>
    <w:rsid w:val="00353B56"/>
    <w:rsid w:val="00370E00"/>
    <w:rsid w:val="00392EC1"/>
    <w:rsid w:val="0039656B"/>
    <w:rsid w:val="003A3FBF"/>
    <w:rsid w:val="003A5994"/>
    <w:rsid w:val="003B4868"/>
    <w:rsid w:val="003D2C7A"/>
    <w:rsid w:val="003D6582"/>
    <w:rsid w:val="003E524F"/>
    <w:rsid w:val="003E6000"/>
    <w:rsid w:val="003F5F43"/>
    <w:rsid w:val="0040499A"/>
    <w:rsid w:val="00405857"/>
    <w:rsid w:val="00437E4E"/>
    <w:rsid w:val="00443A93"/>
    <w:rsid w:val="004602DB"/>
    <w:rsid w:val="00466905"/>
    <w:rsid w:val="004733DC"/>
    <w:rsid w:val="0047587E"/>
    <w:rsid w:val="00477F82"/>
    <w:rsid w:val="00496F0D"/>
    <w:rsid w:val="004B67D8"/>
    <w:rsid w:val="004E2AF5"/>
    <w:rsid w:val="004E5576"/>
    <w:rsid w:val="004F1774"/>
    <w:rsid w:val="0050242D"/>
    <w:rsid w:val="0050463A"/>
    <w:rsid w:val="00505247"/>
    <w:rsid w:val="00512C20"/>
    <w:rsid w:val="00527196"/>
    <w:rsid w:val="005302CE"/>
    <w:rsid w:val="00531215"/>
    <w:rsid w:val="00535430"/>
    <w:rsid w:val="00536F17"/>
    <w:rsid w:val="005430C2"/>
    <w:rsid w:val="00543576"/>
    <w:rsid w:val="00545622"/>
    <w:rsid w:val="00546B47"/>
    <w:rsid w:val="00552E2D"/>
    <w:rsid w:val="005538BE"/>
    <w:rsid w:val="005621C6"/>
    <w:rsid w:val="005776B8"/>
    <w:rsid w:val="005967F7"/>
    <w:rsid w:val="005A0115"/>
    <w:rsid w:val="005A13F8"/>
    <w:rsid w:val="005B332B"/>
    <w:rsid w:val="005B7D20"/>
    <w:rsid w:val="005C15ED"/>
    <w:rsid w:val="005C3381"/>
    <w:rsid w:val="005D078F"/>
    <w:rsid w:val="005E44FD"/>
    <w:rsid w:val="005E7664"/>
    <w:rsid w:val="005F2BBE"/>
    <w:rsid w:val="006062A5"/>
    <w:rsid w:val="00607312"/>
    <w:rsid w:val="00607626"/>
    <w:rsid w:val="00613DF3"/>
    <w:rsid w:val="00617033"/>
    <w:rsid w:val="00631B1B"/>
    <w:rsid w:val="00660189"/>
    <w:rsid w:val="00662E6E"/>
    <w:rsid w:val="0066554A"/>
    <w:rsid w:val="0066594F"/>
    <w:rsid w:val="00672990"/>
    <w:rsid w:val="00696EF8"/>
    <w:rsid w:val="006A5DA0"/>
    <w:rsid w:val="006B3963"/>
    <w:rsid w:val="006B580D"/>
    <w:rsid w:val="006C61CC"/>
    <w:rsid w:val="006D20FD"/>
    <w:rsid w:val="006E3686"/>
    <w:rsid w:val="00702FF1"/>
    <w:rsid w:val="0071029E"/>
    <w:rsid w:val="00715FA2"/>
    <w:rsid w:val="0072302A"/>
    <w:rsid w:val="0072375E"/>
    <w:rsid w:val="00737844"/>
    <w:rsid w:val="00747A2B"/>
    <w:rsid w:val="007553EA"/>
    <w:rsid w:val="007814F0"/>
    <w:rsid w:val="00784D53"/>
    <w:rsid w:val="00785FEA"/>
    <w:rsid w:val="00793CC4"/>
    <w:rsid w:val="007A3655"/>
    <w:rsid w:val="007A7157"/>
    <w:rsid w:val="007B0791"/>
    <w:rsid w:val="007B45CB"/>
    <w:rsid w:val="007B5ACA"/>
    <w:rsid w:val="007F3C73"/>
    <w:rsid w:val="007F3CC6"/>
    <w:rsid w:val="007F525C"/>
    <w:rsid w:val="00801C5D"/>
    <w:rsid w:val="008021C6"/>
    <w:rsid w:val="008054CF"/>
    <w:rsid w:val="00824DF7"/>
    <w:rsid w:val="00826509"/>
    <w:rsid w:val="00831271"/>
    <w:rsid w:val="00832A7E"/>
    <w:rsid w:val="0083587A"/>
    <w:rsid w:val="008557CD"/>
    <w:rsid w:val="0086646B"/>
    <w:rsid w:val="00866518"/>
    <w:rsid w:val="00891644"/>
    <w:rsid w:val="008A136E"/>
    <w:rsid w:val="008A4B7E"/>
    <w:rsid w:val="008C48E8"/>
    <w:rsid w:val="008C6DD0"/>
    <w:rsid w:val="008D54D4"/>
    <w:rsid w:val="008F6484"/>
    <w:rsid w:val="00910AC1"/>
    <w:rsid w:val="00917392"/>
    <w:rsid w:val="009177F6"/>
    <w:rsid w:val="00917E7A"/>
    <w:rsid w:val="0092294C"/>
    <w:rsid w:val="00924828"/>
    <w:rsid w:val="0092729C"/>
    <w:rsid w:val="00944C87"/>
    <w:rsid w:val="00956F95"/>
    <w:rsid w:val="0096172F"/>
    <w:rsid w:val="00963658"/>
    <w:rsid w:val="00975998"/>
    <w:rsid w:val="0097601E"/>
    <w:rsid w:val="00980C90"/>
    <w:rsid w:val="00981CA5"/>
    <w:rsid w:val="00983DAF"/>
    <w:rsid w:val="009958DA"/>
    <w:rsid w:val="009A196F"/>
    <w:rsid w:val="009A1A5B"/>
    <w:rsid w:val="009A67F5"/>
    <w:rsid w:val="009C45B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357F"/>
    <w:rsid w:val="00AA73A9"/>
    <w:rsid w:val="00AB6D6E"/>
    <w:rsid w:val="00AF7A80"/>
    <w:rsid w:val="00B01F8D"/>
    <w:rsid w:val="00B22FE8"/>
    <w:rsid w:val="00B518A5"/>
    <w:rsid w:val="00B5581C"/>
    <w:rsid w:val="00B56C4B"/>
    <w:rsid w:val="00B66D78"/>
    <w:rsid w:val="00B75690"/>
    <w:rsid w:val="00B83755"/>
    <w:rsid w:val="00B852D0"/>
    <w:rsid w:val="00BA0991"/>
    <w:rsid w:val="00BA21EC"/>
    <w:rsid w:val="00BB313A"/>
    <w:rsid w:val="00BF13FF"/>
    <w:rsid w:val="00C01BE7"/>
    <w:rsid w:val="00C163E3"/>
    <w:rsid w:val="00C173A5"/>
    <w:rsid w:val="00C252A1"/>
    <w:rsid w:val="00C35B6F"/>
    <w:rsid w:val="00C40BEB"/>
    <w:rsid w:val="00C40F01"/>
    <w:rsid w:val="00C629BC"/>
    <w:rsid w:val="00C7551A"/>
    <w:rsid w:val="00CA2D44"/>
    <w:rsid w:val="00CB69CD"/>
    <w:rsid w:val="00CD1A69"/>
    <w:rsid w:val="00CE3AF9"/>
    <w:rsid w:val="00CF3BD3"/>
    <w:rsid w:val="00D05164"/>
    <w:rsid w:val="00D25BAC"/>
    <w:rsid w:val="00D31B1C"/>
    <w:rsid w:val="00D36108"/>
    <w:rsid w:val="00D37368"/>
    <w:rsid w:val="00D47270"/>
    <w:rsid w:val="00D51592"/>
    <w:rsid w:val="00D86EB0"/>
    <w:rsid w:val="00DA5CC4"/>
    <w:rsid w:val="00DB1A9A"/>
    <w:rsid w:val="00DC76B4"/>
    <w:rsid w:val="00DC79BC"/>
    <w:rsid w:val="00DF1259"/>
    <w:rsid w:val="00DF168D"/>
    <w:rsid w:val="00E02C8B"/>
    <w:rsid w:val="00E13EA3"/>
    <w:rsid w:val="00E2256D"/>
    <w:rsid w:val="00E23C92"/>
    <w:rsid w:val="00E240BC"/>
    <w:rsid w:val="00E5787C"/>
    <w:rsid w:val="00E60499"/>
    <w:rsid w:val="00E63D64"/>
    <w:rsid w:val="00E66B28"/>
    <w:rsid w:val="00E81BA4"/>
    <w:rsid w:val="00E81E8B"/>
    <w:rsid w:val="00E925BA"/>
    <w:rsid w:val="00E925FD"/>
    <w:rsid w:val="00E95DF9"/>
    <w:rsid w:val="00EA6BE2"/>
    <w:rsid w:val="00EE0286"/>
    <w:rsid w:val="00EE38E7"/>
    <w:rsid w:val="00EE3AF6"/>
    <w:rsid w:val="00EE7B16"/>
    <w:rsid w:val="00F002B5"/>
    <w:rsid w:val="00F006E3"/>
    <w:rsid w:val="00F05837"/>
    <w:rsid w:val="00F07376"/>
    <w:rsid w:val="00F07D43"/>
    <w:rsid w:val="00F118D1"/>
    <w:rsid w:val="00F16048"/>
    <w:rsid w:val="00F170E7"/>
    <w:rsid w:val="00F2309A"/>
    <w:rsid w:val="00F276E6"/>
    <w:rsid w:val="00F66BB8"/>
    <w:rsid w:val="00F71416"/>
    <w:rsid w:val="00F776A1"/>
    <w:rsid w:val="00F82EF4"/>
    <w:rsid w:val="00FB1289"/>
    <w:rsid w:val="00FB16D9"/>
    <w:rsid w:val="00FB6DF7"/>
    <w:rsid w:val="00FD369F"/>
    <w:rsid w:val="00FE3BA5"/>
    <w:rsid w:val="00FE5C8E"/>
    <w:rsid w:val="00FF5ADF"/>
    <w:rsid w:val="00FF7208"/>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0064"/>
    <w:pPr>
      <w:keepNext/>
      <w:spacing w:before="240" w:after="60"/>
      <w:outlineLvl w:val="3"/>
    </w:pPr>
    <w:rPr>
      <w:rFonts w:cs="Times New Roman"/>
      <w:b/>
      <w:bCs/>
      <w:sz w:val="28"/>
      <w:szCs w:val="28"/>
      <w:lang w:val="ru-RU" w:eastAsia="ru-RU"/>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589"/>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326589"/>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locked/>
    <w:rsid w:val="000C0064"/>
    <w:rPr>
      <w:rFonts w:ascii="Calibri" w:hAnsi="Calibri" w:cs="Times New Roman"/>
      <w:b/>
      <w:bCs/>
      <w:sz w:val="28"/>
      <w:szCs w:val="28"/>
      <w:lang w:val="ru-RU" w:eastAsia="ru-RU" w:bidi="ar-SA"/>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Normal"/>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Normal"/>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PlainText">
    <w:name w:val="Plain Text"/>
    <w:basedOn w:val="Normal"/>
    <w:link w:val="PlainTextChar1"/>
    <w:uiPriority w:val="99"/>
    <w:locked/>
    <w:rsid w:val="00B518A5"/>
    <w:rPr>
      <w:rFonts w:ascii="Courier New" w:hAnsi="Courier New" w:cs="Times New Roman"/>
      <w:lang w:val="ru-RU" w:eastAsia="ru-RU"/>
    </w:rPr>
  </w:style>
  <w:style w:type="character" w:customStyle="1" w:styleId="PlainTextChar">
    <w:name w:val="Plain Text Char"/>
    <w:basedOn w:val="DefaultParagraphFont"/>
    <w:link w:val="PlainText"/>
    <w:uiPriority w:val="99"/>
    <w:semiHidden/>
    <w:locked/>
    <w:rsid w:val="005D078F"/>
    <w:rPr>
      <w:rFonts w:ascii="Courier New" w:hAnsi="Courier New" w:cs="Courier New"/>
      <w:sz w:val="20"/>
      <w:szCs w:val="20"/>
      <w:lang w:val="uk-UA" w:eastAsia="en-US"/>
    </w:rPr>
  </w:style>
  <w:style w:type="character" w:customStyle="1" w:styleId="PlainTextChar1">
    <w:name w:val="Plain Text Char1"/>
    <w:link w:val="PlainText"/>
    <w:uiPriority w:val="99"/>
    <w:locked/>
    <w:rsid w:val="00B518A5"/>
    <w:rPr>
      <w:rFonts w:ascii="Courier New" w:hAnsi="Courier New"/>
      <w:lang w:val="ru-RU" w:eastAsia="ru-RU"/>
    </w:rPr>
  </w:style>
  <w:style w:type="character" w:customStyle="1" w:styleId="hps">
    <w:name w:val="hps"/>
    <w:uiPriority w:val="99"/>
    <w:rsid w:val="00B518A5"/>
  </w:style>
  <w:style w:type="character" w:customStyle="1" w:styleId="mw-headline">
    <w:name w:val="mw-headline"/>
    <w:basedOn w:val="DefaultParagraphFont"/>
    <w:uiPriority w:val="99"/>
    <w:rsid w:val="00267403"/>
    <w:rPr>
      <w:rFonts w:cs="Times New Roman"/>
    </w:rPr>
  </w:style>
  <w:style w:type="character" w:styleId="BookTitle">
    <w:name w:val="Book Title"/>
    <w:basedOn w:val="DefaultParagraphFont"/>
    <w:uiPriority w:val="99"/>
    <w:qFormat/>
    <w:rsid w:val="00F16048"/>
    <w:rPr>
      <w:rFonts w:cs="Times New Roman"/>
      <w:b/>
      <w:i/>
      <w:spacing w:val="5"/>
    </w:rPr>
  </w:style>
  <w:style w:type="character" w:styleId="Strong">
    <w:name w:val="Strong"/>
    <w:basedOn w:val="DefaultParagraphFont"/>
    <w:uiPriority w:val="99"/>
    <w:qFormat/>
    <w:locked/>
    <w:rsid w:val="00E13EA3"/>
    <w:rPr>
      <w:rFonts w:cs="Times New Roman"/>
      <w:b/>
      <w:bCs/>
    </w:rPr>
  </w:style>
  <w:style w:type="paragraph" w:customStyle="1" w:styleId="a0">
    <w:name w:val="Стиль"/>
    <w:uiPriority w:val="99"/>
    <w:rsid w:val="00891644"/>
    <w:pPr>
      <w:widowControl w:val="0"/>
      <w:autoSpaceDE w:val="0"/>
      <w:autoSpaceDN w:val="0"/>
      <w:adjustRightInd w:val="0"/>
    </w:pPr>
    <w:rPr>
      <w:sz w:val="24"/>
      <w:szCs w:val="24"/>
    </w:rPr>
  </w:style>
  <w:style w:type="paragraph" w:styleId="Subtitle">
    <w:name w:val="Subtitle"/>
    <w:basedOn w:val="Normal"/>
    <w:link w:val="SubtitleChar"/>
    <w:uiPriority w:val="99"/>
    <w:qFormat/>
    <w:locked/>
    <w:rsid w:val="00891644"/>
    <w:pPr>
      <w:spacing w:line="360" w:lineRule="auto"/>
      <w:jc w:val="center"/>
    </w:pPr>
    <w:rPr>
      <w:rFonts w:ascii="Times New Roman" w:hAnsi="Times New Roman" w:cs="Times New Roman"/>
      <w:sz w:val="28"/>
      <w:lang w:eastAsia="ru-RU"/>
    </w:rPr>
  </w:style>
  <w:style w:type="character" w:customStyle="1" w:styleId="SubtitleChar">
    <w:name w:val="Subtitle Char"/>
    <w:basedOn w:val="DefaultParagraphFont"/>
    <w:link w:val="Subtitle"/>
    <w:uiPriority w:val="99"/>
    <w:locked/>
    <w:rsid w:val="00891644"/>
    <w:rPr>
      <w:rFonts w:cs="Times New Roman"/>
      <w:sz w:val="28"/>
      <w:lang w:val="uk-UA" w:eastAsia="ru-RU" w:bidi="ar-SA"/>
    </w:rPr>
  </w:style>
  <w:style w:type="character" w:customStyle="1" w:styleId="citation">
    <w:name w:val="citation"/>
    <w:basedOn w:val="DefaultParagraphFont"/>
    <w:uiPriority w:val="99"/>
    <w:rsid w:val="00891644"/>
    <w:rPr>
      <w:rFonts w:cs="Times New Roman"/>
    </w:rPr>
  </w:style>
  <w:style w:type="character" w:customStyle="1" w:styleId="7">
    <w:name w:val="_ _7"/>
    <w:basedOn w:val="DefaultParagraphFont"/>
    <w:uiPriority w:val="99"/>
    <w:rsid w:val="00CD1A69"/>
    <w:rPr>
      <w:rFonts w:cs="Times New Roman"/>
    </w:rPr>
  </w:style>
  <w:style w:type="character" w:customStyle="1" w:styleId="ls1">
    <w:name w:val="ls1"/>
    <w:basedOn w:val="DefaultParagraphFont"/>
    <w:uiPriority w:val="99"/>
    <w:rsid w:val="00CD1A69"/>
    <w:rPr>
      <w:rFonts w:cs="Times New Roman"/>
    </w:rPr>
  </w:style>
  <w:style w:type="character" w:customStyle="1" w:styleId="4">
    <w:name w:val="_ _4"/>
    <w:basedOn w:val="DefaultParagraphFont"/>
    <w:uiPriority w:val="99"/>
    <w:rsid w:val="00CD1A69"/>
    <w:rPr>
      <w:rFonts w:cs="Times New Roman"/>
    </w:rPr>
  </w:style>
  <w:style w:type="character" w:customStyle="1" w:styleId="ls4">
    <w:name w:val="ls4"/>
    <w:basedOn w:val="DefaultParagraphFont"/>
    <w:uiPriority w:val="99"/>
    <w:rsid w:val="00CD1A69"/>
    <w:rPr>
      <w:rFonts w:cs="Times New Roman"/>
    </w:rPr>
  </w:style>
  <w:style w:type="character" w:customStyle="1" w:styleId="3">
    <w:name w:val="_ _3"/>
    <w:basedOn w:val="DefaultParagraphFont"/>
    <w:uiPriority w:val="99"/>
    <w:rsid w:val="00CD1A69"/>
    <w:rPr>
      <w:rFonts w:cs="Times New Roman"/>
    </w:rPr>
  </w:style>
  <w:style w:type="character" w:customStyle="1" w:styleId="lsd">
    <w:name w:val="lsd"/>
    <w:basedOn w:val="DefaultParagraphFont"/>
    <w:uiPriority w:val="99"/>
    <w:rsid w:val="00CD1A69"/>
    <w:rPr>
      <w:rFonts w:cs="Times New Roman"/>
    </w:rPr>
  </w:style>
  <w:style w:type="character" w:customStyle="1" w:styleId="ls18">
    <w:name w:val="ls18"/>
    <w:basedOn w:val="DefaultParagraphFont"/>
    <w:uiPriority w:val="99"/>
    <w:rsid w:val="00CD1A69"/>
    <w:rPr>
      <w:rFonts w:cs="Times New Roman"/>
    </w:rPr>
  </w:style>
  <w:style w:type="character" w:customStyle="1" w:styleId="ls7">
    <w:name w:val="ls7"/>
    <w:basedOn w:val="DefaultParagraphFont"/>
    <w:uiPriority w:val="99"/>
    <w:rsid w:val="00CD1A69"/>
    <w:rPr>
      <w:rFonts w:cs="Times New Roman"/>
    </w:rPr>
  </w:style>
</w:styles>
</file>

<file path=word/webSettings.xml><?xml version="1.0" encoding="utf-8"?>
<w:webSettings xmlns:r="http://schemas.openxmlformats.org/officeDocument/2006/relationships" xmlns:w="http://schemas.openxmlformats.org/wordprocessingml/2006/main">
  <w:divs>
    <w:div w:id="551422785">
      <w:marLeft w:val="0"/>
      <w:marRight w:val="0"/>
      <w:marTop w:val="0"/>
      <w:marBottom w:val="0"/>
      <w:divBdr>
        <w:top w:val="none" w:sz="0" w:space="0" w:color="auto"/>
        <w:left w:val="none" w:sz="0" w:space="0" w:color="auto"/>
        <w:bottom w:val="none" w:sz="0" w:space="0" w:color="auto"/>
        <w:right w:val="none" w:sz="0" w:space="0" w:color="auto"/>
      </w:divBdr>
    </w:div>
    <w:div w:id="551422786">
      <w:marLeft w:val="0"/>
      <w:marRight w:val="0"/>
      <w:marTop w:val="0"/>
      <w:marBottom w:val="0"/>
      <w:divBdr>
        <w:top w:val="none" w:sz="0" w:space="0" w:color="auto"/>
        <w:left w:val="none" w:sz="0" w:space="0" w:color="auto"/>
        <w:bottom w:val="none" w:sz="0" w:space="0" w:color="auto"/>
        <w:right w:val="none" w:sz="0" w:space="0" w:color="auto"/>
      </w:divBdr>
    </w:div>
    <w:div w:id="551422787">
      <w:marLeft w:val="0"/>
      <w:marRight w:val="0"/>
      <w:marTop w:val="0"/>
      <w:marBottom w:val="0"/>
      <w:divBdr>
        <w:top w:val="none" w:sz="0" w:space="0" w:color="auto"/>
        <w:left w:val="none" w:sz="0" w:space="0" w:color="auto"/>
        <w:bottom w:val="none" w:sz="0" w:space="0" w:color="auto"/>
        <w:right w:val="none" w:sz="0" w:space="0" w:color="auto"/>
      </w:divBdr>
    </w:div>
    <w:div w:id="551422788">
      <w:marLeft w:val="0"/>
      <w:marRight w:val="0"/>
      <w:marTop w:val="0"/>
      <w:marBottom w:val="0"/>
      <w:divBdr>
        <w:top w:val="none" w:sz="0" w:space="0" w:color="auto"/>
        <w:left w:val="none" w:sz="0" w:space="0" w:color="auto"/>
        <w:bottom w:val="none" w:sz="0" w:space="0" w:color="auto"/>
        <w:right w:val="none" w:sz="0" w:space="0" w:color="auto"/>
      </w:divBdr>
    </w:div>
    <w:div w:id="551422789">
      <w:marLeft w:val="0"/>
      <w:marRight w:val="0"/>
      <w:marTop w:val="0"/>
      <w:marBottom w:val="0"/>
      <w:divBdr>
        <w:top w:val="none" w:sz="0" w:space="0" w:color="auto"/>
        <w:left w:val="none" w:sz="0" w:space="0" w:color="auto"/>
        <w:bottom w:val="none" w:sz="0" w:space="0" w:color="auto"/>
        <w:right w:val="none" w:sz="0" w:space="0" w:color="auto"/>
      </w:divBdr>
    </w:div>
    <w:div w:id="551422790">
      <w:marLeft w:val="0"/>
      <w:marRight w:val="0"/>
      <w:marTop w:val="0"/>
      <w:marBottom w:val="0"/>
      <w:divBdr>
        <w:top w:val="none" w:sz="0" w:space="0" w:color="auto"/>
        <w:left w:val="none" w:sz="0" w:space="0" w:color="auto"/>
        <w:bottom w:val="none" w:sz="0" w:space="0" w:color="auto"/>
        <w:right w:val="none" w:sz="0" w:space="0" w:color="auto"/>
      </w:divBdr>
    </w:div>
    <w:div w:id="551422791">
      <w:marLeft w:val="0"/>
      <w:marRight w:val="0"/>
      <w:marTop w:val="0"/>
      <w:marBottom w:val="0"/>
      <w:divBdr>
        <w:top w:val="none" w:sz="0" w:space="0" w:color="auto"/>
        <w:left w:val="none" w:sz="0" w:space="0" w:color="auto"/>
        <w:bottom w:val="none" w:sz="0" w:space="0" w:color="auto"/>
        <w:right w:val="none" w:sz="0" w:space="0" w:color="auto"/>
      </w:divBdr>
    </w:div>
    <w:div w:id="551422792">
      <w:marLeft w:val="0"/>
      <w:marRight w:val="0"/>
      <w:marTop w:val="0"/>
      <w:marBottom w:val="0"/>
      <w:divBdr>
        <w:top w:val="none" w:sz="0" w:space="0" w:color="auto"/>
        <w:left w:val="none" w:sz="0" w:space="0" w:color="auto"/>
        <w:bottom w:val="none" w:sz="0" w:space="0" w:color="auto"/>
        <w:right w:val="none" w:sz="0" w:space="0" w:color="auto"/>
      </w:divBdr>
    </w:div>
    <w:div w:id="551422793">
      <w:marLeft w:val="0"/>
      <w:marRight w:val="0"/>
      <w:marTop w:val="0"/>
      <w:marBottom w:val="0"/>
      <w:divBdr>
        <w:top w:val="none" w:sz="0" w:space="0" w:color="auto"/>
        <w:left w:val="none" w:sz="0" w:space="0" w:color="auto"/>
        <w:bottom w:val="none" w:sz="0" w:space="0" w:color="auto"/>
        <w:right w:val="none" w:sz="0" w:space="0" w:color="auto"/>
      </w:divBdr>
    </w:div>
    <w:div w:id="551422794">
      <w:marLeft w:val="0"/>
      <w:marRight w:val="0"/>
      <w:marTop w:val="0"/>
      <w:marBottom w:val="0"/>
      <w:divBdr>
        <w:top w:val="none" w:sz="0" w:space="0" w:color="auto"/>
        <w:left w:val="none" w:sz="0" w:space="0" w:color="auto"/>
        <w:bottom w:val="none" w:sz="0" w:space="0" w:color="auto"/>
        <w:right w:val="none" w:sz="0" w:space="0" w:color="auto"/>
      </w:divBdr>
    </w:div>
    <w:div w:id="551422795">
      <w:marLeft w:val="0"/>
      <w:marRight w:val="0"/>
      <w:marTop w:val="0"/>
      <w:marBottom w:val="0"/>
      <w:divBdr>
        <w:top w:val="none" w:sz="0" w:space="0" w:color="auto"/>
        <w:left w:val="none" w:sz="0" w:space="0" w:color="auto"/>
        <w:bottom w:val="none" w:sz="0" w:space="0" w:color="auto"/>
        <w:right w:val="none" w:sz="0" w:space="0" w:color="auto"/>
      </w:divBdr>
    </w:div>
    <w:div w:id="551422796">
      <w:marLeft w:val="0"/>
      <w:marRight w:val="0"/>
      <w:marTop w:val="0"/>
      <w:marBottom w:val="0"/>
      <w:divBdr>
        <w:top w:val="none" w:sz="0" w:space="0" w:color="auto"/>
        <w:left w:val="none" w:sz="0" w:space="0" w:color="auto"/>
        <w:bottom w:val="none" w:sz="0" w:space="0" w:color="auto"/>
        <w:right w:val="none" w:sz="0" w:space="0" w:color="auto"/>
      </w:divBdr>
    </w:div>
    <w:div w:id="551422797">
      <w:marLeft w:val="0"/>
      <w:marRight w:val="0"/>
      <w:marTop w:val="0"/>
      <w:marBottom w:val="0"/>
      <w:divBdr>
        <w:top w:val="none" w:sz="0" w:space="0" w:color="auto"/>
        <w:left w:val="none" w:sz="0" w:space="0" w:color="auto"/>
        <w:bottom w:val="none" w:sz="0" w:space="0" w:color="auto"/>
        <w:right w:val="none" w:sz="0" w:space="0" w:color="auto"/>
      </w:divBdr>
    </w:div>
    <w:div w:id="551422798">
      <w:marLeft w:val="0"/>
      <w:marRight w:val="0"/>
      <w:marTop w:val="0"/>
      <w:marBottom w:val="0"/>
      <w:divBdr>
        <w:top w:val="none" w:sz="0" w:space="0" w:color="auto"/>
        <w:left w:val="none" w:sz="0" w:space="0" w:color="auto"/>
        <w:bottom w:val="none" w:sz="0" w:space="0" w:color="auto"/>
        <w:right w:val="none" w:sz="0" w:space="0" w:color="auto"/>
      </w:divBdr>
    </w:div>
    <w:div w:id="551422799">
      <w:marLeft w:val="0"/>
      <w:marRight w:val="0"/>
      <w:marTop w:val="0"/>
      <w:marBottom w:val="0"/>
      <w:divBdr>
        <w:top w:val="none" w:sz="0" w:space="0" w:color="auto"/>
        <w:left w:val="none" w:sz="0" w:space="0" w:color="auto"/>
        <w:bottom w:val="none" w:sz="0" w:space="0" w:color="auto"/>
        <w:right w:val="none" w:sz="0" w:space="0" w:color="auto"/>
      </w:divBdr>
    </w:div>
    <w:div w:id="551422800">
      <w:marLeft w:val="0"/>
      <w:marRight w:val="0"/>
      <w:marTop w:val="0"/>
      <w:marBottom w:val="0"/>
      <w:divBdr>
        <w:top w:val="none" w:sz="0" w:space="0" w:color="auto"/>
        <w:left w:val="none" w:sz="0" w:space="0" w:color="auto"/>
        <w:bottom w:val="none" w:sz="0" w:space="0" w:color="auto"/>
        <w:right w:val="none" w:sz="0" w:space="0" w:color="auto"/>
      </w:divBdr>
    </w:div>
    <w:div w:id="551422801">
      <w:marLeft w:val="0"/>
      <w:marRight w:val="0"/>
      <w:marTop w:val="0"/>
      <w:marBottom w:val="0"/>
      <w:divBdr>
        <w:top w:val="none" w:sz="0" w:space="0" w:color="auto"/>
        <w:left w:val="none" w:sz="0" w:space="0" w:color="auto"/>
        <w:bottom w:val="none" w:sz="0" w:space="0" w:color="auto"/>
        <w:right w:val="none" w:sz="0" w:space="0" w:color="auto"/>
      </w:divBdr>
    </w:div>
    <w:div w:id="551422802">
      <w:marLeft w:val="0"/>
      <w:marRight w:val="0"/>
      <w:marTop w:val="0"/>
      <w:marBottom w:val="0"/>
      <w:divBdr>
        <w:top w:val="none" w:sz="0" w:space="0" w:color="auto"/>
        <w:left w:val="none" w:sz="0" w:space="0" w:color="auto"/>
        <w:bottom w:val="none" w:sz="0" w:space="0" w:color="auto"/>
        <w:right w:val="none" w:sz="0" w:space="0" w:color="auto"/>
      </w:divBdr>
    </w:div>
    <w:div w:id="551422803">
      <w:marLeft w:val="0"/>
      <w:marRight w:val="0"/>
      <w:marTop w:val="0"/>
      <w:marBottom w:val="0"/>
      <w:divBdr>
        <w:top w:val="none" w:sz="0" w:space="0" w:color="auto"/>
        <w:left w:val="none" w:sz="0" w:space="0" w:color="auto"/>
        <w:bottom w:val="none" w:sz="0" w:space="0" w:color="auto"/>
        <w:right w:val="none" w:sz="0" w:space="0" w:color="auto"/>
      </w:divBdr>
    </w:div>
    <w:div w:id="551422804">
      <w:marLeft w:val="0"/>
      <w:marRight w:val="0"/>
      <w:marTop w:val="0"/>
      <w:marBottom w:val="0"/>
      <w:divBdr>
        <w:top w:val="none" w:sz="0" w:space="0" w:color="auto"/>
        <w:left w:val="none" w:sz="0" w:space="0" w:color="auto"/>
        <w:bottom w:val="none" w:sz="0" w:space="0" w:color="auto"/>
        <w:right w:val="none" w:sz="0" w:space="0" w:color="auto"/>
      </w:divBdr>
    </w:div>
    <w:div w:id="551422805">
      <w:marLeft w:val="0"/>
      <w:marRight w:val="0"/>
      <w:marTop w:val="0"/>
      <w:marBottom w:val="0"/>
      <w:divBdr>
        <w:top w:val="none" w:sz="0" w:space="0" w:color="auto"/>
        <w:left w:val="none" w:sz="0" w:space="0" w:color="auto"/>
        <w:bottom w:val="none" w:sz="0" w:space="0" w:color="auto"/>
        <w:right w:val="none" w:sz="0" w:space="0" w:color="auto"/>
      </w:divBdr>
    </w:div>
    <w:div w:id="551422806">
      <w:marLeft w:val="0"/>
      <w:marRight w:val="0"/>
      <w:marTop w:val="0"/>
      <w:marBottom w:val="0"/>
      <w:divBdr>
        <w:top w:val="none" w:sz="0" w:space="0" w:color="auto"/>
        <w:left w:val="none" w:sz="0" w:space="0" w:color="auto"/>
        <w:bottom w:val="none" w:sz="0" w:space="0" w:color="auto"/>
        <w:right w:val="none" w:sz="0" w:space="0" w:color="auto"/>
      </w:divBdr>
    </w:div>
    <w:div w:id="551422807">
      <w:marLeft w:val="0"/>
      <w:marRight w:val="0"/>
      <w:marTop w:val="0"/>
      <w:marBottom w:val="0"/>
      <w:divBdr>
        <w:top w:val="none" w:sz="0" w:space="0" w:color="auto"/>
        <w:left w:val="none" w:sz="0" w:space="0" w:color="auto"/>
        <w:bottom w:val="none" w:sz="0" w:space="0" w:color="auto"/>
        <w:right w:val="none" w:sz="0" w:space="0" w:color="auto"/>
      </w:divBdr>
    </w:div>
    <w:div w:id="551422808">
      <w:marLeft w:val="0"/>
      <w:marRight w:val="0"/>
      <w:marTop w:val="0"/>
      <w:marBottom w:val="0"/>
      <w:divBdr>
        <w:top w:val="none" w:sz="0" w:space="0" w:color="auto"/>
        <w:left w:val="none" w:sz="0" w:space="0" w:color="auto"/>
        <w:bottom w:val="none" w:sz="0" w:space="0" w:color="auto"/>
        <w:right w:val="none" w:sz="0" w:space="0" w:color="auto"/>
      </w:divBdr>
    </w:div>
    <w:div w:id="551422809">
      <w:marLeft w:val="0"/>
      <w:marRight w:val="0"/>
      <w:marTop w:val="0"/>
      <w:marBottom w:val="0"/>
      <w:divBdr>
        <w:top w:val="none" w:sz="0" w:space="0" w:color="auto"/>
        <w:left w:val="none" w:sz="0" w:space="0" w:color="auto"/>
        <w:bottom w:val="none" w:sz="0" w:space="0" w:color="auto"/>
        <w:right w:val="none" w:sz="0" w:space="0" w:color="auto"/>
      </w:divBdr>
    </w:div>
    <w:div w:id="551422810">
      <w:marLeft w:val="0"/>
      <w:marRight w:val="0"/>
      <w:marTop w:val="0"/>
      <w:marBottom w:val="0"/>
      <w:divBdr>
        <w:top w:val="none" w:sz="0" w:space="0" w:color="auto"/>
        <w:left w:val="none" w:sz="0" w:space="0" w:color="auto"/>
        <w:bottom w:val="none" w:sz="0" w:space="0" w:color="auto"/>
        <w:right w:val="none" w:sz="0" w:space="0" w:color="auto"/>
      </w:divBdr>
    </w:div>
    <w:div w:id="551422811">
      <w:marLeft w:val="0"/>
      <w:marRight w:val="0"/>
      <w:marTop w:val="0"/>
      <w:marBottom w:val="0"/>
      <w:divBdr>
        <w:top w:val="none" w:sz="0" w:space="0" w:color="auto"/>
        <w:left w:val="none" w:sz="0" w:space="0" w:color="auto"/>
        <w:bottom w:val="none" w:sz="0" w:space="0" w:color="auto"/>
        <w:right w:val="none" w:sz="0" w:space="0" w:color="auto"/>
      </w:divBdr>
    </w:div>
    <w:div w:id="551422812">
      <w:marLeft w:val="0"/>
      <w:marRight w:val="0"/>
      <w:marTop w:val="0"/>
      <w:marBottom w:val="0"/>
      <w:divBdr>
        <w:top w:val="none" w:sz="0" w:space="0" w:color="auto"/>
        <w:left w:val="none" w:sz="0" w:space="0" w:color="auto"/>
        <w:bottom w:val="none" w:sz="0" w:space="0" w:color="auto"/>
        <w:right w:val="none" w:sz="0" w:space="0" w:color="auto"/>
      </w:divBdr>
    </w:div>
    <w:div w:id="551422813">
      <w:marLeft w:val="0"/>
      <w:marRight w:val="0"/>
      <w:marTop w:val="0"/>
      <w:marBottom w:val="0"/>
      <w:divBdr>
        <w:top w:val="none" w:sz="0" w:space="0" w:color="auto"/>
        <w:left w:val="none" w:sz="0" w:space="0" w:color="auto"/>
        <w:bottom w:val="none" w:sz="0" w:space="0" w:color="auto"/>
        <w:right w:val="none" w:sz="0" w:space="0" w:color="auto"/>
      </w:divBdr>
    </w:div>
    <w:div w:id="551422814">
      <w:marLeft w:val="0"/>
      <w:marRight w:val="0"/>
      <w:marTop w:val="0"/>
      <w:marBottom w:val="0"/>
      <w:divBdr>
        <w:top w:val="none" w:sz="0" w:space="0" w:color="auto"/>
        <w:left w:val="none" w:sz="0" w:space="0" w:color="auto"/>
        <w:bottom w:val="none" w:sz="0" w:space="0" w:color="auto"/>
        <w:right w:val="none" w:sz="0" w:space="0" w:color="auto"/>
      </w:divBdr>
    </w:div>
    <w:div w:id="551422815">
      <w:marLeft w:val="0"/>
      <w:marRight w:val="0"/>
      <w:marTop w:val="0"/>
      <w:marBottom w:val="0"/>
      <w:divBdr>
        <w:top w:val="none" w:sz="0" w:space="0" w:color="auto"/>
        <w:left w:val="none" w:sz="0" w:space="0" w:color="auto"/>
        <w:bottom w:val="none" w:sz="0" w:space="0" w:color="auto"/>
        <w:right w:val="none" w:sz="0" w:space="0" w:color="auto"/>
      </w:divBdr>
    </w:div>
    <w:div w:id="551422816">
      <w:marLeft w:val="0"/>
      <w:marRight w:val="0"/>
      <w:marTop w:val="0"/>
      <w:marBottom w:val="0"/>
      <w:divBdr>
        <w:top w:val="none" w:sz="0" w:space="0" w:color="auto"/>
        <w:left w:val="none" w:sz="0" w:space="0" w:color="auto"/>
        <w:bottom w:val="none" w:sz="0" w:space="0" w:color="auto"/>
        <w:right w:val="none" w:sz="0" w:space="0" w:color="auto"/>
      </w:divBdr>
    </w:div>
    <w:div w:id="551422817">
      <w:marLeft w:val="0"/>
      <w:marRight w:val="0"/>
      <w:marTop w:val="0"/>
      <w:marBottom w:val="0"/>
      <w:divBdr>
        <w:top w:val="none" w:sz="0" w:space="0" w:color="auto"/>
        <w:left w:val="none" w:sz="0" w:space="0" w:color="auto"/>
        <w:bottom w:val="none" w:sz="0" w:space="0" w:color="auto"/>
        <w:right w:val="none" w:sz="0" w:space="0" w:color="auto"/>
      </w:divBdr>
    </w:div>
    <w:div w:id="551422818">
      <w:marLeft w:val="0"/>
      <w:marRight w:val="0"/>
      <w:marTop w:val="0"/>
      <w:marBottom w:val="0"/>
      <w:divBdr>
        <w:top w:val="none" w:sz="0" w:space="0" w:color="auto"/>
        <w:left w:val="none" w:sz="0" w:space="0" w:color="auto"/>
        <w:bottom w:val="none" w:sz="0" w:space="0" w:color="auto"/>
        <w:right w:val="none" w:sz="0" w:space="0" w:color="auto"/>
      </w:divBdr>
    </w:div>
    <w:div w:id="551422819">
      <w:marLeft w:val="0"/>
      <w:marRight w:val="0"/>
      <w:marTop w:val="0"/>
      <w:marBottom w:val="0"/>
      <w:divBdr>
        <w:top w:val="none" w:sz="0" w:space="0" w:color="auto"/>
        <w:left w:val="none" w:sz="0" w:space="0" w:color="auto"/>
        <w:bottom w:val="none" w:sz="0" w:space="0" w:color="auto"/>
        <w:right w:val="none" w:sz="0" w:space="0" w:color="auto"/>
      </w:divBdr>
    </w:div>
    <w:div w:id="551422820">
      <w:marLeft w:val="0"/>
      <w:marRight w:val="0"/>
      <w:marTop w:val="0"/>
      <w:marBottom w:val="0"/>
      <w:divBdr>
        <w:top w:val="none" w:sz="0" w:space="0" w:color="auto"/>
        <w:left w:val="none" w:sz="0" w:space="0" w:color="auto"/>
        <w:bottom w:val="none" w:sz="0" w:space="0" w:color="auto"/>
        <w:right w:val="none" w:sz="0" w:space="0" w:color="auto"/>
      </w:divBdr>
    </w:div>
    <w:div w:id="551422821">
      <w:marLeft w:val="0"/>
      <w:marRight w:val="0"/>
      <w:marTop w:val="0"/>
      <w:marBottom w:val="0"/>
      <w:divBdr>
        <w:top w:val="none" w:sz="0" w:space="0" w:color="auto"/>
        <w:left w:val="none" w:sz="0" w:space="0" w:color="auto"/>
        <w:bottom w:val="none" w:sz="0" w:space="0" w:color="auto"/>
        <w:right w:val="none" w:sz="0" w:space="0" w:color="auto"/>
      </w:divBdr>
    </w:div>
    <w:div w:id="551422822">
      <w:marLeft w:val="0"/>
      <w:marRight w:val="0"/>
      <w:marTop w:val="0"/>
      <w:marBottom w:val="0"/>
      <w:divBdr>
        <w:top w:val="none" w:sz="0" w:space="0" w:color="auto"/>
        <w:left w:val="none" w:sz="0" w:space="0" w:color="auto"/>
        <w:bottom w:val="none" w:sz="0" w:space="0" w:color="auto"/>
        <w:right w:val="none" w:sz="0" w:space="0" w:color="auto"/>
      </w:divBdr>
    </w:div>
    <w:div w:id="551422823">
      <w:marLeft w:val="0"/>
      <w:marRight w:val="0"/>
      <w:marTop w:val="0"/>
      <w:marBottom w:val="0"/>
      <w:divBdr>
        <w:top w:val="none" w:sz="0" w:space="0" w:color="auto"/>
        <w:left w:val="none" w:sz="0" w:space="0" w:color="auto"/>
        <w:bottom w:val="none" w:sz="0" w:space="0" w:color="auto"/>
        <w:right w:val="none" w:sz="0" w:space="0" w:color="auto"/>
      </w:divBdr>
    </w:div>
    <w:div w:id="551422824">
      <w:marLeft w:val="0"/>
      <w:marRight w:val="0"/>
      <w:marTop w:val="0"/>
      <w:marBottom w:val="0"/>
      <w:divBdr>
        <w:top w:val="none" w:sz="0" w:space="0" w:color="auto"/>
        <w:left w:val="none" w:sz="0" w:space="0" w:color="auto"/>
        <w:bottom w:val="none" w:sz="0" w:space="0" w:color="auto"/>
        <w:right w:val="none" w:sz="0" w:space="0" w:color="auto"/>
      </w:divBdr>
    </w:div>
    <w:div w:id="551422825">
      <w:marLeft w:val="0"/>
      <w:marRight w:val="0"/>
      <w:marTop w:val="0"/>
      <w:marBottom w:val="0"/>
      <w:divBdr>
        <w:top w:val="none" w:sz="0" w:space="0" w:color="auto"/>
        <w:left w:val="none" w:sz="0" w:space="0" w:color="auto"/>
        <w:bottom w:val="none" w:sz="0" w:space="0" w:color="auto"/>
        <w:right w:val="none" w:sz="0" w:space="0" w:color="auto"/>
      </w:divBdr>
    </w:div>
    <w:div w:id="551422826">
      <w:marLeft w:val="0"/>
      <w:marRight w:val="0"/>
      <w:marTop w:val="0"/>
      <w:marBottom w:val="0"/>
      <w:divBdr>
        <w:top w:val="none" w:sz="0" w:space="0" w:color="auto"/>
        <w:left w:val="none" w:sz="0" w:space="0" w:color="auto"/>
        <w:bottom w:val="none" w:sz="0" w:space="0" w:color="auto"/>
        <w:right w:val="none" w:sz="0" w:space="0" w:color="auto"/>
      </w:divBdr>
    </w:div>
    <w:div w:id="551422827">
      <w:marLeft w:val="0"/>
      <w:marRight w:val="0"/>
      <w:marTop w:val="0"/>
      <w:marBottom w:val="0"/>
      <w:divBdr>
        <w:top w:val="none" w:sz="0" w:space="0" w:color="auto"/>
        <w:left w:val="none" w:sz="0" w:space="0" w:color="auto"/>
        <w:bottom w:val="none" w:sz="0" w:space="0" w:color="auto"/>
        <w:right w:val="none" w:sz="0" w:space="0" w:color="auto"/>
      </w:divBdr>
    </w:div>
    <w:div w:id="551422828">
      <w:marLeft w:val="0"/>
      <w:marRight w:val="0"/>
      <w:marTop w:val="0"/>
      <w:marBottom w:val="0"/>
      <w:divBdr>
        <w:top w:val="none" w:sz="0" w:space="0" w:color="auto"/>
        <w:left w:val="none" w:sz="0" w:space="0" w:color="auto"/>
        <w:bottom w:val="none" w:sz="0" w:space="0" w:color="auto"/>
        <w:right w:val="none" w:sz="0" w:space="0" w:color="auto"/>
      </w:divBdr>
    </w:div>
    <w:div w:id="551422829">
      <w:marLeft w:val="0"/>
      <w:marRight w:val="0"/>
      <w:marTop w:val="0"/>
      <w:marBottom w:val="0"/>
      <w:divBdr>
        <w:top w:val="none" w:sz="0" w:space="0" w:color="auto"/>
        <w:left w:val="none" w:sz="0" w:space="0" w:color="auto"/>
        <w:bottom w:val="none" w:sz="0" w:space="0" w:color="auto"/>
        <w:right w:val="none" w:sz="0" w:space="0" w:color="auto"/>
      </w:divBdr>
    </w:div>
    <w:div w:id="551422830">
      <w:marLeft w:val="0"/>
      <w:marRight w:val="0"/>
      <w:marTop w:val="0"/>
      <w:marBottom w:val="0"/>
      <w:divBdr>
        <w:top w:val="none" w:sz="0" w:space="0" w:color="auto"/>
        <w:left w:val="none" w:sz="0" w:space="0" w:color="auto"/>
        <w:bottom w:val="none" w:sz="0" w:space="0" w:color="auto"/>
        <w:right w:val="none" w:sz="0" w:space="0" w:color="auto"/>
      </w:divBdr>
    </w:div>
    <w:div w:id="551422831">
      <w:marLeft w:val="0"/>
      <w:marRight w:val="0"/>
      <w:marTop w:val="0"/>
      <w:marBottom w:val="0"/>
      <w:divBdr>
        <w:top w:val="none" w:sz="0" w:space="0" w:color="auto"/>
        <w:left w:val="none" w:sz="0" w:space="0" w:color="auto"/>
        <w:bottom w:val="none" w:sz="0" w:space="0" w:color="auto"/>
        <w:right w:val="none" w:sz="0" w:space="0" w:color="auto"/>
      </w:divBdr>
    </w:div>
    <w:div w:id="551422832">
      <w:marLeft w:val="0"/>
      <w:marRight w:val="0"/>
      <w:marTop w:val="0"/>
      <w:marBottom w:val="0"/>
      <w:divBdr>
        <w:top w:val="none" w:sz="0" w:space="0" w:color="auto"/>
        <w:left w:val="none" w:sz="0" w:space="0" w:color="auto"/>
        <w:bottom w:val="none" w:sz="0" w:space="0" w:color="auto"/>
        <w:right w:val="none" w:sz="0" w:space="0" w:color="auto"/>
      </w:divBdr>
    </w:div>
    <w:div w:id="551422833">
      <w:marLeft w:val="0"/>
      <w:marRight w:val="0"/>
      <w:marTop w:val="0"/>
      <w:marBottom w:val="0"/>
      <w:divBdr>
        <w:top w:val="none" w:sz="0" w:space="0" w:color="auto"/>
        <w:left w:val="none" w:sz="0" w:space="0" w:color="auto"/>
        <w:bottom w:val="none" w:sz="0" w:space="0" w:color="auto"/>
        <w:right w:val="none" w:sz="0" w:space="0" w:color="auto"/>
      </w:divBdr>
    </w:div>
    <w:div w:id="551422834">
      <w:marLeft w:val="0"/>
      <w:marRight w:val="0"/>
      <w:marTop w:val="0"/>
      <w:marBottom w:val="0"/>
      <w:divBdr>
        <w:top w:val="none" w:sz="0" w:space="0" w:color="auto"/>
        <w:left w:val="none" w:sz="0" w:space="0" w:color="auto"/>
        <w:bottom w:val="none" w:sz="0" w:space="0" w:color="auto"/>
        <w:right w:val="none" w:sz="0" w:space="0" w:color="auto"/>
      </w:divBdr>
    </w:div>
    <w:div w:id="551422835">
      <w:marLeft w:val="0"/>
      <w:marRight w:val="0"/>
      <w:marTop w:val="0"/>
      <w:marBottom w:val="0"/>
      <w:divBdr>
        <w:top w:val="none" w:sz="0" w:space="0" w:color="auto"/>
        <w:left w:val="none" w:sz="0" w:space="0" w:color="auto"/>
        <w:bottom w:val="none" w:sz="0" w:space="0" w:color="auto"/>
        <w:right w:val="none" w:sz="0" w:space="0" w:color="auto"/>
      </w:divBdr>
    </w:div>
    <w:div w:id="551422836">
      <w:marLeft w:val="0"/>
      <w:marRight w:val="0"/>
      <w:marTop w:val="0"/>
      <w:marBottom w:val="0"/>
      <w:divBdr>
        <w:top w:val="none" w:sz="0" w:space="0" w:color="auto"/>
        <w:left w:val="none" w:sz="0" w:space="0" w:color="auto"/>
        <w:bottom w:val="none" w:sz="0" w:space="0" w:color="auto"/>
        <w:right w:val="none" w:sz="0" w:space="0" w:color="auto"/>
      </w:divBdr>
    </w:div>
    <w:div w:id="551422837">
      <w:marLeft w:val="0"/>
      <w:marRight w:val="0"/>
      <w:marTop w:val="0"/>
      <w:marBottom w:val="0"/>
      <w:divBdr>
        <w:top w:val="none" w:sz="0" w:space="0" w:color="auto"/>
        <w:left w:val="none" w:sz="0" w:space="0" w:color="auto"/>
        <w:bottom w:val="none" w:sz="0" w:space="0" w:color="auto"/>
        <w:right w:val="none" w:sz="0" w:space="0" w:color="auto"/>
      </w:divBdr>
    </w:div>
    <w:div w:id="551422838">
      <w:marLeft w:val="0"/>
      <w:marRight w:val="0"/>
      <w:marTop w:val="0"/>
      <w:marBottom w:val="0"/>
      <w:divBdr>
        <w:top w:val="none" w:sz="0" w:space="0" w:color="auto"/>
        <w:left w:val="none" w:sz="0" w:space="0" w:color="auto"/>
        <w:bottom w:val="none" w:sz="0" w:space="0" w:color="auto"/>
        <w:right w:val="none" w:sz="0" w:space="0" w:color="auto"/>
      </w:divBdr>
    </w:div>
    <w:div w:id="551422839">
      <w:marLeft w:val="0"/>
      <w:marRight w:val="0"/>
      <w:marTop w:val="0"/>
      <w:marBottom w:val="0"/>
      <w:divBdr>
        <w:top w:val="none" w:sz="0" w:space="0" w:color="auto"/>
        <w:left w:val="none" w:sz="0" w:space="0" w:color="auto"/>
        <w:bottom w:val="none" w:sz="0" w:space="0" w:color="auto"/>
        <w:right w:val="none" w:sz="0" w:space="0" w:color="auto"/>
      </w:divBdr>
    </w:div>
    <w:div w:id="551422840">
      <w:marLeft w:val="0"/>
      <w:marRight w:val="0"/>
      <w:marTop w:val="0"/>
      <w:marBottom w:val="0"/>
      <w:divBdr>
        <w:top w:val="none" w:sz="0" w:space="0" w:color="auto"/>
        <w:left w:val="none" w:sz="0" w:space="0" w:color="auto"/>
        <w:bottom w:val="none" w:sz="0" w:space="0" w:color="auto"/>
        <w:right w:val="none" w:sz="0" w:space="0" w:color="auto"/>
      </w:divBdr>
    </w:div>
    <w:div w:id="551422841">
      <w:marLeft w:val="0"/>
      <w:marRight w:val="0"/>
      <w:marTop w:val="0"/>
      <w:marBottom w:val="0"/>
      <w:divBdr>
        <w:top w:val="none" w:sz="0" w:space="0" w:color="auto"/>
        <w:left w:val="none" w:sz="0" w:space="0" w:color="auto"/>
        <w:bottom w:val="none" w:sz="0" w:space="0" w:color="auto"/>
        <w:right w:val="none" w:sz="0" w:space="0" w:color="auto"/>
      </w:divBdr>
    </w:div>
    <w:div w:id="551422842">
      <w:marLeft w:val="0"/>
      <w:marRight w:val="0"/>
      <w:marTop w:val="0"/>
      <w:marBottom w:val="0"/>
      <w:divBdr>
        <w:top w:val="none" w:sz="0" w:space="0" w:color="auto"/>
        <w:left w:val="none" w:sz="0" w:space="0" w:color="auto"/>
        <w:bottom w:val="none" w:sz="0" w:space="0" w:color="auto"/>
        <w:right w:val="none" w:sz="0" w:space="0" w:color="auto"/>
      </w:divBdr>
    </w:div>
    <w:div w:id="551422843">
      <w:marLeft w:val="0"/>
      <w:marRight w:val="0"/>
      <w:marTop w:val="0"/>
      <w:marBottom w:val="0"/>
      <w:divBdr>
        <w:top w:val="none" w:sz="0" w:space="0" w:color="auto"/>
        <w:left w:val="none" w:sz="0" w:space="0" w:color="auto"/>
        <w:bottom w:val="none" w:sz="0" w:space="0" w:color="auto"/>
        <w:right w:val="none" w:sz="0" w:space="0" w:color="auto"/>
      </w:divBdr>
    </w:div>
    <w:div w:id="551422844">
      <w:marLeft w:val="0"/>
      <w:marRight w:val="0"/>
      <w:marTop w:val="0"/>
      <w:marBottom w:val="0"/>
      <w:divBdr>
        <w:top w:val="none" w:sz="0" w:space="0" w:color="auto"/>
        <w:left w:val="none" w:sz="0" w:space="0" w:color="auto"/>
        <w:bottom w:val="none" w:sz="0" w:space="0" w:color="auto"/>
        <w:right w:val="none" w:sz="0" w:space="0" w:color="auto"/>
      </w:divBdr>
    </w:div>
    <w:div w:id="551422845">
      <w:marLeft w:val="0"/>
      <w:marRight w:val="0"/>
      <w:marTop w:val="0"/>
      <w:marBottom w:val="0"/>
      <w:divBdr>
        <w:top w:val="none" w:sz="0" w:space="0" w:color="auto"/>
        <w:left w:val="none" w:sz="0" w:space="0" w:color="auto"/>
        <w:bottom w:val="none" w:sz="0" w:space="0" w:color="auto"/>
        <w:right w:val="none" w:sz="0" w:space="0" w:color="auto"/>
      </w:divBdr>
    </w:div>
    <w:div w:id="551422846">
      <w:marLeft w:val="0"/>
      <w:marRight w:val="0"/>
      <w:marTop w:val="0"/>
      <w:marBottom w:val="0"/>
      <w:divBdr>
        <w:top w:val="none" w:sz="0" w:space="0" w:color="auto"/>
        <w:left w:val="none" w:sz="0" w:space="0" w:color="auto"/>
        <w:bottom w:val="none" w:sz="0" w:space="0" w:color="auto"/>
        <w:right w:val="none" w:sz="0" w:space="0" w:color="auto"/>
      </w:divBdr>
    </w:div>
    <w:div w:id="551422847">
      <w:marLeft w:val="0"/>
      <w:marRight w:val="0"/>
      <w:marTop w:val="0"/>
      <w:marBottom w:val="0"/>
      <w:divBdr>
        <w:top w:val="none" w:sz="0" w:space="0" w:color="auto"/>
        <w:left w:val="none" w:sz="0" w:space="0" w:color="auto"/>
        <w:bottom w:val="none" w:sz="0" w:space="0" w:color="auto"/>
        <w:right w:val="none" w:sz="0" w:space="0" w:color="auto"/>
      </w:divBdr>
    </w:div>
    <w:div w:id="551422848">
      <w:marLeft w:val="0"/>
      <w:marRight w:val="0"/>
      <w:marTop w:val="0"/>
      <w:marBottom w:val="0"/>
      <w:divBdr>
        <w:top w:val="none" w:sz="0" w:space="0" w:color="auto"/>
        <w:left w:val="none" w:sz="0" w:space="0" w:color="auto"/>
        <w:bottom w:val="none" w:sz="0" w:space="0" w:color="auto"/>
        <w:right w:val="none" w:sz="0" w:space="0" w:color="auto"/>
      </w:divBdr>
    </w:div>
    <w:div w:id="551422849">
      <w:marLeft w:val="0"/>
      <w:marRight w:val="0"/>
      <w:marTop w:val="0"/>
      <w:marBottom w:val="0"/>
      <w:divBdr>
        <w:top w:val="none" w:sz="0" w:space="0" w:color="auto"/>
        <w:left w:val="none" w:sz="0" w:space="0" w:color="auto"/>
        <w:bottom w:val="none" w:sz="0" w:space="0" w:color="auto"/>
        <w:right w:val="none" w:sz="0" w:space="0" w:color="auto"/>
      </w:divBdr>
    </w:div>
    <w:div w:id="551422850">
      <w:marLeft w:val="0"/>
      <w:marRight w:val="0"/>
      <w:marTop w:val="0"/>
      <w:marBottom w:val="0"/>
      <w:divBdr>
        <w:top w:val="none" w:sz="0" w:space="0" w:color="auto"/>
        <w:left w:val="none" w:sz="0" w:space="0" w:color="auto"/>
        <w:bottom w:val="none" w:sz="0" w:space="0" w:color="auto"/>
        <w:right w:val="none" w:sz="0" w:space="0" w:color="auto"/>
      </w:divBdr>
    </w:div>
    <w:div w:id="551422851">
      <w:marLeft w:val="0"/>
      <w:marRight w:val="0"/>
      <w:marTop w:val="0"/>
      <w:marBottom w:val="0"/>
      <w:divBdr>
        <w:top w:val="none" w:sz="0" w:space="0" w:color="auto"/>
        <w:left w:val="none" w:sz="0" w:space="0" w:color="auto"/>
        <w:bottom w:val="none" w:sz="0" w:space="0" w:color="auto"/>
        <w:right w:val="none" w:sz="0" w:space="0" w:color="auto"/>
      </w:divBdr>
    </w:div>
    <w:div w:id="551422852">
      <w:marLeft w:val="0"/>
      <w:marRight w:val="0"/>
      <w:marTop w:val="0"/>
      <w:marBottom w:val="0"/>
      <w:divBdr>
        <w:top w:val="none" w:sz="0" w:space="0" w:color="auto"/>
        <w:left w:val="none" w:sz="0" w:space="0" w:color="auto"/>
        <w:bottom w:val="none" w:sz="0" w:space="0" w:color="auto"/>
        <w:right w:val="none" w:sz="0" w:space="0" w:color="auto"/>
      </w:divBdr>
    </w:div>
    <w:div w:id="551422853">
      <w:marLeft w:val="0"/>
      <w:marRight w:val="0"/>
      <w:marTop w:val="0"/>
      <w:marBottom w:val="0"/>
      <w:divBdr>
        <w:top w:val="none" w:sz="0" w:space="0" w:color="auto"/>
        <w:left w:val="none" w:sz="0" w:space="0" w:color="auto"/>
        <w:bottom w:val="none" w:sz="0" w:space="0" w:color="auto"/>
        <w:right w:val="none" w:sz="0" w:space="0" w:color="auto"/>
      </w:divBdr>
    </w:div>
    <w:div w:id="551422854">
      <w:marLeft w:val="0"/>
      <w:marRight w:val="0"/>
      <w:marTop w:val="0"/>
      <w:marBottom w:val="0"/>
      <w:divBdr>
        <w:top w:val="none" w:sz="0" w:space="0" w:color="auto"/>
        <w:left w:val="none" w:sz="0" w:space="0" w:color="auto"/>
        <w:bottom w:val="none" w:sz="0" w:space="0" w:color="auto"/>
        <w:right w:val="none" w:sz="0" w:space="0" w:color="auto"/>
      </w:divBdr>
    </w:div>
    <w:div w:id="551422855">
      <w:marLeft w:val="0"/>
      <w:marRight w:val="0"/>
      <w:marTop w:val="0"/>
      <w:marBottom w:val="0"/>
      <w:divBdr>
        <w:top w:val="none" w:sz="0" w:space="0" w:color="auto"/>
        <w:left w:val="none" w:sz="0" w:space="0" w:color="auto"/>
        <w:bottom w:val="none" w:sz="0" w:space="0" w:color="auto"/>
        <w:right w:val="none" w:sz="0" w:space="0" w:color="auto"/>
      </w:divBdr>
    </w:div>
    <w:div w:id="551422856">
      <w:marLeft w:val="0"/>
      <w:marRight w:val="0"/>
      <w:marTop w:val="0"/>
      <w:marBottom w:val="0"/>
      <w:divBdr>
        <w:top w:val="none" w:sz="0" w:space="0" w:color="auto"/>
        <w:left w:val="none" w:sz="0" w:space="0" w:color="auto"/>
        <w:bottom w:val="none" w:sz="0" w:space="0" w:color="auto"/>
        <w:right w:val="none" w:sz="0" w:space="0" w:color="auto"/>
      </w:divBdr>
    </w:div>
    <w:div w:id="551422857">
      <w:marLeft w:val="0"/>
      <w:marRight w:val="0"/>
      <w:marTop w:val="0"/>
      <w:marBottom w:val="0"/>
      <w:divBdr>
        <w:top w:val="none" w:sz="0" w:space="0" w:color="auto"/>
        <w:left w:val="none" w:sz="0" w:space="0" w:color="auto"/>
        <w:bottom w:val="none" w:sz="0" w:space="0" w:color="auto"/>
        <w:right w:val="none" w:sz="0" w:space="0" w:color="auto"/>
      </w:divBdr>
    </w:div>
    <w:div w:id="551422858">
      <w:marLeft w:val="0"/>
      <w:marRight w:val="0"/>
      <w:marTop w:val="0"/>
      <w:marBottom w:val="0"/>
      <w:divBdr>
        <w:top w:val="none" w:sz="0" w:space="0" w:color="auto"/>
        <w:left w:val="none" w:sz="0" w:space="0" w:color="auto"/>
        <w:bottom w:val="none" w:sz="0" w:space="0" w:color="auto"/>
        <w:right w:val="none" w:sz="0" w:space="0" w:color="auto"/>
      </w:divBdr>
    </w:div>
    <w:div w:id="551422859">
      <w:marLeft w:val="0"/>
      <w:marRight w:val="0"/>
      <w:marTop w:val="0"/>
      <w:marBottom w:val="0"/>
      <w:divBdr>
        <w:top w:val="none" w:sz="0" w:space="0" w:color="auto"/>
        <w:left w:val="none" w:sz="0" w:space="0" w:color="auto"/>
        <w:bottom w:val="none" w:sz="0" w:space="0" w:color="auto"/>
        <w:right w:val="none" w:sz="0" w:space="0" w:color="auto"/>
      </w:divBdr>
    </w:div>
    <w:div w:id="551422860">
      <w:marLeft w:val="0"/>
      <w:marRight w:val="0"/>
      <w:marTop w:val="0"/>
      <w:marBottom w:val="0"/>
      <w:divBdr>
        <w:top w:val="none" w:sz="0" w:space="0" w:color="auto"/>
        <w:left w:val="none" w:sz="0" w:space="0" w:color="auto"/>
        <w:bottom w:val="none" w:sz="0" w:space="0" w:color="auto"/>
        <w:right w:val="none" w:sz="0" w:space="0" w:color="auto"/>
      </w:divBdr>
    </w:div>
    <w:div w:id="551422861">
      <w:marLeft w:val="0"/>
      <w:marRight w:val="0"/>
      <w:marTop w:val="0"/>
      <w:marBottom w:val="0"/>
      <w:divBdr>
        <w:top w:val="none" w:sz="0" w:space="0" w:color="auto"/>
        <w:left w:val="none" w:sz="0" w:space="0" w:color="auto"/>
        <w:bottom w:val="none" w:sz="0" w:space="0" w:color="auto"/>
        <w:right w:val="none" w:sz="0" w:space="0" w:color="auto"/>
      </w:divBdr>
    </w:div>
    <w:div w:id="551422862">
      <w:marLeft w:val="0"/>
      <w:marRight w:val="0"/>
      <w:marTop w:val="0"/>
      <w:marBottom w:val="0"/>
      <w:divBdr>
        <w:top w:val="none" w:sz="0" w:space="0" w:color="auto"/>
        <w:left w:val="none" w:sz="0" w:space="0" w:color="auto"/>
        <w:bottom w:val="none" w:sz="0" w:space="0" w:color="auto"/>
        <w:right w:val="none" w:sz="0" w:space="0" w:color="auto"/>
      </w:divBdr>
    </w:div>
    <w:div w:id="551422863">
      <w:marLeft w:val="0"/>
      <w:marRight w:val="0"/>
      <w:marTop w:val="0"/>
      <w:marBottom w:val="0"/>
      <w:divBdr>
        <w:top w:val="none" w:sz="0" w:space="0" w:color="auto"/>
        <w:left w:val="none" w:sz="0" w:space="0" w:color="auto"/>
        <w:bottom w:val="none" w:sz="0" w:space="0" w:color="auto"/>
        <w:right w:val="none" w:sz="0" w:space="0" w:color="auto"/>
      </w:divBdr>
    </w:div>
    <w:div w:id="551422864">
      <w:marLeft w:val="0"/>
      <w:marRight w:val="0"/>
      <w:marTop w:val="0"/>
      <w:marBottom w:val="0"/>
      <w:divBdr>
        <w:top w:val="none" w:sz="0" w:space="0" w:color="auto"/>
        <w:left w:val="none" w:sz="0" w:space="0" w:color="auto"/>
        <w:bottom w:val="none" w:sz="0" w:space="0" w:color="auto"/>
        <w:right w:val="none" w:sz="0" w:space="0" w:color="auto"/>
      </w:divBdr>
    </w:div>
    <w:div w:id="551422865">
      <w:marLeft w:val="0"/>
      <w:marRight w:val="0"/>
      <w:marTop w:val="0"/>
      <w:marBottom w:val="0"/>
      <w:divBdr>
        <w:top w:val="none" w:sz="0" w:space="0" w:color="auto"/>
        <w:left w:val="none" w:sz="0" w:space="0" w:color="auto"/>
        <w:bottom w:val="none" w:sz="0" w:space="0" w:color="auto"/>
        <w:right w:val="none" w:sz="0" w:space="0" w:color="auto"/>
      </w:divBdr>
    </w:div>
    <w:div w:id="551422866">
      <w:marLeft w:val="0"/>
      <w:marRight w:val="0"/>
      <w:marTop w:val="0"/>
      <w:marBottom w:val="0"/>
      <w:divBdr>
        <w:top w:val="none" w:sz="0" w:space="0" w:color="auto"/>
        <w:left w:val="none" w:sz="0" w:space="0" w:color="auto"/>
        <w:bottom w:val="none" w:sz="0" w:space="0" w:color="auto"/>
        <w:right w:val="none" w:sz="0" w:space="0" w:color="auto"/>
      </w:divBdr>
    </w:div>
    <w:div w:id="551422867">
      <w:marLeft w:val="0"/>
      <w:marRight w:val="0"/>
      <w:marTop w:val="0"/>
      <w:marBottom w:val="0"/>
      <w:divBdr>
        <w:top w:val="none" w:sz="0" w:space="0" w:color="auto"/>
        <w:left w:val="none" w:sz="0" w:space="0" w:color="auto"/>
        <w:bottom w:val="none" w:sz="0" w:space="0" w:color="auto"/>
        <w:right w:val="none" w:sz="0" w:space="0" w:color="auto"/>
      </w:divBdr>
    </w:div>
    <w:div w:id="551422868">
      <w:marLeft w:val="0"/>
      <w:marRight w:val="0"/>
      <w:marTop w:val="0"/>
      <w:marBottom w:val="0"/>
      <w:divBdr>
        <w:top w:val="none" w:sz="0" w:space="0" w:color="auto"/>
        <w:left w:val="none" w:sz="0" w:space="0" w:color="auto"/>
        <w:bottom w:val="none" w:sz="0" w:space="0" w:color="auto"/>
        <w:right w:val="none" w:sz="0" w:space="0" w:color="auto"/>
      </w:divBdr>
    </w:div>
    <w:div w:id="551422869">
      <w:marLeft w:val="0"/>
      <w:marRight w:val="0"/>
      <w:marTop w:val="0"/>
      <w:marBottom w:val="0"/>
      <w:divBdr>
        <w:top w:val="none" w:sz="0" w:space="0" w:color="auto"/>
        <w:left w:val="none" w:sz="0" w:space="0" w:color="auto"/>
        <w:bottom w:val="none" w:sz="0" w:space="0" w:color="auto"/>
        <w:right w:val="none" w:sz="0" w:space="0" w:color="auto"/>
      </w:divBdr>
    </w:div>
    <w:div w:id="551422870">
      <w:marLeft w:val="0"/>
      <w:marRight w:val="0"/>
      <w:marTop w:val="0"/>
      <w:marBottom w:val="0"/>
      <w:divBdr>
        <w:top w:val="none" w:sz="0" w:space="0" w:color="auto"/>
        <w:left w:val="none" w:sz="0" w:space="0" w:color="auto"/>
        <w:bottom w:val="none" w:sz="0" w:space="0" w:color="auto"/>
        <w:right w:val="none" w:sz="0" w:space="0" w:color="auto"/>
      </w:divBdr>
    </w:div>
    <w:div w:id="551422871">
      <w:marLeft w:val="0"/>
      <w:marRight w:val="0"/>
      <w:marTop w:val="0"/>
      <w:marBottom w:val="0"/>
      <w:divBdr>
        <w:top w:val="none" w:sz="0" w:space="0" w:color="auto"/>
        <w:left w:val="none" w:sz="0" w:space="0" w:color="auto"/>
        <w:bottom w:val="none" w:sz="0" w:space="0" w:color="auto"/>
        <w:right w:val="none" w:sz="0" w:space="0" w:color="auto"/>
      </w:divBdr>
    </w:div>
    <w:div w:id="551422872">
      <w:marLeft w:val="0"/>
      <w:marRight w:val="0"/>
      <w:marTop w:val="0"/>
      <w:marBottom w:val="0"/>
      <w:divBdr>
        <w:top w:val="none" w:sz="0" w:space="0" w:color="auto"/>
        <w:left w:val="none" w:sz="0" w:space="0" w:color="auto"/>
        <w:bottom w:val="none" w:sz="0" w:space="0" w:color="auto"/>
        <w:right w:val="none" w:sz="0" w:space="0" w:color="auto"/>
      </w:divBdr>
    </w:div>
    <w:div w:id="551422873">
      <w:marLeft w:val="0"/>
      <w:marRight w:val="0"/>
      <w:marTop w:val="0"/>
      <w:marBottom w:val="0"/>
      <w:divBdr>
        <w:top w:val="none" w:sz="0" w:space="0" w:color="auto"/>
        <w:left w:val="none" w:sz="0" w:space="0" w:color="auto"/>
        <w:bottom w:val="none" w:sz="0" w:space="0" w:color="auto"/>
        <w:right w:val="none" w:sz="0" w:space="0" w:color="auto"/>
      </w:divBdr>
    </w:div>
    <w:div w:id="551422874">
      <w:marLeft w:val="0"/>
      <w:marRight w:val="0"/>
      <w:marTop w:val="0"/>
      <w:marBottom w:val="0"/>
      <w:divBdr>
        <w:top w:val="none" w:sz="0" w:space="0" w:color="auto"/>
        <w:left w:val="none" w:sz="0" w:space="0" w:color="auto"/>
        <w:bottom w:val="none" w:sz="0" w:space="0" w:color="auto"/>
        <w:right w:val="none" w:sz="0" w:space="0" w:color="auto"/>
      </w:divBdr>
    </w:div>
    <w:div w:id="551422875">
      <w:marLeft w:val="0"/>
      <w:marRight w:val="0"/>
      <w:marTop w:val="0"/>
      <w:marBottom w:val="0"/>
      <w:divBdr>
        <w:top w:val="none" w:sz="0" w:space="0" w:color="auto"/>
        <w:left w:val="none" w:sz="0" w:space="0" w:color="auto"/>
        <w:bottom w:val="none" w:sz="0" w:space="0" w:color="auto"/>
        <w:right w:val="none" w:sz="0" w:space="0" w:color="auto"/>
      </w:divBdr>
    </w:div>
    <w:div w:id="551422876">
      <w:marLeft w:val="0"/>
      <w:marRight w:val="0"/>
      <w:marTop w:val="0"/>
      <w:marBottom w:val="0"/>
      <w:divBdr>
        <w:top w:val="none" w:sz="0" w:space="0" w:color="auto"/>
        <w:left w:val="none" w:sz="0" w:space="0" w:color="auto"/>
        <w:bottom w:val="none" w:sz="0" w:space="0" w:color="auto"/>
        <w:right w:val="none" w:sz="0" w:space="0" w:color="auto"/>
      </w:divBdr>
    </w:div>
    <w:div w:id="551422877">
      <w:marLeft w:val="0"/>
      <w:marRight w:val="0"/>
      <w:marTop w:val="0"/>
      <w:marBottom w:val="0"/>
      <w:divBdr>
        <w:top w:val="none" w:sz="0" w:space="0" w:color="auto"/>
        <w:left w:val="none" w:sz="0" w:space="0" w:color="auto"/>
        <w:bottom w:val="none" w:sz="0" w:space="0" w:color="auto"/>
        <w:right w:val="none" w:sz="0" w:space="0" w:color="auto"/>
      </w:divBdr>
    </w:div>
    <w:div w:id="551422878">
      <w:marLeft w:val="0"/>
      <w:marRight w:val="0"/>
      <w:marTop w:val="0"/>
      <w:marBottom w:val="0"/>
      <w:divBdr>
        <w:top w:val="none" w:sz="0" w:space="0" w:color="auto"/>
        <w:left w:val="none" w:sz="0" w:space="0" w:color="auto"/>
        <w:bottom w:val="none" w:sz="0" w:space="0" w:color="auto"/>
        <w:right w:val="none" w:sz="0" w:space="0" w:color="auto"/>
      </w:divBdr>
    </w:div>
    <w:div w:id="551422879">
      <w:marLeft w:val="0"/>
      <w:marRight w:val="0"/>
      <w:marTop w:val="0"/>
      <w:marBottom w:val="0"/>
      <w:divBdr>
        <w:top w:val="none" w:sz="0" w:space="0" w:color="auto"/>
        <w:left w:val="none" w:sz="0" w:space="0" w:color="auto"/>
        <w:bottom w:val="none" w:sz="0" w:space="0" w:color="auto"/>
        <w:right w:val="none" w:sz="0" w:space="0" w:color="auto"/>
      </w:divBdr>
    </w:div>
    <w:div w:id="551422880">
      <w:marLeft w:val="0"/>
      <w:marRight w:val="0"/>
      <w:marTop w:val="0"/>
      <w:marBottom w:val="0"/>
      <w:divBdr>
        <w:top w:val="none" w:sz="0" w:space="0" w:color="auto"/>
        <w:left w:val="none" w:sz="0" w:space="0" w:color="auto"/>
        <w:bottom w:val="none" w:sz="0" w:space="0" w:color="auto"/>
        <w:right w:val="none" w:sz="0" w:space="0" w:color="auto"/>
      </w:divBdr>
    </w:div>
    <w:div w:id="551422881">
      <w:marLeft w:val="0"/>
      <w:marRight w:val="0"/>
      <w:marTop w:val="0"/>
      <w:marBottom w:val="0"/>
      <w:divBdr>
        <w:top w:val="none" w:sz="0" w:space="0" w:color="auto"/>
        <w:left w:val="none" w:sz="0" w:space="0" w:color="auto"/>
        <w:bottom w:val="none" w:sz="0" w:space="0" w:color="auto"/>
        <w:right w:val="none" w:sz="0" w:space="0" w:color="auto"/>
      </w:divBdr>
    </w:div>
    <w:div w:id="551422882">
      <w:marLeft w:val="0"/>
      <w:marRight w:val="0"/>
      <w:marTop w:val="0"/>
      <w:marBottom w:val="0"/>
      <w:divBdr>
        <w:top w:val="none" w:sz="0" w:space="0" w:color="auto"/>
        <w:left w:val="none" w:sz="0" w:space="0" w:color="auto"/>
        <w:bottom w:val="none" w:sz="0" w:space="0" w:color="auto"/>
        <w:right w:val="none" w:sz="0" w:space="0" w:color="auto"/>
      </w:divBdr>
    </w:div>
    <w:div w:id="551422883">
      <w:marLeft w:val="0"/>
      <w:marRight w:val="0"/>
      <w:marTop w:val="0"/>
      <w:marBottom w:val="0"/>
      <w:divBdr>
        <w:top w:val="none" w:sz="0" w:space="0" w:color="auto"/>
        <w:left w:val="none" w:sz="0" w:space="0" w:color="auto"/>
        <w:bottom w:val="none" w:sz="0" w:space="0" w:color="auto"/>
        <w:right w:val="none" w:sz="0" w:space="0" w:color="auto"/>
      </w:divBdr>
    </w:div>
    <w:div w:id="551422884">
      <w:marLeft w:val="0"/>
      <w:marRight w:val="0"/>
      <w:marTop w:val="0"/>
      <w:marBottom w:val="0"/>
      <w:divBdr>
        <w:top w:val="none" w:sz="0" w:space="0" w:color="auto"/>
        <w:left w:val="none" w:sz="0" w:space="0" w:color="auto"/>
        <w:bottom w:val="none" w:sz="0" w:space="0" w:color="auto"/>
        <w:right w:val="none" w:sz="0" w:space="0" w:color="auto"/>
      </w:divBdr>
    </w:div>
    <w:div w:id="551422885">
      <w:marLeft w:val="0"/>
      <w:marRight w:val="0"/>
      <w:marTop w:val="0"/>
      <w:marBottom w:val="0"/>
      <w:divBdr>
        <w:top w:val="none" w:sz="0" w:space="0" w:color="auto"/>
        <w:left w:val="none" w:sz="0" w:space="0" w:color="auto"/>
        <w:bottom w:val="none" w:sz="0" w:space="0" w:color="auto"/>
        <w:right w:val="none" w:sz="0" w:space="0" w:color="auto"/>
      </w:divBdr>
    </w:div>
    <w:div w:id="551422886">
      <w:marLeft w:val="0"/>
      <w:marRight w:val="0"/>
      <w:marTop w:val="0"/>
      <w:marBottom w:val="0"/>
      <w:divBdr>
        <w:top w:val="none" w:sz="0" w:space="0" w:color="auto"/>
        <w:left w:val="none" w:sz="0" w:space="0" w:color="auto"/>
        <w:bottom w:val="none" w:sz="0" w:space="0" w:color="auto"/>
        <w:right w:val="none" w:sz="0" w:space="0" w:color="auto"/>
      </w:divBdr>
    </w:div>
    <w:div w:id="551422887">
      <w:marLeft w:val="0"/>
      <w:marRight w:val="0"/>
      <w:marTop w:val="0"/>
      <w:marBottom w:val="0"/>
      <w:divBdr>
        <w:top w:val="none" w:sz="0" w:space="0" w:color="auto"/>
        <w:left w:val="none" w:sz="0" w:space="0" w:color="auto"/>
        <w:bottom w:val="none" w:sz="0" w:space="0" w:color="auto"/>
        <w:right w:val="none" w:sz="0" w:space="0" w:color="auto"/>
      </w:divBdr>
    </w:div>
    <w:div w:id="551422888">
      <w:marLeft w:val="0"/>
      <w:marRight w:val="0"/>
      <w:marTop w:val="0"/>
      <w:marBottom w:val="0"/>
      <w:divBdr>
        <w:top w:val="none" w:sz="0" w:space="0" w:color="auto"/>
        <w:left w:val="none" w:sz="0" w:space="0" w:color="auto"/>
        <w:bottom w:val="none" w:sz="0" w:space="0" w:color="auto"/>
        <w:right w:val="none" w:sz="0" w:space="0" w:color="auto"/>
      </w:divBdr>
    </w:div>
    <w:div w:id="551422889">
      <w:marLeft w:val="0"/>
      <w:marRight w:val="0"/>
      <w:marTop w:val="0"/>
      <w:marBottom w:val="0"/>
      <w:divBdr>
        <w:top w:val="none" w:sz="0" w:space="0" w:color="auto"/>
        <w:left w:val="none" w:sz="0" w:space="0" w:color="auto"/>
        <w:bottom w:val="none" w:sz="0" w:space="0" w:color="auto"/>
        <w:right w:val="none" w:sz="0" w:space="0" w:color="auto"/>
      </w:divBdr>
    </w:div>
    <w:div w:id="551422890">
      <w:marLeft w:val="0"/>
      <w:marRight w:val="0"/>
      <w:marTop w:val="0"/>
      <w:marBottom w:val="0"/>
      <w:divBdr>
        <w:top w:val="none" w:sz="0" w:space="0" w:color="auto"/>
        <w:left w:val="none" w:sz="0" w:space="0" w:color="auto"/>
        <w:bottom w:val="none" w:sz="0" w:space="0" w:color="auto"/>
        <w:right w:val="none" w:sz="0" w:space="0" w:color="auto"/>
      </w:divBdr>
    </w:div>
    <w:div w:id="551422891">
      <w:marLeft w:val="0"/>
      <w:marRight w:val="0"/>
      <w:marTop w:val="0"/>
      <w:marBottom w:val="0"/>
      <w:divBdr>
        <w:top w:val="none" w:sz="0" w:space="0" w:color="auto"/>
        <w:left w:val="none" w:sz="0" w:space="0" w:color="auto"/>
        <w:bottom w:val="none" w:sz="0" w:space="0" w:color="auto"/>
        <w:right w:val="none" w:sz="0" w:space="0" w:color="auto"/>
      </w:divBdr>
    </w:div>
    <w:div w:id="551422892">
      <w:marLeft w:val="0"/>
      <w:marRight w:val="0"/>
      <w:marTop w:val="0"/>
      <w:marBottom w:val="0"/>
      <w:divBdr>
        <w:top w:val="none" w:sz="0" w:space="0" w:color="auto"/>
        <w:left w:val="none" w:sz="0" w:space="0" w:color="auto"/>
        <w:bottom w:val="none" w:sz="0" w:space="0" w:color="auto"/>
        <w:right w:val="none" w:sz="0" w:space="0" w:color="auto"/>
      </w:divBdr>
    </w:div>
    <w:div w:id="551422893">
      <w:marLeft w:val="0"/>
      <w:marRight w:val="0"/>
      <w:marTop w:val="0"/>
      <w:marBottom w:val="0"/>
      <w:divBdr>
        <w:top w:val="none" w:sz="0" w:space="0" w:color="auto"/>
        <w:left w:val="none" w:sz="0" w:space="0" w:color="auto"/>
        <w:bottom w:val="none" w:sz="0" w:space="0" w:color="auto"/>
        <w:right w:val="none" w:sz="0" w:space="0" w:color="auto"/>
      </w:divBdr>
    </w:div>
    <w:div w:id="551422894">
      <w:marLeft w:val="0"/>
      <w:marRight w:val="0"/>
      <w:marTop w:val="0"/>
      <w:marBottom w:val="0"/>
      <w:divBdr>
        <w:top w:val="none" w:sz="0" w:space="0" w:color="auto"/>
        <w:left w:val="none" w:sz="0" w:space="0" w:color="auto"/>
        <w:bottom w:val="none" w:sz="0" w:space="0" w:color="auto"/>
        <w:right w:val="none" w:sz="0" w:space="0" w:color="auto"/>
      </w:divBdr>
    </w:div>
    <w:div w:id="551422895">
      <w:marLeft w:val="0"/>
      <w:marRight w:val="0"/>
      <w:marTop w:val="0"/>
      <w:marBottom w:val="0"/>
      <w:divBdr>
        <w:top w:val="none" w:sz="0" w:space="0" w:color="auto"/>
        <w:left w:val="none" w:sz="0" w:space="0" w:color="auto"/>
        <w:bottom w:val="none" w:sz="0" w:space="0" w:color="auto"/>
        <w:right w:val="none" w:sz="0" w:space="0" w:color="auto"/>
      </w:divBdr>
    </w:div>
    <w:div w:id="551422896">
      <w:marLeft w:val="0"/>
      <w:marRight w:val="0"/>
      <w:marTop w:val="0"/>
      <w:marBottom w:val="0"/>
      <w:divBdr>
        <w:top w:val="none" w:sz="0" w:space="0" w:color="auto"/>
        <w:left w:val="none" w:sz="0" w:space="0" w:color="auto"/>
        <w:bottom w:val="none" w:sz="0" w:space="0" w:color="auto"/>
        <w:right w:val="none" w:sz="0" w:space="0" w:color="auto"/>
      </w:divBdr>
    </w:div>
    <w:div w:id="551422897">
      <w:marLeft w:val="0"/>
      <w:marRight w:val="0"/>
      <w:marTop w:val="0"/>
      <w:marBottom w:val="0"/>
      <w:divBdr>
        <w:top w:val="none" w:sz="0" w:space="0" w:color="auto"/>
        <w:left w:val="none" w:sz="0" w:space="0" w:color="auto"/>
        <w:bottom w:val="none" w:sz="0" w:space="0" w:color="auto"/>
        <w:right w:val="none" w:sz="0" w:space="0" w:color="auto"/>
      </w:divBdr>
    </w:div>
    <w:div w:id="551422898">
      <w:marLeft w:val="0"/>
      <w:marRight w:val="0"/>
      <w:marTop w:val="0"/>
      <w:marBottom w:val="0"/>
      <w:divBdr>
        <w:top w:val="none" w:sz="0" w:space="0" w:color="auto"/>
        <w:left w:val="none" w:sz="0" w:space="0" w:color="auto"/>
        <w:bottom w:val="none" w:sz="0" w:space="0" w:color="auto"/>
        <w:right w:val="none" w:sz="0" w:space="0" w:color="auto"/>
      </w:divBdr>
    </w:div>
    <w:div w:id="551422899">
      <w:marLeft w:val="0"/>
      <w:marRight w:val="0"/>
      <w:marTop w:val="0"/>
      <w:marBottom w:val="0"/>
      <w:divBdr>
        <w:top w:val="none" w:sz="0" w:space="0" w:color="auto"/>
        <w:left w:val="none" w:sz="0" w:space="0" w:color="auto"/>
        <w:bottom w:val="none" w:sz="0" w:space="0" w:color="auto"/>
        <w:right w:val="none" w:sz="0" w:space="0" w:color="auto"/>
      </w:divBdr>
    </w:div>
    <w:div w:id="551422900">
      <w:marLeft w:val="0"/>
      <w:marRight w:val="0"/>
      <w:marTop w:val="0"/>
      <w:marBottom w:val="0"/>
      <w:divBdr>
        <w:top w:val="none" w:sz="0" w:space="0" w:color="auto"/>
        <w:left w:val="none" w:sz="0" w:space="0" w:color="auto"/>
        <w:bottom w:val="none" w:sz="0" w:space="0" w:color="auto"/>
        <w:right w:val="none" w:sz="0" w:space="0" w:color="auto"/>
      </w:divBdr>
    </w:div>
    <w:div w:id="551422901">
      <w:marLeft w:val="0"/>
      <w:marRight w:val="0"/>
      <w:marTop w:val="0"/>
      <w:marBottom w:val="0"/>
      <w:divBdr>
        <w:top w:val="none" w:sz="0" w:space="0" w:color="auto"/>
        <w:left w:val="none" w:sz="0" w:space="0" w:color="auto"/>
        <w:bottom w:val="none" w:sz="0" w:space="0" w:color="auto"/>
        <w:right w:val="none" w:sz="0" w:space="0" w:color="auto"/>
      </w:divBdr>
    </w:div>
    <w:div w:id="551422902">
      <w:marLeft w:val="0"/>
      <w:marRight w:val="0"/>
      <w:marTop w:val="0"/>
      <w:marBottom w:val="0"/>
      <w:divBdr>
        <w:top w:val="none" w:sz="0" w:space="0" w:color="auto"/>
        <w:left w:val="none" w:sz="0" w:space="0" w:color="auto"/>
        <w:bottom w:val="none" w:sz="0" w:space="0" w:color="auto"/>
        <w:right w:val="none" w:sz="0" w:space="0" w:color="auto"/>
      </w:divBdr>
    </w:div>
    <w:div w:id="551422903">
      <w:marLeft w:val="0"/>
      <w:marRight w:val="0"/>
      <w:marTop w:val="0"/>
      <w:marBottom w:val="0"/>
      <w:divBdr>
        <w:top w:val="none" w:sz="0" w:space="0" w:color="auto"/>
        <w:left w:val="none" w:sz="0" w:space="0" w:color="auto"/>
        <w:bottom w:val="none" w:sz="0" w:space="0" w:color="auto"/>
        <w:right w:val="none" w:sz="0" w:space="0" w:color="auto"/>
      </w:divBdr>
    </w:div>
    <w:div w:id="551422904">
      <w:marLeft w:val="0"/>
      <w:marRight w:val="0"/>
      <w:marTop w:val="0"/>
      <w:marBottom w:val="0"/>
      <w:divBdr>
        <w:top w:val="none" w:sz="0" w:space="0" w:color="auto"/>
        <w:left w:val="none" w:sz="0" w:space="0" w:color="auto"/>
        <w:bottom w:val="none" w:sz="0" w:space="0" w:color="auto"/>
        <w:right w:val="none" w:sz="0" w:space="0" w:color="auto"/>
      </w:divBdr>
    </w:div>
    <w:div w:id="551422905">
      <w:marLeft w:val="0"/>
      <w:marRight w:val="0"/>
      <w:marTop w:val="0"/>
      <w:marBottom w:val="0"/>
      <w:divBdr>
        <w:top w:val="none" w:sz="0" w:space="0" w:color="auto"/>
        <w:left w:val="none" w:sz="0" w:space="0" w:color="auto"/>
        <w:bottom w:val="none" w:sz="0" w:space="0" w:color="auto"/>
        <w:right w:val="none" w:sz="0" w:space="0" w:color="auto"/>
      </w:divBdr>
    </w:div>
    <w:div w:id="551422906">
      <w:marLeft w:val="0"/>
      <w:marRight w:val="0"/>
      <w:marTop w:val="0"/>
      <w:marBottom w:val="0"/>
      <w:divBdr>
        <w:top w:val="none" w:sz="0" w:space="0" w:color="auto"/>
        <w:left w:val="none" w:sz="0" w:space="0" w:color="auto"/>
        <w:bottom w:val="none" w:sz="0" w:space="0" w:color="auto"/>
        <w:right w:val="none" w:sz="0" w:space="0" w:color="auto"/>
      </w:divBdr>
    </w:div>
    <w:div w:id="551422907">
      <w:marLeft w:val="0"/>
      <w:marRight w:val="0"/>
      <w:marTop w:val="0"/>
      <w:marBottom w:val="0"/>
      <w:divBdr>
        <w:top w:val="none" w:sz="0" w:space="0" w:color="auto"/>
        <w:left w:val="none" w:sz="0" w:space="0" w:color="auto"/>
        <w:bottom w:val="none" w:sz="0" w:space="0" w:color="auto"/>
        <w:right w:val="none" w:sz="0" w:space="0" w:color="auto"/>
      </w:divBdr>
    </w:div>
    <w:div w:id="551422908">
      <w:marLeft w:val="0"/>
      <w:marRight w:val="0"/>
      <w:marTop w:val="0"/>
      <w:marBottom w:val="0"/>
      <w:divBdr>
        <w:top w:val="none" w:sz="0" w:space="0" w:color="auto"/>
        <w:left w:val="none" w:sz="0" w:space="0" w:color="auto"/>
        <w:bottom w:val="none" w:sz="0" w:space="0" w:color="auto"/>
        <w:right w:val="none" w:sz="0" w:space="0" w:color="auto"/>
      </w:divBdr>
    </w:div>
    <w:div w:id="551422909">
      <w:marLeft w:val="0"/>
      <w:marRight w:val="0"/>
      <w:marTop w:val="0"/>
      <w:marBottom w:val="0"/>
      <w:divBdr>
        <w:top w:val="none" w:sz="0" w:space="0" w:color="auto"/>
        <w:left w:val="none" w:sz="0" w:space="0" w:color="auto"/>
        <w:bottom w:val="none" w:sz="0" w:space="0" w:color="auto"/>
        <w:right w:val="none" w:sz="0" w:space="0" w:color="auto"/>
      </w:divBdr>
    </w:div>
    <w:div w:id="551422910">
      <w:marLeft w:val="0"/>
      <w:marRight w:val="0"/>
      <w:marTop w:val="0"/>
      <w:marBottom w:val="0"/>
      <w:divBdr>
        <w:top w:val="none" w:sz="0" w:space="0" w:color="auto"/>
        <w:left w:val="none" w:sz="0" w:space="0" w:color="auto"/>
        <w:bottom w:val="none" w:sz="0" w:space="0" w:color="auto"/>
        <w:right w:val="none" w:sz="0" w:space="0" w:color="auto"/>
      </w:divBdr>
    </w:div>
    <w:div w:id="551422911">
      <w:marLeft w:val="0"/>
      <w:marRight w:val="0"/>
      <w:marTop w:val="0"/>
      <w:marBottom w:val="0"/>
      <w:divBdr>
        <w:top w:val="none" w:sz="0" w:space="0" w:color="auto"/>
        <w:left w:val="none" w:sz="0" w:space="0" w:color="auto"/>
        <w:bottom w:val="none" w:sz="0" w:space="0" w:color="auto"/>
        <w:right w:val="none" w:sz="0" w:space="0" w:color="auto"/>
      </w:divBdr>
    </w:div>
    <w:div w:id="551422912">
      <w:marLeft w:val="0"/>
      <w:marRight w:val="0"/>
      <w:marTop w:val="0"/>
      <w:marBottom w:val="0"/>
      <w:divBdr>
        <w:top w:val="none" w:sz="0" w:space="0" w:color="auto"/>
        <w:left w:val="none" w:sz="0" w:space="0" w:color="auto"/>
        <w:bottom w:val="none" w:sz="0" w:space="0" w:color="auto"/>
        <w:right w:val="none" w:sz="0" w:space="0" w:color="auto"/>
      </w:divBdr>
    </w:div>
    <w:div w:id="551422913">
      <w:marLeft w:val="0"/>
      <w:marRight w:val="0"/>
      <w:marTop w:val="0"/>
      <w:marBottom w:val="0"/>
      <w:divBdr>
        <w:top w:val="none" w:sz="0" w:space="0" w:color="auto"/>
        <w:left w:val="none" w:sz="0" w:space="0" w:color="auto"/>
        <w:bottom w:val="none" w:sz="0" w:space="0" w:color="auto"/>
        <w:right w:val="none" w:sz="0" w:space="0" w:color="auto"/>
      </w:divBdr>
    </w:div>
    <w:div w:id="551422914">
      <w:marLeft w:val="0"/>
      <w:marRight w:val="0"/>
      <w:marTop w:val="0"/>
      <w:marBottom w:val="0"/>
      <w:divBdr>
        <w:top w:val="none" w:sz="0" w:space="0" w:color="auto"/>
        <w:left w:val="none" w:sz="0" w:space="0" w:color="auto"/>
        <w:bottom w:val="none" w:sz="0" w:space="0" w:color="auto"/>
        <w:right w:val="none" w:sz="0" w:space="0" w:color="auto"/>
      </w:divBdr>
    </w:div>
    <w:div w:id="551422915">
      <w:marLeft w:val="0"/>
      <w:marRight w:val="0"/>
      <w:marTop w:val="0"/>
      <w:marBottom w:val="0"/>
      <w:divBdr>
        <w:top w:val="none" w:sz="0" w:space="0" w:color="auto"/>
        <w:left w:val="none" w:sz="0" w:space="0" w:color="auto"/>
        <w:bottom w:val="none" w:sz="0" w:space="0" w:color="auto"/>
        <w:right w:val="none" w:sz="0" w:space="0" w:color="auto"/>
      </w:divBdr>
    </w:div>
    <w:div w:id="551422916">
      <w:marLeft w:val="0"/>
      <w:marRight w:val="0"/>
      <w:marTop w:val="0"/>
      <w:marBottom w:val="0"/>
      <w:divBdr>
        <w:top w:val="none" w:sz="0" w:space="0" w:color="auto"/>
        <w:left w:val="none" w:sz="0" w:space="0" w:color="auto"/>
        <w:bottom w:val="none" w:sz="0" w:space="0" w:color="auto"/>
        <w:right w:val="none" w:sz="0" w:space="0" w:color="auto"/>
      </w:divBdr>
    </w:div>
    <w:div w:id="551422917">
      <w:marLeft w:val="0"/>
      <w:marRight w:val="0"/>
      <w:marTop w:val="0"/>
      <w:marBottom w:val="0"/>
      <w:divBdr>
        <w:top w:val="none" w:sz="0" w:space="0" w:color="auto"/>
        <w:left w:val="none" w:sz="0" w:space="0" w:color="auto"/>
        <w:bottom w:val="none" w:sz="0" w:space="0" w:color="auto"/>
        <w:right w:val="none" w:sz="0" w:space="0" w:color="auto"/>
      </w:divBdr>
    </w:div>
    <w:div w:id="551422918">
      <w:marLeft w:val="0"/>
      <w:marRight w:val="0"/>
      <w:marTop w:val="0"/>
      <w:marBottom w:val="0"/>
      <w:divBdr>
        <w:top w:val="none" w:sz="0" w:space="0" w:color="auto"/>
        <w:left w:val="none" w:sz="0" w:space="0" w:color="auto"/>
        <w:bottom w:val="none" w:sz="0" w:space="0" w:color="auto"/>
        <w:right w:val="none" w:sz="0" w:space="0" w:color="auto"/>
      </w:divBdr>
    </w:div>
    <w:div w:id="551422919">
      <w:marLeft w:val="0"/>
      <w:marRight w:val="0"/>
      <w:marTop w:val="0"/>
      <w:marBottom w:val="0"/>
      <w:divBdr>
        <w:top w:val="none" w:sz="0" w:space="0" w:color="auto"/>
        <w:left w:val="none" w:sz="0" w:space="0" w:color="auto"/>
        <w:bottom w:val="none" w:sz="0" w:space="0" w:color="auto"/>
        <w:right w:val="none" w:sz="0" w:space="0" w:color="auto"/>
      </w:divBdr>
    </w:div>
    <w:div w:id="551422920">
      <w:marLeft w:val="0"/>
      <w:marRight w:val="0"/>
      <w:marTop w:val="0"/>
      <w:marBottom w:val="0"/>
      <w:divBdr>
        <w:top w:val="none" w:sz="0" w:space="0" w:color="auto"/>
        <w:left w:val="none" w:sz="0" w:space="0" w:color="auto"/>
        <w:bottom w:val="none" w:sz="0" w:space="0" w:color="auto"/>
        <w:right w:val="none" w:sz="0" w:space="0" w:color="auto"/>
      </w:divBdr>
    </w:div>
    <w:div w:id="551422921">
      <w:marLeft w:val="0"/>
      <w:marRight w:val="0"/>
      <w:marTop w:val="0"/>
      <w:marBottom w:val="0"/>
      <w:divBdr>
        <w:top w:val="none" w:sz="0" w:space="0" w:color="auto"/>
        <w:left w:val="none" w:sz="0" w:space="0" w:color="auto"/>
        <w:bottom w:val="none" w:sz="0" w:space="0" w:color="auto"/>
        <w:right w:val="none" w:sz="0" w:space="0" w:color="auto"/>
      </w:divBdr>
    </w:div>
    <w:div w:id="551422922">
      <w:marLeft w:val="0"/>
      <w:marRight w:val="0"/>
      <w:marTop w:val="0"/>
      <w:marBottom w:val="0"/>
      <w:divBdr>
        <w:top w:val="none" w:sz="0" w:space="0" w:color="auto"/>
        <w:left w:val="none" w:sz="0" w:space="0" w:color="auto"/>
        <w:bottom w:val="none" w:sz="0" w:space="0" w:color="auto"/>
        <w:right w:val="none" w:sz="0" w:space="0" w:color="auto"/>
      </w:divBdr>
    </w:div>
    <w:div w:id="551422923">
      <w:marLeft w:val="0"/>
      <w:marRight w:val="0"/>
      <w:marTop w:val="0"/>
      <w:marBottom w:val="0"/>
      <w:divBdr>
        <w:top w:val="none" w:sz="0" w:space="0" w:color="auto"/>
        <w:left w:val="none" w:sz="0" w:space="0" w:color="auto"/>
        <w:bottom w:val="none" w:sz="0" w:space="0" w:color="auto"/>
        <w:right w:val="none" w:sz="0" w:space="0" w:color="auto"/>
      </w:divBdr>
    </w:div>
    <w:div w:id="551422924">
      <w:marLeft w:val="0"/>
      <w:marRight w:val="0"/>
      <w:marTop w:val="0"/>
      <w:marBottom w:val="0"/>
      <w:divBdr>
        <w:top w:val="none" w:sz="0" w:space="0" w:color="auto"/>
        <w:left w:val="none" w:sz="0" w:space="0" w:color="auto"/>
        <w:bottom w:val="none" w:sz="0" w:space="0" w:color="auto"/>
        <w:right w:val="none" w:sz="0" w:space="0" w:color="auto"/>
      </w:divBdr>
    </w:div>
    <w:div w:id="551422925">
      <w:marLeft w:val="0"/>
      <w:marRight w:val="0"/>
      <w:marTop w:val="0"/>
      <w:marBottom w:val="0"/>
      <w:divBdr>
        <w:top w:val="none" w:sz="0" w:space="0" w:color="auto"/>
        <w:left w:val="none" w:sz="0" w:space="0" w:color="auto"/>
        <w:bottom w:val="none" w:sz="0" w:space="0" w:color="auto"/>
        <w:right w:val="none" w:sz="0" w:space="0" w:color="auto"/>
      </w:divBdr>
    </w:div>
    <w:div w:id="551422926">
      <w:marLeft w:val="0"/>
      <w:marRight w:val="0"/>
      <w:marTop w:val="0"/>
      <w:marBottom w:val="0"/>
      <w:divBdr>
        <w:top w:val="none" w:sz="0" w:space="0" w:color="auto"/>
        <w:left w:val="none" w:sz="0" w:space="0" w:color="auto"/>
        <w:bottom w:val="none" w:sz="0" w:space="0" w:color="auto"/>
        <w:right w:val="none" w:sz="0" w:space="0" w:color="auto"/>
      </w:divBdr>
    </w:div>
    <w:div w:id="551422927">
      <w:marLeft w:val="0"/>
      <w:marRight w:val="0"/>
      <w:marTop w:val="0"/>
      <w:marBottom w:val="0"/>
      <w:divBdr>
        <w:top w:val="none" w:sz="0" w:space="0" w:color="auto"/>
        <w:left w:val="none" w:sz="0" w:space="0" w:color="auto"/>
        <w:bottom w:val="none" w:sz="0" w:space="0" w:color="auto"/>
        <w:right w:val="none" w:sz="0" w:space="0" w:color="auto"/>
      </w:divBdr>
    </w:div>
    <w:div w:id="551422928">
      <w:marLeft w:val="0"/>
      <w:marRight w:val="0"/>
      <w:marTop w:val="0"/>
      <w:marBottom w:val="0"/>
      <w:divBdr>
        <w:top w:val="none" w:sz="0" w:space="0" w:color="auto"/>
        <w:left w:val="none" w:sz="0" w:space="0" w:color="auto"/>
        <w:bottom w:val="none" w:sz="0" w:space="0" w:color="auto"/>
        <w:right w:val="none" w:sz="0" w:space="0" w:color="auto"/>
      </w:divBdr>
    </w:div>
    <w:div w:id="551422929">
      <w:marLeft w:val="0"/>
      <w:marRight w:val="0"/>
      <w:marTop w:val="0"/>
      <w:marBottom w:val="0"/>
      <w:divBdr>
        <w:top w:val="none" w:sz="0" w:space="0" w:color="auto"/>
        <w:left w:val="none" w:sz="0" w:space="0" w:color="auto"/>
        <w:bottom w:val="none" w:sz="0" w:space="0" w:color="auto"/>
        <w:right w:val="none" w:sz="0" w:space="0" w:color="auto"/>
      </w:divBdr>
    </w:div>
    <w:div w:id="551422930">
      <w:marLeft w:val="0"/>
      <w:marRight w:val="0"/>
      <w:marTop w:val="0"/>
      <w:marBottom w:val="0"/>
      <w:divBdr>
        <w:top w:val="none" w:sz="0" w:space="0" w:color="auto"/>
        <w:left w:val="none" w:sz="0" w:space="0" w:color="auto"/>
        <w:bottom w:val="none" w:sz="0" w:space="0" w:color="auto"/>
        <w:right w:val="none" w:sz="0" w:space="0" w:color="auto"/>
      </w:divBdr>
    </w:div>
    <w:div w:id="551422931">
      <w:marLeft w:val="0"/>
      <w:marRight w:val="0"/>
      <w:marTop w:val="0"/>
      <w:marBottom w:val="0"/>
      <w:divBdr>
        <w:top w:val="none" w:sz="0" w:space="0" w:color="auto"/>
        <w:left w:val="none" w:sz="0" w:space="0" w:color="auto"/>
        <w:bottom w:val="none" w:sz="0" w:space="0" w:color="auto"/>
        <w:right w:val="none" w:sz="0" w:space="0" w:color="auto"/>
      </w:divBdr>
    </w:div>
    <w:div w:id="551422932">
      <w:marLeft w:val="0"/>
      <w:marRight w:val="0"/>
      <w:marTop w:val="0"/>
      <w:marBottom w:val="0"/>
      <w:divBdr>
        <w:top w:val="none" w:sz="0" w:space="0" w:color="auto"/>
        <w:left w:val="none" w:sz="0" w:space="0" w:color="auto"/>
        <w:bottom w:val="none" w:sz="0" w:space="0" w:color="auto"/>
        <w:right w:val="none" w:sz="0" w:space="0" w:color="auto"/>
      </w:divBdr>
    </w:div>
    <w:div w:id="551422933">
      <w:marLeft w:val="0"/>
      <w:marRight w:val="0"/>
      <w:marTop w:val="0"/>
      <w:marBottom w:val="0"/>
      <w:divBdr>
        <w:top w:val="none" w:sz="0" w:space="0" w:color="auto"/>
        <w:left w:val="none" w:sz="0" w:space="0" w:color="auto"/>
        <w:bottom w:val="none" w:sz="0" w:space="0" w:color="auto"/>
        <w:right w:val="none" w:sz="0" w:space="0" w:color="auto"/>
      </w:divBdr>
    </w:div>
    <w:div w:id="551422934">
      <w:marLeft w:val="0"/>
      <w:marRight w:val="0"/>
      <w:marTop w:val="0"/>
      <w:marBottom w:val="0"/>
      <w:divBdr>
        <w:top w:val="none" w:sz="0" w:space="0" w:color="auto"/>
        <w:left w:val="none" w:sz="0" w:space="0" w:color="auto"/>
        <w:bottom w:val="none" w:sz="0" w:space="0" w:color="auto"/>
        <w:right w:val="none" w:sz="0" w:space="0" w:color="auto"/>
      </w:divBdr>
    </w:div>
    <w:div w:id="551422935">
      <w:marLeft w:val="0"/>
      <w:marRight w:val="0"/>
      <w:marTop w:val="0"/>
      <w:marBottom w:val="0"/>
      <w:divBdr>
        <w:top w:val="none" w:sz="0" w:space="0" w:color="auto"/>
        <w:left w:val="none" w:sz="0" w:space="0" w:color="auto"/>
        <w:bottom w:val="none" w:sz="0" w:space="0" w:color="auto"/>
        <w:right w:val="none" w:sz="0" w:space="0" w:color="auto"/>
      </w:divBdr>
    </w:div>
    <w:div w:id="551422936">
      <w:marLeft w:val="0"/>
      <w:marRight w:val="0"/>
      <w:marTop w:val="0"/>
      <w:marBottom w:val="0"/>
      <w:divBdr>
        <w:top w:val="none" w:sz="0" w:space="0" w:color="auto"/>
        <w:left w:val="none" w:sz="0" w:space="0" w:color="auto"/>
        <w:bottom w:val="none" w:sz="0" w:space="0" w:color="auto"/>
        <w:right w:val="none" w:sz="0" w:space="0" w:color="auto"/>
      </w:divBdr>
    </w:div>
    <w:div w:id="551422937">
      <w:marLeft w:val="0"/>
      <w:marRight w:val="0"/>
      <w:marTop w:val="0"/>
      <w:marBottom w:val="0"/>
      <w:divBdr>
        <w:top w:val="none" w:sz="0" w:space="0" w:color="auto"/>
        <w:left w:val="none" w:sz="0" w:space="0" w:color="auto"/>
        <w:bottom w:val="none" w:sz="0" w:space="0" w:color="auto"/>
        <w:right w:val="none" w:sz="0" w:space="0" w:color="auto"/>
      </w:divBdr>
    </w:div>
    <w:div w:id="551422938">
      <w:marLeft w:val="0"/>
      <w:marRight w:val="0"/>
      <w:marTop w:val="0"/>
      <w:marBottom w:val="0"/>
      <w:divBdr>
        <w:top w:val="none" w:sz="0" w:space="0" w:color="auto"/>
        <w:left w:val="none" w:sz="0" w:space="0" w:color="auto"/>
        <w:bottom w:val="none" w:sz="0" w:space="0" w:color="auto"/>
        <w:right w:val="none" w:sz="0" w:space="0" w:color="auto"/>
      </w:divBdr>
    </w:div>
    <w:div w:id="551422939">
      <w:marLeft w:val="0"/>
      <w:marRight w:val="0"/>
      <w:marTop w:val="0"/>
      <w:marBottom w:val="0"/>
      <w:divBdr>
        <w:top w:val="none" w:sz="0" w:space="0" w:color="auto"/>
        <w:left w:val="none" w:sz="0" w:space="0" w:color="auto"/>
        <w:bottom w:val="none" w:sz="0" w:space="0" w:color="auto"/>
        <w:right w:val="none" w:sz="0" w:space="0" w:color="auto"/>
      </w:divBdr>
    </w:div>
    <w:div w:id="551422940">
      <w:marLeft w:val="0"/>
      <w:marRight w:val="0"/>
      <w:marTop w:val="0"/>
      <w:marBottom w:val="0"/>
      <w:divBdr>
        <w:top w:val="none" w:sz="0" w:space="0" w:color="auto"/>
        <w:left w:val="none" w:sz="0" w:space="0" w:color="auto"/>
        <w:bottom w:val="none" w:sz="0" w:space="0" w:color="auto"/>
        <w:right w:val="none" w:sz="0" w:space="0" w:color="auto"/>
      </w:divBdr>
    </w:div>
    <w:div w:id="551422941">
      <w:marLeft w:val="0"/>
      <w:marRight w:val="0"/>
      <w:marTop w:val="0"/>
      <w:marBottom w:val="0"/>
      <w:divBdr>
        <w:top w:val="none" w:sz="0" w:space="0" w:color="auto"/>
        <w:left w:val="none" w:sz="0" w:space="0" w:color="auto"/>
        <w:bottom w:val="none" w:sz="0" w:space="0" w:color="auto"/>
        <w:right w:val="none" w:sz="0" w:space="0" w:color="auto"/>
      </w:divBdr>
    </w:div>
    <w:div w:id="551422942">
      <w:marLeft w:val="0"/>
      <w:marRight w:val="0"/>
      <w:marTop w:val="0"/>
      <w:marBottom w:val="0"/>
      <w:divBdr>
        <w:top w:val="none" w:sz="0" w:space="0" w:color="auto"/>
        <w:left w:val="none" w:sz="0" w:space="0" w:color="auto"/>
        <w:bottom w:val="none" w:sz="0" w:space="0" w:color="auto"/>
        <w:right w:val="none" w:sz="0" w:space="0" w:color="auto"/>
      </w:divBdr>
    </w:div>
    <w:div w:id="551422943">
      <w:marLeft w:val="0"/>
      <w:marRight w:val="0"/>
      <w:marTop w:val="0"/>
      <w:marBottom w:val="0"/>
      <w:divBdr>
        <w:top w:val="none" w:sz="0" w:space="0" w:color="auto"/>
        <w:left w:val="none" w:sz="0" w:space="0" w:color="auto"/>
        <w:bottom w:val="none" w:sz="0" w:space="0" w:color="auto"/>
        <w:right w:val="none" w:sz="0" w:space="0" w:color="auto"/>
      </w:divBdr>
    </w:div>
    <w:div w:id="551422944">
      <w:marLeft w:val="0"/>
      <w:marRight w:val="0"/>
      <w:marTop w:val="0"/>
      <w:marBottom w:val="0"/>
      <w:divBdr>
        <w:top w:val="none" w:sz="0" w:space="0" w:color="auto"/>
        <w:left w:val="none" w:sz="0" w:space="0" w:color="auto"/>
        <w:bottom w:val="none" w:sz="0" w:space="0" w:color="auto"/>
        <w:right w:val="none" w:sz="0" w:space="0" w:color="auto"/>
      </w:divBdr>
    </w:div>
    <w:div w:id="551422945">
      <w:marLeft w:val="0"/>
      <w:marRight w:val="0"/>
      <w:marTop w:val="0"/>
      <w:marBottom w:val="0"/>
      <w:divBdr>
        <w:top w:val="none" w:sz="0" w:space="0" w:color="auto"/>
        <w:left w:val="none" w:sz="0" w:space="0" w:color="auto"/>
        <w:bottom w:val="none" w:sz="0" w:space="0" w:color="auto"/>
        <w:right w:val="none" w:sz="0" w:space="0" w:color="auto"/>
      </w:divBdr>
    </w:div>
    <w:div w:id="551422946">
      <w:marLeft w:val="0"/>
      <w:marRight w:val="0"/>
      <w:marTop w:val="0"/>
      <w:marBottom w:val="0"/>
      <w:divBdr>
        <w:top w:val="none" w:sz="0" w:space="0" w:color="auto"/>
        <w:left w:val="none" w:sz="0" w:space="0" w:color="auto"/>
        <w:bottom w:val="none" w:sz="0" w:space="0" w:color="auto"/>
        <w:right w:val="none" w:sz="0" w:space="0" w:color="auto"/>
      </w:divBdr>
    </w:div>
    <w:div w:id="551422947">
      <w:marLeft w:val="0"/>
      <w:marRight w:val="0"/>
      <w:marTop w:val="0"/>
      <w:marBottom w:val="0"/>
      <w:divBdr>
        <w:top w:val="none" w:sz="0" w:space="0" w:color="auto"/>
        <w:left w:val="none" w:sz="0" w:space="0" w:color="auto"/>
        <w:bottom w:val="none" w:sz="0" w:space="0" w:color="auto"/>
        <w:right w:val="none" w:sz="0" w:space="0" w:color="auto"/>
      </w:divBdr>
    </w:div>
    <w:div w:id="551422948">
      <w:marLeft w:val="0"/>
      <w:marRight w:val="0"/>
      <w:marTop w:val="0"/>
      <w:marBottom w:val="0"/>
      <w:divBdr>
        <w:top w:val="none" w:sz="0" w:space="0" w:color="auto"/>
        <w:left w:val="none" w:sz="0" w:space="0" w:color="auto"/>
        <w:bottom w:val="none" w:sz="0" w:space="0" w:color="auto"/>
        <w:right w:val="none" w:sz="0" w:space="0" w:color="auto"/>
      </w:divBdr>
    </w:div>
    <w:div w:id="551422949">
      <w:marLeft w:val="0"/>
      <w:marRight w:val="0"/>
      <w:marTop w:val="0"/>
      <w:marBottom w:val="0"/>
      <w:divBdr>
        <w:top w:val="none" w:sz="0" w:space="0" w:color="auto"/>
        <w:left w:val="none" w:sz="0" w:space="0" w:color="auto"/>
        <w:bottom w:val="none" w:sz="0" w:space="0" w:color="auto"/>
        <w:right w:val="none" w:sz="0" w:space="0" w:color="auto"/>
      </w:divBdr>
    </w:div>
    <w:div w:id="551422950">
      <w:marLeft w:val="0"/>
      <w:marRight w:val="0"/>
      <w:marTop w:val="0"/>
      <w:marBottom w:val="0"/>
      <w:divBdr>
        <w:top w:val="none" w:sz="0" w:space="0" w:color="auto"/>
        <w:left w:val="none" w:sz="0" w:space="0" w:color="auto"/>
        <w:bottom w:val="none" w:sz="0" w:space="0" w:color="auto"/>
        <w:right w:val="none" w:sz="0" w:space="0" w:color="auto"/>
      </w:divBdr>
    </w:div>
    <w:div w:id="551422951">
      <w:marLeft w:val="0"/>
      <w:marRight w:val="0"/>
      <w:marTop w:val="0"/>
      <w:marBottom w:val="0"/>
      <w:divBdr>
        <w:top w:val="none" w:sz="0" w:space="0" w:color="auto"/>
        <w:left w:val="none" w:sz="0" w:space="0" w:color="auto"/>
        <w:bottom w:val="none" w:sz="0" w:space="0" w:color="auto"/>
        <w:right w:val="none" w:sz="0" w:space="0" w:color="auto"/>
      </w:divBdr>
    </w:div>
    <w:div w:id="551422952">
      <w:marLeft w:val="0"/>
      <w:marRight w:val="0"/>
      <w:marTop w:val="0"/>
      <w:marBottom w:val="0"/>
      <w:divBdr>
        <w:top w:val="none" w:sz="0" w:space="0" w:color="auto"/>
        <w:left w:val="none" w:sz="0" w:space="0" w:color="auto"/>
        <w:bottom w:val="none" w:sz="0" w:space="0" w:color="auto"/>
        <w:right w:val="none" w:sz="0" w:space="0" w:color="auto"/>
      </w:divBdr>
    </w:div>
    <w:div w:id="551422953">
      <w:marLeft w:val="0"/>
      <w:marRight w:val="0"/>
      <w:marTop w:val="0"/>
      <w:marBottom w:val="0"/>
      <w:divBdr>
        <w:top w:val="none" w:sz="0" w:space="0" w:color="auto"/>
        <w:left w:val="none" w:sz="0" w:space="0" w:color="auto"/>
        <w:bottom w:val="none" w:sz="0" w:space="0" w:color="auto"/>
        <w:right w:val="none" w:sz="0" w:space="0" w:color="auto"/>
      </w:divBdr>
    </w:div>
    <w:div w:id="551422954">
      <w:marLeft w:val="0"/>
      <w:marRight w:val="0"/>
      <w:marTop w:val="0"/>
      <w:marBottom w:val="0"/>
      <w:divBdr>
        <w:top w:val="none" w:sz="0" w:space="0" w:color="auto"/>
        <w:left w:val="none" w:sz="0" w:space="0" w:color="auto"/>
        <w:bottom w:val="none" w:sz="0" w:space="0" w:color="auto"/>
        <w:right w:val="none" w:sz="0" w:space="0" w:color="auto"/>
      </w:divBdr>
    </w:div>
    <w:div w:id="551422955">
      <w:marLeft w:val="0"/>
      <w:marRight w:val="0"/>
      <w:marTop w:val="0"/>
      <w:marBottom w:val="0"/>
      <w:divBdr>
        <w:top w:val="none" w:sz="0" w:space="0" w:color="auto"/>
        <w:left w:val="none" w:sz="0" w:space="0" w:color="auto"/>
        <w:bottom w:val="none" w:sz="0" w:space="0" w:color="auto"/>
        <w:right w:val="none" w:sz="0" w:space="0" w:color="auto"/>
      </w:divBdr>
    </w:div>
    <w:div w:id="551422956">
      <w:marLeft w:val="0"/>
      <w:marRight w:val="0"/>
      <w:marTop w:val="0"/>
      <w:marBottom w:val="0"/>
      <w:divBdr>
        <w:top w:val="none" w:sz="0" w:space="0" w:color="auto"/>
        <w:left w:val="none" w:sz="0" w:space="0" w:color="auto"/>
        <w:bottom w:val="none" w:sz="0" w:space="0" w:color="auto"/>
        <w:right w:val="none" w:sz="0" w:space="0" w:color="auto"/>
      </w:divBdr>
    </w:div>
    <w:div w:id="551422957">
      <w:marLeft w:val="0"/>
      <w:marRight w:val="0"/>
      <w:marTop w:val="0"/>
      <w:marBottom w:val="0"/>
      <w:divBdr>
        <w:top w:val="none" w:sz="0" w:space="0" w:color="auto"/>
        <w:left w:val="none" w:sz="0" w:space="0" w:color="auto"/>
        <w:bottom w:val="none" w:sz="0" w:space="0" w:color="auto"/>
        <w:right w:val="none" w:sz="0" w:space="0" w:color="auto"/>
      </w:divBdr>
    </w:div>
    <w:div w:id="551422958">
      <w:marLeft w:val="0"/>
      <w:marRight w:val="0"/>
      <w:marTop w:val="0"/>
      <w:marBottom w:val="0"/>
      <w:divBdr>
        <w:top w:val="none" w:sz="0" w:space="0" w:color="auto"/>
        <w:left w:val="none" w:sz="0" w:space="0" w:color="auto"/>
        <w:bottom w:val="none" w:sz="0" w:space="0" w:color="auto"/>
        <w:right w:val="none" w:sz="0" w:space="0" w:color="auto"/>
      </w:divBdr>
    </w:div>
    <w:div w:id="551422959">
      <w:marLeft w:val="0"/>
      <w:marRight w:val="0"/>
      <w:marTop w:val="0"/>
      <w:marBottom w:val="0"/>
      <w:divBdr>
        <w:top w:val="none" w:sz="0" w:space="0" w:color="auto"/>
        <w:left w:val="none" w:sz="0" w:space="0" w:color="auto"/>
        <w:bottom w:val="none" w:sz="0" w:space="0" w:color="auto"/>
        <w:right w:val="none" w:sz="0" w:space="0" w:color="auto"/>
      </w:divBdr>
    </w:div>
    <w:div w:id="551422960">
      <w:marLeft w:val="0"/>
      <w:marRight w:val="0"/>
      <w:marTop w:val="0"/>
      <w:marBottom w:val="0"/>
      <w:divBdr>
        <w:top w:val="none" w:sz="0" w:space="0" w:color="auto"/>
        <w:left w:val="none" w:sz="0" w:space="0" w:color="auto"/>
        <w:bottom w:val="none" w:sz="0" w:space="0" w:color="auto"/>
        <w:right w:val="none" w:sz="0" w:space="0" w:color="auto"/>
      </w:divBdr>
    </w:div>
    <w:div w:id="551422961">
      <w:marLeft w:val="0"/>
      <w:marRight w:val="0"/>
      <w:marTop w:val="0"/>
      <w:marBottom w:val="0"/>
      <w:divBdr>
        <w:top w:val="none" w:sz="0" w:space="0" w:color="auto"/>
        <w:left w:val="none" w:sz="0" w:space="0" w:color="auto"/>
        <w:bottom w:val="none" w:sz="0" w:space="0" w:color="auto"/>
        <w:right w:val="none" w:sz="0" w:space="0" w:color="auto"/>
      </w:divBdr>
    </w:div>
    <w:div w:id="551422962">
      <w:marLeft w:val="0"/>
      <w:marRight w:val="0"/>
      <w:marTop w:val="0"/>
      <w:marBottom w:val="0"/>
      <w:divBdr>
        <w:top w:val="none" w:sz="0" w:space="0" w:color="auto"/>
        <w:left w:val="none" w:sz="0" w:space="0" w:color="auto"/>
        <w:bottom w:val="none" w:sz="0" w:space="0" w:color="auto"/>
        <w:right w:val="none" w:sz="0" w:space="0" w:color="auto"/>
      </w:divBdr>
    </w:div>
    <w:div w:id="551422963">
      <w:marLeft w:val="0"/>
      <w:marRight w:val="0"/>
      <w:marTop w:val="0"/>
      <w:marBottom w:val="0"/>
      <w:divBdr>
        <w:top w:val="none" w:sz="0" w:space="0" w:color="auto"/>
        <w:left w:val="none" w:sz="0" w:space="0" w:color="auto"/>
        <w:bottom w:val="none" w:sz="0" w:space="0" w:color="auto"/>
        <w:right w:val="none" w:sz="0" w:space="0" w:color="auto"/>
      </w:divBdr>
    </w:div>
    <w:div w:id="551422964">
      <w:marLeft w:val="0"/>
      <w:marRight w:val="0"/>
      <w:marTop w:val="0"/>
      <w:marBottom w:val="0"/>
      <w:divBdr>
        <w:top w:val="none" w:sz="0" w:space="0" w:color="auto"/>
        <w:left w:val="none" w:sz="0" w:space="0" w:color="auto"/>
        <w:bottom w:val="none" w:sz="0" w:space="0" w:color="auto"/>
        <w:right w:val="none" w:sz="0" w:space="0" w:color="auto"/>
      </w:divBdr>
    </w:div>
    <w:div w:id="551422965">
      <w:marLeft w:val="0"/>
      <w:marRight w:val="0"/>
      <w:marTop w:val="0"/>
      <w:marBottom w:val="0"/>
      <w:divBdr>
        <w:top w:val="none" w:sz="0" w:space="0" w:color="auto"/>
        <w:left w:val="none" w:sz="0" w:space="0" w:color="auto"/>
        <w:bottom w:val="none" w:sz="0" w:space="0" w:color="auto"/>
        <w:right w:val="none" w:sz="0" w:space="0" w:color="auto"/>
      </w:divBdr>
    </w:div>
    <w:div w:id="551422966">
      <w:marLeft w:val="0"/>
      <w:marRight w:val="0"/>
      <w:marTop w:val="0"/>
      <w:marBottom w:val="0"/>
      <w:divBdr>
        <w:top w:val="none" w:sz="0" w:space="0" w:color="auto"/>
        <w:left w:val="none" w:sz="0" w:space="0" w:color="auto"/>
        <w:bottom w:val="none" w:sz="0" w:space="0" w:color="auto"/>
        <w:right w:val="none" w:sz="0" w:space="0" w:color="auto"/>
      </w:divBdr>
    </w:div>
    <w:div w:id="551422967">
      <w:marLeft w:val="0"/>
      <w:marRight w:val="0"/>
      <w:marTop w:val="0"/>
      <w:marBottom w:val="0"/>
      <w:divBdr>
        <w:top w:val="none" w:sz="0" w:space="0" w:color="auto"/>
        <w:left w:val="none" w:sz="0" w:space="0" w:color="auto"/>
        <w:bottom w:val="none" w:sz="0" w:space="0" w:color="auto"/>
        <w:right w:val="none" w:sz="0" w:space="0" w:color="auto"/>
      </w:divBdr>
    </w:div>
    <w:div w:id="551422968">
      <w:marLeft w:val="0"/>
      <w:marRight w:val="0"/>
      <w:marTop w:val="0"/>
      <w:marBottom w:val="0"/>
      <w:divBdr>
        <w:top w:val="none" w:sz="0" w:space="0" w:color="auto"/>
        <w:left w:val="none" w:sz="0" w:space="0" w:color="auto"/>
        <w:bottom w:val="none" w:sz="0" w:space="0" w:color="auto"/>
        <w:right w:val="none" w:sz="0" w:space="0" w:color="auto"/>
      </w:divBdr>
    </w:div>
    <w:div w:id="551422969">
      <w:marLeft w:val="0"/>
      <w:marRight w:val="0"/>
      <w:marTop w:val="0"/>
      <w:marBottom w:val="0"/>
      <w:divBdr>
        <w:top w:val="none" w:sz="0" w:space="0" w:color="auto"/>
        <w:left w:val="none" w:sz="0" w:space="0" w:color="auto"/>
        <w:bottom w:val="none" w:sz="0" w:space="0" w:color="auto"/>
        <w:right w:val="none" w:sz="0" w:space="0" w:color="auto"/>
      </w:divBdr>
    </w:div>
    <w:div w:id="551422970">
      <w:marLeft w:val="0"/>
      <w:marRight w:val="0"/>
      <w:marTop w:val="0"/>
      <w:marBottom w:val="0"/>
      <w:divBdr>
        <w:top w:val="none" w:sz="0" w:space="0" w:color="auto"/>
        <w:left w:val="none" w:sz="0" w:space="0" w:color="auto"/>
        <w:bottom w:val="none" w:sz="0" w:space="0" w:color="auto"/>
        <w:right w:val="none" w:sz="0" w:space="0" w:color="auto"/>
      </w:divBdr>
    </w:div>
    <w:div w:id="551422971">
      <w:marLeft w:val="0"/>
      <w:marRight w:val="0"/>
      <w:marTop w:val="0"/>
      <w:marBottom w:val="0"/>
      <w:divBdr>
        <w:top w:val="none" w:sz="0" w:space="0" w:color="auto"/>
        <w:left w:val="none" w:sz="0" w:space="0" w:color="auto"/>
        <w:bottom w:val="none" w:sz="0" w:space="0" w:color="auto"/>
        <w:right w:val="none" w:sz="0" w:space="0" w:color="auto"/>
      </w:divBdr>
    </w:div>
    <w:div w:id="551422972">
      <w:marLeft w:val="0"/>
      <w:marRight w:val="0"/>
      <w:marTop w:val="0"/>
      <w:marBottom w:val="0"/>
      <w:divBdr>
        <w:top w:val="none" w:sz="0" w:space="0" w:color="auto"/>
        <w:left w:val="none" w:sz="0" w:space="0" w:color="auto"/>
        <w:bottom w:val="none" w:sz="0" w:space="0" w:color="auto"/>
        <w:right w:val="none" w:sz="0" w:space="0" w:color="auto"/>
      </w:divBdr>
    </w:div>
    <w:div w:id="551422973">
      <w:marLeft w:val="0"/>
      <w:marRight w:val="0"/>
      <w:marTop w:val="0"/>
      <w:marBottom w:val="0"/>
      <w:divBdr>
        <w:top w:val="none" w:sz="0" w:space="0" w:color="auto"/>
        <w:left w:val="none" w:sz="0" w:space="0" w:color="auto"/>
        <w:bottom w:val="none" w:sz="0" w:space="0" w:color="auto"/>
        <w:right w:val="none" w:sz="0" w:space="0" w:color="auto"/>
      </w:divBdr>
    </w:div>
    <w:div w:id="551422974">
      <w:marLeft w:val="0"/>
      <w:marRight w:val="0"/>
      <w:marTop w:val="0"/>
      <w:marBottom w:val="0"/>
      <w:divBdr>
        <w:top w:val="none" w:sz="0" w:space="0" w:color="auto"/>
        <w:left w:val="none" w:sz="0" w:space="0" w:color="auto"/>
        <w:bottom w:val="none" w:sz="0" w:space="0" w:color="auto"/>
        <w:right w:val="none" w:sz="0" w:space="0" w:color="auto"/>
      </w:divBdr>
    </w:div>
    <w:div w:id="551422975">
      <w:marLeft w:val="0"/>
      <w:marRight w:val="0"/>
      <w:marTop w:val="0"/>
      <w:marBottom w:val="0"/>
      <w:divBdr>
        <w:top w:val="none" w:sz="0" w:space="0" w:color="auto"/>
        <w:left w:val="none" w:sz="0" w:space="0" w:color="auto"/>
        <w:bottom w:val="none" w:sz="0" w:space="0" w:color="auto"/>
        <w:right w:val="none" w:sz="0" w:space="0" w:color="auto"/>
      </w:divBdr>
    </w:div>
    <w:div w:id="551422976">
      <w:marLeft w:val="0"/>
      <w:marRight w:val="0"/>
      <w:marTop w:val="0"/>
      <w:marBottom w:val="0"/>
      <w:divBdr>
        <w:top w:val="none" w:sz="0" w:space="0" w:color="auto"/>
        <w:left w:val="none" w:sz="0" w:space="0" w:color="auto"/>
        <w:bottom w:val="none" w:sz="0" w:space="0" w:color="auto"/>
        <w:right w:val="none" w:sz="0" w:space="0" w:color="auto"/>
      </w:divBdr>
    </w:div>
    <w:div w:id="551422977">
      <w:marLeft w:val="0"/>
      <w:marRight w:val="0"/>
      <w:marTop w:val="0"/>
      <w:marBottom w:val="0"/>
      <w:divBdr>
        <w:top w:val="none" w:sz="0" w:space="0" w:color="auto"/>
        <w:left w:val="none" w:sz="0" w:space="0" w:color="auto"/>
        <w:bottom w:val="none" w:sz="0" w:space="0" w:color="auto"/>
        <w:right w:val="none" w:sz="0" w:space="0" w:color="auto"/>
      </w:divBdr>
    </w:div>
    <w:div w:id="551422978">
      <w:marLeft w:val="0"/>
      <w:marRight w:val="0"/>
      <w:marTop w:val="0"/>
      <w:marBottom w:val="0"/>
      <w:divBdr>
        <w:top w:val="none" w:sz="0" w:space="0" w:color="auto"/>
        <w:left w:val="none" w:sz="0" w:space="0" w:color="auto"/>
        <w:bottom w:val="none" w:sz="0" w:space="0" w:color="auto"/>
        <w:right w:val="none" w:sz="0" w:space="0" w:color="auto"/>
      </w:divBdr>
    </w:div>
    <w:div w:id="551422979">
      <w:marLeft w:val="0"/>
      <w:marRight w:val="0"/>
      <w:marTop w:val="0"/>
      <w:marBottom w:val="0"/>
      <w:divBdr>
        <w:top w:val="none" w:sz="0" w:space="0" w:color="auto"/>
        <w:left w:val="none" w:sz="0" w:space="0" w:color="auto"/>
        <w:bottom w:val="none" w:sz="0" w:space="0" w:color="auto"/>
        <w:right w:val="none" w:sz="0" w:space="0" w:color="auto"/>
      </w:divBdr>
    </w:div>
    <w:div w:id="551422980">
      <w:marLeft w:val="0"/>
      <w:marRight w:val="0"/>
      <w:marTop w:val="0"/>
      <w:marBottom w:val="0"/>
      <w:divBdr>
        <w:top w:val="none" w:sz="0" w:space="0" w:color="auto"/>
        <w:left w:val="none" w:sz="0" w:space="0" w:color="auto"/>
        <w:bottom w:val="none" w:sz="0" w:space="0" w:color="auto"/>
        <w:right w:val="none" w:sz="0" w:space="0" w:color="auto"/>
      </w:divBdr>
    </w:div>
    <w:div w:id="551422981">
      <w:marLeft w:val="0"/>
      <w:marRight w:val="0"/>
      <w:marTop w:val="0"/>
      <w:marBottom w:val="0"/>
      <w:divBdr>
        <w:top w:val="none" w:sz="0" w:space="0" w:color="auto"/>
        <w:left w:val="none" w:sz="0" w:space="0" w:color="auto"/>
        <w:bottom w:val="none" w:sz="0" w:space="0" w:color="auto"/>
        <w:right w:val="none" w:sz="0" w:space="0" w:color="auto"/>
      </w:divBdr>
    </w:div>
    <w:div w:id="551422982">
      <w:marLeft w:val="0"/>
      <w:marRight w:val="0"/>
      <w:marTop w:val="0"/>
      <w:marBottom w:val="0"/>
      <w:divBdr>
        <w:top w:val="none" w:sz="0" w:space="0" w:color="auto"/>
        <w:left w:val="none" w:sz="0" w:space="0" w:color="auto"/>
        <w:bottom w:val="none" w:sz="0" w:space="0" w:color="auto"/>
        <w:right w:val="none" w:sz="0" w:space="0" w:color="auto"/>
      </w:divBdr>
    </w:div>
    <w:div w:id="551422983">
      <w:marLeft w:val="0"/>
      <w:marRight w:val="0"/>
      <w:marTop w:val="0"/>
      <w:marBottom w:val="0"/>
      <w:divBdr>
        <w:top w:val="none" w:sz="0" w:space="0" w:color="auto"/>
        <w:left w:val="none" w:sz="0" w:space="0" w:color="auto"/>
        <w:bottom w:val="none" w:sz="0" w:space="0" w:color="auto"/>
        <w:right w:val="none" w:sz="0" w:space="0" w:color="auto"/>
      </w:divBdr>
    </w:div>
    <w:div w:id="551422984">
      <w:marLeft w:val="0"/>
      <w:marRight w:val="0"/>
      <w:marTop w:val="0"/>
      <w:marBottom w:val="0"/>
      <w:divBdr>
        <w:top w:val="none" w:sz="0" w:space="0" w:color="auto"/>
        <w:left w:val="none" w:sz="0" w:space="0" w:color="auto"/>
        <w:bottom w:val="none" w:sz="0" w:space="0" w:color="auto"/>
        <w:right w:val="none" w:sz="0" w:space="0" w:color="auto"/>
      </w:divBdr>
    </w:div>
    <w:div w:id="551422985">
      <w:marLeft w:val="0"/>
      <w:marRight w:val="0"/>
      <w:marTop w:val="0"/>
      <w:marBottom w:val="0"/>
      <w:divBdr>
        <w:top w:val="none" w:sz="0" w:space="0" w:color="auto"/>
        <w:left w:val="none" w:sz="0" w:space="0" w:color="auto"/>
        <w:bottom w:val="none" w:sz="0" w:space="0" w:color="auto"/>
        <w:right w:val="none" w:sz="0" w:space="0" w:color="auto"/>
      </w:divBdr>
    </w:div>
    <w:div w:id="551422986">
      <w:marLeft w:val="0"/>
      <w:marRight w:val="0"/>
      <w:marTop w:val="0"/>
      <w:marBottom w:val="0"/>
      <w:divBdr>
        <w:top w:val="none" w:sz="0" w:space="0" w:color="auto"/>
        <w:left w:val="none" w:sz="0" w:space="0" w:color="auto"/>
        <w:bottom w:val="none" w:sz="0" w:space="0" w:color="auto"/>
        <w:right w:val="none" w:sz="0" w:space="0" w:color="auto"/>
      </w:divBdr>
    </w:div>
    <w:div w:id="551422987">
      <w:marLeft w:val="0"/>
      <w:marRight w:val="0"/>
      <w:marTop w:val="0"/>
      <w:marBottom w:val="0"/>
      <w:divBdr>
        <w:top w:val="none" w:sz="0" w:space="0" w:color="auto"/>
        <w:left w:val="none" w:sz="0" w:space="0" w:color="auto"/>
        <w:bottom w:val="none" w:sz="0" w:space="0" w:color="auto"/>
        <w:right w:val="none" w:sz="0" w:space="0" w:color="auto"/>
      </w:divBdr>
    </w:div>
    <w:div w:id="551422988">
      <w:marLeft w:val="0"/>
      <w:marRight w:val="0"/>
      <w:marTop w:val="0"/>
      <w:marBottom w:val="0"/>
      <w:divBdr>
        <w:top w:val="none" w:sz="0" w:space="0" w:color="auto"/>
        <w:left w:val="none" w:sz="0" w:space="0" w:color="auto"/>
        <w:bottom w:val="none" w:sz="0" w:space="0" w:color="auto"/>
        <w:right w:val="none" w:sz="0" w:space="0" w:color="auto"/>
      </w:divBdr>
    </w:div>
    <w:div w:id="551422989">
      <w:marLeft w:val="0"/>
      <w:marRight w:val="0"/>
      <w:marTop w:val="0"/>
      <w:marBottom w:val="0"/>
      <w:divBdr>
        <w:top w:val="none" w:sz="0" w:space="0" w:color="auto"/>
        <w:left w:val="none" w:sz="0" w:space="0" w:color="auto"/>
        <w:bottom w:val="none" w:sz="0" w:space="0" w:color="auto"/>
        <w:right w:val="none" w:sz="0" w:space="0" w:color="auto"/>
      </w:divBdr>
    </w:div>
    <w:div w:id="551422990">
      <w:marLeft w:val="0"/>
      <w:marRight w:val="0"/>
      <w:marTop w:val="0"/>
      <w:marBottom w:val="0"/>
      <w:divBdr>
        <w:top w:val="none" w:sz="0" w:space="0" w:color="auto"/>
        <w:left w:val="none" w:sz="0" w:space="0" w:color="auto"/>
        <w:bottom w:val="none" w:sz="0" w:space="0" w:color="auto"/>
        <w:right w:val="none" w:sz="0" w:space="0" w:color="auto"/>
      </w:divBdr>
    </w:div>
    <w:div w:id="551422991">
      <w:marLeft w:val="0"/>
      <w:marRight w:val="0"/>
      <w:marTop w:val="0"/>
      <w:marBottom w:val="0"/>
      <w:divBdr>
        <w:top w:val="none" w:sz="0" w:space="0" w:color="auto"/>
        <w:left w:val="none" w:sz="0" w:space="0" w:color="auto"/>
        <w:bottom w:val="none" w:sz="0" w:space="0" w:color="auto"/>
        <w:right w:val="none" w:sz="0" w:space="0" w:color="auto"/>
      </w:divBdr>
    </w:div>
    <w:div w:id="551422992">
      <w:marLeft w:val="0"/>
      <w:marRight w:val="0"/>
      <w:marTop w:val="0"/>
      <w:marBottom w:val="0"/>
      <w:divBdr>
        <w:top w:val="none" w:sz="0" w:space="0" w:color="auto"/>
        <w:left w:val="none" w:sz="0" w:space="0" w:color="auto"/>
        <w:bottom w:val="none" w:sz="0" w:space="0" w:color="auto"/>
        <w:right w:val="none" w:sz="0" w:space="0" w:color="auto"/>
      </w:divBdr>
    </w:div>
    <w:div w:id="551422993">
      <w:marLeft w:val="0"/>
      <w:marRight w:val="0"/>
      <w:marTop w:val="0"/>
      <w:marBottom w:val="0"/>
      <w:divBdr>
        <w:top w:val="none" w:sz="0" w:space="0" w:color="auto"/>
        <w:left w:val="none" w:sz="0" w:space="0" w:color="auto"/>
        <w:bottom w:val="none" w:sz="0" w:space="0" w:color="auto"/>
        <w:right w:val="none" w:sz="0" w:space="0" w:color="auto"/>
      </w:divBdr>
    </w:div>
    <w:div w:id="551422994">
      <w:marLeft w:val="0"/>
      <w:marRight w:val="0"/>
      <w:marTop w:val="0"/>
      <w:marBottom w:val="0"/>
      <w:divBdr>
        <w:top w:val="none" w:sz="0" w:space="0" w:color="auto"/>
        <w:left w:val="none" w:sz="0" w:space="0" w:color="auto"/>
        <w:bottom w:val="none" w:sz="0" w:space="0" w:color="auto"/>
        <w:right w:val="none" w:sz="0" w:space="0" w:color="auto"/>
      </w:divBdr>
    </w:div>
    <w:div w:id="551422995">
      <w:marLeft w:val="0"/>
      <w:marRight w:val="0"/>
      <w:marTop w:val="0"/>
      <w:marBottom w:val="0"/>
      <w:divBdr>
        <w:top w:val="none" w:sz="0" w:space="0" w:color="auto"/>
        <w:left w:val="none" w:sz="0" w:space="0" w:color="auto"/>
        <w:bottom w:val="none" w:sz="0" w:space="0" w:color="auto"/>
        <w:right w:val="none" w:sz="0" w:space="0" w:color="auto"/>
      </w:divBdr>
    </w:div>
    <w:div w:id="551422996">
      <w:marLeft w:val="0"/>
      <w:marRight w:val="0"/>
      <w:marTop w:val="0"/>
      <w:marBottom w:val="0"/>
      <w:divBdr>
        <w:top w:val="none" w:sz="0" w:space="0" w:color="auto"/>
        <w:left w:val="none" w:sz="0" w:space="0" w:color="auto"/>
        <w:bottom w:val="none" w:sz="0" w:space="0" w:color="auto"/>
        <w:right w:val="none" w:sz="0" w:space="0" w:color="auto"/>
      </w:divBdr>
    </w:div>
    <w:div w:id="551422997">
      <w:marLeft w:val="0"/>
      <w:marRight w:val="0"/>
      <w:marTop w:val="0"/>
      <w:marBottom w:val="0"/>
      <w:divBdr>
        <w:top w:val="none" w:sz="0" w:space="0" w:color="auto"/>
        <w:left w:val="none" w:sz="0" w:space="0" w:color="auto"/>
        <w:bottom w:val="none" w:sz="0" w:space="0" w:color="auto"/>
        <w:right w:val="none" w:sz="0" w:space="0" w:color="auto"/>
      </w:divBdr>
    </w:div>
    <w:div w:id="551422998">
      <w:marLeft w:val="0"/>
      <w:marRight w:val="0"/>
      <w:marTop w:val="0"/>
      <w:marBottom w:val="0"/>
      <w:divBdr>
        <w:top w:val="none" w:sz="0" w:space="0" w:color="auto"/>
        <w:left w:val="none" w:sz="0" w:space="0" w:color="auto"/>
        <w:bottom w:val="none" w:sz="0" w:space="0" w:color="auto"/>
        <w:right w:val="none" w:sz="0" w:space="0" w:color="auto"/>
      </w:divBdr>
    </w:div>
    <w:div w:id="551423000">
      <w:marLeft w:val="0"/>
      <w:marRight w:val="0"/>
      <w:marTop w:val="0"/>
      <w:marBottom w:val="0"/>
      <w:divBdr>
        <w:top w:val="none" w:sz="0" w:space="0" w:color="auto"/>
        <w:left w:val="none" w:sz="0" w:space="0" w:color="auto"/>
        <w:bottom w:val="none" w:sz="0" w:space="0" w:color="auto"/>
        <w:right w:val="none" w:sz="0" w:space="0" w:color="auto"/>
      </w:divBdr>
    </w:div>
    <w:div w:id="551423001">
      <w:marLeft w:val="0"/>
      <w:marRight w:val="0"/>
      <w:marTop w:val="0"/>
      <w:marBottom w:val="0"/>
      <w:divBdr>
        <w:top w:val="none" w:sz="0" w:space="0" w:color="auto"/>
        <w:left w:val="none" w:sz="0" w:space="0" w:color="auto"/>
        <w:bottom w:val="none" w:sz="0" w:space="0" w:color="auto"/>
        <w:right w:val="none" w:sz="0" w:space="0" w:color="auto"/>
      </w:divBdr>
    </w:div>
    <w:div w:id="551423002">
      <w:marLeft w:val="0"/>
      <w:marRight w:val="0"/>
      <w:marTop w:val="0"/>
      <w:marBottom w:val="0"/>
      <w:divBdr>
        <w:top w:val="none" w:sz="0" w:space="0" w:color="auto"/>
        <w:left w:val="none" w:sz="0" w:space="0" w:color="auto"/>
        <w:bottom w:val="none" w:sz="0" w:space="0" w:color="auto"/>
        <w:right w:val="none" w:sz="0" w:space="0" w:color="auto"/>
      </w:divBdr>
    </w:div>
    <w:div w:id="551423003">
      <w:marLeft w:val="0"/>
      <w:marRight w:val="0"/>
      <w:marTop w:val="0"/>
      <w:marBottom w:val="0"/>
      <w:divBdr>
        <w:top w:val="none" w:sz="0" w:space="0" w:color="auto"/>
        <w:left w:val="none" w:sz="0" w:space="0" w:color="auto"/>
        <w:bottom w:val="none" w:sz="0" w:space="0" w:color="auto"/>
        <w:right w:val="none" w:sz="0" w:space="0" w:color="auto"/>
      </w:divBdr>
    </w:div>
    <w:div w:id="551423004">
      <w:marLeft w:val="0"/>
      <w:marRight w:val="0"/>
      <w:marTop w:val="0"/>
      <w:marBottom w:val="0"/>
      <w:divBdr>
        <w:top w:val="none" w:sz="0" w:space="0" w:color="auto"/>
        <w:left w:val="none" w:sz="0" w:space="0" w:color="auto"/>
        <w:bottom w:val="none" w:sz="0" w:space="0" w:color="auto"/>
        <w:right w:val="none" w:sz="0" w:space="0" w:color="auto"/>
      </w:divBdr>
    </w:div>
    <w:div w:id="551423005">
      <w:marLeft w:val="0"/>
      <w:marRight w:val="0"/>
      <w:marTop w:val="0"/>
      <w:marBottom w:val="0"/>
      <w:divBdr>
        <w:top w:val="none" w:sz="0" w:space="0" w:color="auto"/>
        <w:left w:val="none" w:sz="0" w:space="0" w:color="auto"/>
        <w:bottom w:val="none" w:sz="0" w:space="0" w:color="auto"/>
        <w:right w:val="none" w:sz="0" w:space="0" w:color="auto"/>
      </w:divBdr>
    </w:div>
    <w:div w:id="551423006">
      <w:marLeft w:val="0"/>
      <w:marRight w:val="0"/>
      <w:marTop w:val="0"/>
      <w:marBottom w:val="0"/>
      <w:divBdr>
        <w:top w:val="none" w:sz="0" w:space="0" w:color="auto"/>
        <w:left w:val="none" w:sz="0" w:space="0" w:color="auto"/>
        <w:bottom w:val="none" w:sz="0" w:space="0" w:color="auto"/>
        <w:right w:val="none" w:sz="0" w:space="0" w:color="auto"/>
      </w:divBdr>
    </w:div>
    <w:div w:id="551423007">
      <w:marLeft w:val="0"/>
      <w:marRight w:val="0"/>
      <w:marTop w:val="0"/>
      <w:marBottom w:val="0"/>
      <w:divBdr>
        <w:top w:val="none" w:sz="0" w:space="0" w:color="auto"/>
        <w:left w:val="none" w:sz="0" w:space="0" w:color="auto"/>
        <w:bottom w:val="none" w:sz="0" w:space="0" w:color="auto"/>
        <w:right w:val="none" w:sz="0" w:space="0" w:color="auto"/>
      </w:divBdr>
    </w:div>
    <w:div w:id="551423008">
      <w:marLeft w:val="0"/>
      <w:marRight w:val="0"/>
      <w:marTop w:val="0"/>
      <w:marBottom w:val="0"/>
      <w:divBdr>
        <w:top w:val="none" w:sz="0" w:space="0" w:color="auto"/>
        <w:left w:val="none" w:sz="0" w:space="0" w:color="auto"/>
        <w:bottom w:val="none" w:sz="0" w:space="0" w:color="auto"/>
        <w:right w:val="none" w:sz="0" w:space="0" w:color="auto"/>
      </w:divBdr>
    </w:div>
    <w:div w:id="551423009">
      <w:marLeft w:val="0"/>
      <w:marRight w:val="0"/>
      <w:marTop w:val="0"/>
      <w:marBottom w:val="0"/>
      <w:divBdr>
        <w:top w:val="none" w:sz="0" w:space="0" w:color="auto"/>
        <w:left w:val="none" w:sz="0" w:space="0" w:color="auto"/>
        <w:bottom w:val="none" w:sz="0" w:space="0" w:color="auto"/>
        <w:right w:val="none" w:sz="0" w:space="0" w:color="auto"/>
      </w:divBdr>
    </w:div>
    <w:div w:id="551423010">
      <w:marLeft w:val="0"/>
      <w:marRight w:val="0"/>
      <w:marTop w:val="0"/>
      <w:marBottom w:val="0"/>
      <w:divBdr>
        <w:top w:val="none" w:sz="0" w:space="0" w:color="auto"/>
        <w:left w:val="none" w:sz="0" w:space="0" w:color="auto"/>
        <w:bottom w:val="none" w:sz="0" w:space="0" w:color="auto"/>
        <w:right w:val="none" w:sz="0" w:space="0" w:color="auto"/>
      </w:divBdr>
    </w:div>
    <w:div w:id="551423011">
      <w:marLeft w:val="0"/>
      <w:marRight w:val="0"/>
      <w:marTop w:val="0"/>
      <w:marBottom w:val="0"/>
      <w:divBdr>
        <w:top w:val="none" w:sz="0" w:space="0" w:color="auto"/>
        <w:left w:val="none" w:sz="0" w:space="0" w:color="auto"/>
        <w:bottom w:val="none" w:sz="0" w:space="0" w:color="auto"/>
        <w:right w:val="none" w:sz="0" w:space="0" w:color="auto"/>
      </w:divBdr>
    </w:div>
    <w:div w:id="551423012">
      <w:marLeft w:val="0"/>
      <w:marRight w:val="0"/>
      <w:marTop w:val="0"/>
      <w:marBottom w:val="0"/>
      <w:divBdr>
        <w:top w:val="none" w:sz="0" w:space="0" w:color="auto"/>
        <w:left w:val="none" w:sz="0" w:space="0" w:color="auto"/>
        <w:bottom w:val="none" w:sz="0" w:space="0" w:color="auto"/>
        <w:right w:val="none" w:sz="0" w:space="0" w:color="auto"/>
      </w:divBdr>
    </w:div>
    <w:div w:id="551423013">
      <w:marLeft w:val="0"/>
      <w:marRight w:val="0"/>
      <w:marTop w:val="0"/>
      <w:marBottom w:val="0"/>
      <w:divBdr>
        <w:top w:val="none" w:sz="0" w:space="0" w:color="auto"/>
        <w:left w:val="none" w:sz="0" w:space="0" w:color="auto"/>
        <w:bottom w:val="none" w:sz="0" w:space="0" w:color="auto"/>
        <w:right w:val="none" w:sz="0" w:space="0" w:color="auto"/>
      </w:divBdr>
    </w:div>
    <w:div w:id="551423014">
      <w:marLeft w:val="0"/>
      <w:marRight w:val="0"/>
      <w:marTop w:val="0"/>
      <w:marBottom w:val="0"/>
      <w:divBdr>
        <w:top w:val="none" w:sz="0" w:space="0" w:color="auto"/>
        <w:left w:val="none" w:sz="0" w:space="0" w:color="auto"/>
        <w:bottom w:val="none" w:sz="0" w:space="0" w:color="auto"/>
        <w:right w:val="none" w:sz="0" w:space="0" w:color="auto"/>
      </w:divBdr>
    </w:div>
    <w:div w:id="551423015">
      <w:marLeft w:val="0"/>
      <w:marRight w:val="0"/>
      <w:marTop w:val="0"/>
      <w:marBottom w:val="0"/>
      <w:divBdr>
        <w:top w:val="none" w:sz="0" w:space="0" w:color="auto"/>
        <w:left w:val="none" w:sz="0" w:space="0" w:color="auto"/>
        <w:bottom w:val="none" w:sz="0" w:space="0" w:color="auto"/>
        <w:right w:val="none" w:sz="0" w:space="0" w:color="auto"/>
      </w:divBdr>
    </w:div>
    <w:div w:id="551423016">
      <w:marLeft w:val="0"/>
      <w:marRight w:val="0"/>
      <w:marTop w:val="0"/>
      <w:marBottom w:val="0"/>
      <w:divBdr>
        <w:top w:val="none" w:sz="0" w:space="0" w:color="auto"/>
        <w:left w:val="none" w:sz="0" w:space="0" w:color="auto"/>
        <w:bottom w:val="none" w:sz="0" w:space="0" w:color="auto"/>
        <w:right w:val="none" w:sz="0" w:space="0" w:color="auto"/>
      </w:divBdr>
    </w:div>
    <w:div w:id="551423017">
      <w:marLeft w:val="0"/>
      <w:marRight w:val="0"/>
      <w:marTop w:val="0"/>
      <w:marBottom w:val="0"/>
      <w:divBdr>
        <w:top w:val="none" w:sz="0" w:space="0" w:color="auto"/>
        <w:left w:val="none" w:sz="0" w:space="0" w:color="auto"/>
        <w:bottom w:val="none" w:sz="0" w:space="0" w:color="auto"/>
        <w:right w:val="none" w:sz="0" w:space="0" w:color="auto"/>
      </w:divBdr>
    </w:div>
    <w:div w:id="551423018">
      <w:marLeft w:val="0"/>
      <w:marRight w:val="0"/>
      <w:marTop w:val="0"/>
      <w:marBottom w:val="0"/>
      <w:divBdr>
        <w:top w:val="none" w:sz="0" w:space="0" w:color="auto"/>
        <w:left w:val="none" w:sz="0" w:space="0" w:color="auto"/>
        <w:bottom w:val="none" w:sz="0" w:space="0" w:color="auto"/>
        <w:right w:val="none" w:sz="0" w:space="0" w:color="auto"/>
      </w:divBdr>
    </w:div>
    <w:div w:id="551423019">
      <w:marLeft w:val="0"/>
      <w:marRight w:val="0"/>
      <w:marTop w:val="0"/>
      <w:marBottom w:val="0"/>
      <w:divBdr>
        <w:top w:val="none" w:sz="0" w:space="0" w:color="auto"/>
        <w:left w:val="none" w:sz="0" w:space="0" w:color="auto"/>
        <w:bottom w:val="none" w:sz="0" w:space="0" w:color="auto"/>
        <w:right w:val="none" w:sz="0" w:space="0" w:color="auto"/>
      </w:divBdr>
    </w:div>
    <w:div w:id="551423020">
      <w:marLeft w:val="0"/>
      <w:marRight w:val="0"/>
      <w:marTop w:val="0"/>
      <w:marBottom w:val="0"/>
      <w:divBdr>
        <w:top w:val="none" w:sz="0" w:space="0" w:color="auto"/>
        <w:left w:val="none" w:sz="0" w:space="0" w:color="auto"/>
        <w:bottom w:val="none" w:sz="0" w:space="0" w:color="auto"/>
        <w:right w:val="none" w:sz="0" w:space="0" w:color="auto"/>
      </w:divBdr>
    </w:div>
    <w:div w:id="551423021">
      <w:marLeft w:val="0"/>
      <w:marRight w:val="0"/>
      <w:marTop w:val="0"/>
      <w:marBottom w:val="0"/>
      <w:divBdr>
        <w:top w:val="none" w:sz="0" w:space="0" w:color="auto"/>
        <w:left w:val="none" w:sz="0" w:space="0" w:color="auto"/>
        <w:bottom w:val="none" w:sz="0" w:space="0" w:color="auto"/>
        <w:right w:val="none" w:sz="0" w:space="0" w:color="auto"/>
      </w:divBdr>
    </w:div>
    <w:div w:id="551423022">
      <w:marLeft w:val="0"/>
      <w:marRight w:val="0"/>
      <w:marTop w:val="0"/>
      <w:marBottom w:val="0"/>
      <w:divBdr>
        <w:top w:val="none" w:sz="0" w:space="0" w:color="auto"/>
        <w:left w:val="none" w:sz="0" w:space="0" w:color="auto"/>
        <w:bottom w:val="none" w:sz="0" w:space="0" w:color="auto"/>
        <w:right w:val="none" w:sz="0" w:space="0" w:color="auto"/>
      </w:divBdr>
    </w:div>
    <w:div w:id="551423023">
      <w:marLeft w:val="0"/>
      <w:marRight w:val="0"/>
      <w:marTop w:val="0"/>
      <w:marBottom w:val="0"/>
      <w:divBdr>
        <w:top w:val="none" w:sz="0" w:space="0" w:color="auto"/>
        <w:left w:val="none" w:sz="0" w:space="0" w:color="auto"/>
        <w:bottom w:val="none" w:sz="0" w:space="0" w:color="auto"/>
        <w:right w:val="none" w:sz="0" w:space="0" w:color="auto"/>
      </w:divBdr>
    </w:div>
    <w:div w:id="551423024">
      <w:marLeft w:val="0"/>
      <w:marRight w:val="0"/>
      <w:marTop w:val="0"/>
      <w:marBottom w:val="0"/>
      <w:divBdr>
        <w:top w:val="none" w:sz="0" w:space="0" w:color="auto"/>
        <w:left w:val="none" w:sz="0" w:space="0" w:color="auto"/>
        <w:bottom w:val="none" w:sz="0" w:space="0" w:color="auto"/>
        <w:right w:val="none" w:sz="0" w:space="0" w:color="auto"/>
      </w:divBdr>
    </w:div>
    <w:div w:id="551423025">
      <w:marLeft w:val="0"/>
      <w:marRight w:val="0"/>
      <w:marTop w:val="0"/>
      <w:marBottom w:val="0"/>
      <w:divBdr>
        <w:top w:val="none" w:sz="0" w:space="0" w:color="auto"/>
        <w:left w:val="none" w:sz="0" w:space="0" w:color="auto"/>
        <w:bottom w:val="none" w:sz="0" w:space="0" w:color="auto"/>
        <w:right w:val="none" w:sz="0" w:space="0" w:color="auto"/>
      </w:divBdr>
    </w:div>
    <w:div w:id="551423026">
      <w:marLeft w:val="0"/>
      <w:marRight w:val="0"/>
      <w:marTop w:val="0"/>
      <w:marBottom w:val="0"/>
      <w:divBdr>
        <w:top w:val="none" w:sz="0" w:space="0" w:color="auto"/>
        <w:left w:val="none" w:sz="0" w:space="0" w:color="auto"/>
        <w:bottom w:val="none" w:sz="0" w:space="0" w:color="auto"/>
        <w:right w:val="none" w:sz="0" w:space="0" w:color="auto"/>
      </w:divBdr>
    </w:div>
    <w:div w:id="551423027">
      <w:marLeft w:val="0"/>
      <w:marRight w:val="0"/>
      <w:marTop w:val="0"/>
      <w:marBottom w:val="0"/>
      <w:divBdr>
        <w:top w:val="none" w:sz="0" w:space="0" w:color="auto"/>
        <w:left w:val="none" w:sz="0" w:space="0" w:color="auto"/>
        <w:bottom w:val="none" w:sz="0" w:space="0" w:color="auto"/>
        <w:right w:val="none" w:sz="0" w:space="0" w:color="auto"/>
      </w:divBdr>
    </w:div>
    <w:div w:id="551423028">
      <w:marLeft w:val="0"/>
      <w:marRight w:val="0"/>
      <w:marTop w:val="0"/>
      <w:marBottom w:val="0"/>
      <w:divBdr>
        <w:top w:val="none" w:sz="0" w:space="0" w:color="auto"/>
        <w:left w:val="none" w:sz="0" w:space="0" w:color="auto"/>
        <w:bottom w:val="none" w:sz="0" w:space="0" w:color="auto"/>
        <w:right w:val="none" w:sz="0" w:space="0" w:color="auto"/>
      </w:divBdr>
    </w:div>
    <w:div w:id="551423029">
      <w:marLeft w:val="0"/>
      <w:marRight w:val="0"/>
      <w:marTop w:val="0"/>
      <w:marBottom w:val="0"/>
      <w:divBdr>
        <w:top w:val="none" w:sz="0" w:space="0" w:color="auto"/>
        <w:left w:val="none" w:sz="0" w:space="0" w:color="auto"/>
        <w:bottom w:val="none" w:sz="0" w:space="0" w:color="auto"/>
        <w:right w:val="none" w:sz="0" w:space="0" w:color="auto"/>
      </w:divBdr>
    </w:div>
    <w:div w:id="551423030">
      <w:marLeft w:val="0"/>
      <w:marRight w:val="0"/>
      <w:marTop w:val="0"/>
      <w:marBottom w:val="0"/>
      <w:divBdr>
        <w:top w:val="none" w:sz="0" w:space="0" w:color="auto"/>
        <w:left w:val="none" w:sz="0" w:space="0" w:color="auto"/>
        <w:bottom w:val="none" w:sz="0" w:space="0" w:color="auto"/>
        <w:right w:val="none" w:sz="0" w:space="0" w:color="auto"/>
      </w:divBdr>
    </w:div>
    <w:div w:id="551423031">
      <w:marLeft w:val="0"/>
      <w:marRight w:val="0"/>
      <w:marTop w:val="0"/>
      <w:marBottom w:val="0"/>
      <w:divBdr>
        <w:top w:val="none" w:sz="0" w:space="0" w:color="auto"/>
        <w:left w:val="none" w:sz="0" w:space="0" w:color="auto"/>
        <w:bottom w:val="none" w:sz="0" w:space="0" w:color="auto"/>
        <w:right w:val="none" w:sz="0" w:space="0" w:color="auto"/>
      </w:divBdr>
    </w:div>
    <w:div w:id="551423032">
      <w:marLeft w:val="0"/>
      <w:marRight w:val="0"/>
      <w:marTop w:val="0"/>
      <w:marBottom w:val="0"/>
      <w:divBdr>
        <w:top w:val="none" w:sz="0" w:space="0" w:color="auto"/>
        <w:left w:val="none" w:sz="0" w:space="0" w:color="auto"/>
        <w:bottom w:val="none" w:sz="0" w:space="0" w:color="auto"/>
        <w:right w:val="none" w:sz="0" w:space="0" w:color="auto"/>
      </w:divBdr>
    </w:div>
    <w:div w:id="551423033">
      <w:marLeft w:val="0"/>
      <w:marRight w:val="0"/>
      <w:marTop w:val="0"/>
      <w:marBottom w:val="0"/>
      <w:divBdr>
        <w:top w:val="none" w:sz="0" w:space="0" w:color="auto"/>
        <w:left w:val="none" w:sz="0" w:space="0" w:color="auto"/>
        <w:bottom w:val="none" w:sz="0" w:space="0" w:color="auto"/>
        <w:right w:val="none" w:sz="0" w:space="0" w:color="auto"/>
      </w:divBdr>
    </w:div>
    <w:div w:id="551423034">
      <w:marLeft w:val="0"/>
      <w:marRight w:val="0"/>
      <w:marTop w:val="0"/>
      <w:marBottom w:val="0"/>
      <w:divBdr>
        <w:top w:val="none" w:sz="0" w:space="0" w:color="auto"/>
        <w:left w:val="none" w:sz="0" w:space="0" w:color="auto"/>
        <w:bottom w:val="none" w:sz="0" w:space="0" w:color="auto"/>
        <w:right w:val="none" w:sz="0" w:space="0" w:color="auto"/>
      </w:divBdr>
    </w:div>
    <w:div w:id="551423035">
      <w:marLeft w:val="0"/>
      <w:marRight w:val="0"/>
      <w:marTop w:val="0"/>
      <w:marBottom w:val="0"/>
      <w:divBdr>
        <w:top w:val="none" w:sz="0" w:space="0" w:color="auto"/>
        <w:left w:val="none" w:sz="0" w:space="0" w:color="auto"/>
        <w:bottom w:val="none" w:sz="0" w:space="0" w:color="auto"/>
        <w:right w:val="none" w:sz="0" w:space="0" w:color="auto"/>
      </w:divBdr>
    </w:div>
    <w:div w:id="551423036">
      <w:marLeft w:val="0"/>
      <w:marRight w:val="0"/>
      <w:marTop w:val="0"/>
      <w:marBottom w:val="0"/>
      <w:divBdr>
        <w:top w:val="none" w:sz="0" w:space="0" w:color="auto"/>
        <w:left w:val="none" w:sz="0" w:space="0" w:color="auto"/>
        <w:bottom w:val="none" w:sz="0" w:space="0" w:color="auto"/>
        <w:right w:val="none" w:sz="0" w:space="0" w:color="auto"/>
      </w:divBdr>
    </w:div>
    <w:div w:id="551423037">
      <w:marLeft w:val="0"/>
      <w:marRight w:val="0"/>
      <w:marTop w:val="0"/>
      <w:marBottom w:val="0"/>
      <w:divBdr>
        <w:top w:val="none" w:sz="0" w:space="0" w:color="auto"/>
        <w:left w:val="none" w:sz="0" w:space="0" w:color="auto"/>
        <w:bottom w:val="none" w:sz="0" w:space="0" w:color="auto"/>
        <w:right w:val="none" w:sz="0" w:space="0" w:color="auto"/>
      </w:divBdr>
    </w:div>
    <w:div w:id="551423038">
      <w:marLeft w:val="0"/>
      <w:marRight w:val="0"/>
      <w:marTop w:val="0"/>
      <w:marBottom w:val="0"/>
      <w:divBdr>
        <w:top w:val="none" w:sz="0" w:space="0" w:color="auto"/>
        <w:left w:val="none" w:sz="0" w:space="0" w:color="auto"/>
        <w:bottom w:val="none" w:sz="0" w:space="0" w:color="auto"/>
        <w:right w:val="none" w:sz="0" w:space="0" w:color="auto"/>
      </w:divBdr>
    </w:div>
    <w:div w:id="551423039">
      <w:marLeft w:val="0"/>
      <w:marRight w:val="0"/>
      <w:marTop w:val="0"/>
      <w:marBottom w:val="0"/>
      <w:divBdr>
        <w:top w:val="none" w:sz="0" w:space="0" w:color="auto"/>
        <w:left w:val="none" w:sz="0" w:space="0" w:color="auto"/>
        <w:bottom w:val="none" w:sz="0" w:space="0" w:color="auto"/>
        <w:right w:val="none" w:sz="0" w:space="0" w:color="auto"/>
      </w:divBdr>
    </w:div>
    <w:div w:id="551423040">
      <w:marLeft w:val="0"/>
      <w:marRight w:val="0"/>
      <w:marTop w:val="0"/>
      <w:marBottom w:val="0"/>
      <w:divBdr>
        <w:top w:val="none" w:sz="0" w:space="0" w:color="auto"/>
        <w:left w:val="none" w:sz="0" w:space="0" w:color="auto"/>
        <w:bottom w:val="none" w:sz="0" w:space="0" w:color="auto"/>
        <w:right w:val="none" w:sz="0" w:space="0" w:color="auto"/>
      </w:divBdr>
    </w:div>
    <w:div w:id="551423041">
      <w:marLeft w:val="0"/>
      <w:marRight w:val="0"/>
      <w:marTop w:val="0"/>
      <w:marBottom w:val="0"/>
      <w:divBdr>
        <w:top w:val="none" w:sz="0" w:space="0" w:color="auto"/>
        <w:left w:val="none" w:sz="0" w:space="0" w:color="auto"/>
        <w:bottom w:val="none" w:sz="0" w:space="0" w:color="auto"/>
        <w:right w:val="none" w:sz="0" w:space="0" w:color="auto"/>
      </w:divBdr>
    </w:div>
    <w:div w:id="551423042">
      <w:marLeft w:val="0"/>
      <w:marRight w:val="0"/>
      <w:marTop w:val="0"/>
      <w:marBottom w:val="0"/>
      <w:divBdr>
        <w:top w:val="none" w:sz="0" w:space="0" w:color="auto"/>
        <w:left w:val="none" w:sz="0" w:space="0" w:color="auto"/>
        <w:bottom w:val="none" w:sz="0" w:space="0" w:color="auto"/>
        <w:right w:val="none" w:sz="0" w:space="0" w:color="auto"/>
      </w:divBdr>
    </w:div>
    <w:div w:id="551423043">
      <w:marLeft w:val="0"/>
      <w:marRight w:val="0"/>
      <w:marTop w:val="0"/>
      <w:marBottom w:val="0"/>
      <w:divBdr>
        <w:top w:val="none" w:sz="0" w:space="0" w:color="auto"/>
        <w:left w:val="none" w:sz="0" w:space="0" w:color="auto"/>
        <w:bottom w:val="none" w:sz="0" w:space="0" w:color="auto"/>
        <w:right w:val="none" w:sz="0" w:space="0" w:color="auto"/>
      </w:divBdr>
    </w:div>
    <w:div w:id="551423044">
      <w:marLeft w:val="0"/>
      <w:marRight w:val="0"/>
      <w:marTop w:val="0"/>
      <w:marBottom w:val="0"/>
      <w:divBdr>
        <w:top w:val="none" w:sz="0" w:space="0" w:color="auto"/>
        <w:left w:val="none" w:sz="0" w:space="0" w:color="auto"/>
        <w:bottom w:val="none" w:sz="0" w:space="0" w:color="auto"/>
        <w:right w:val="none" w:sz="0" w:space="0" w:color="auto"/>
      </w:divBdr>
    </w:div>
    <w:div w:id="551423045">
      <w:marLeft w:val="0"/>
      <w:marRight w:val="0"/>
      <w:marTop w:val="0"/>
      <w:marBottom w:val="0"/>
      <w:divBdr>
        <w:top w:val="none" w:sz="0" w:space="0" w:color="auto"/>
        <w:left w:val="none" w:sz="0" w:space="0" w:color="auto"/>
        <w:bottom w:val="none" w:sz="0" w:space="0" w:color="auto"/>
        <w:right w:val="none" w:sz="0" w:space="0" w:color="auto"/>
      </w:divBdr>
    </w:div>
    <w:div w:id="551423046">
      <w:marLeft w:val="0"/>
      <w:marRight w:val="0"/>
      <w:marTop w:val="0"/>
      <w:marBottom w:val="0"/>
      <w:divBdr>
        <w:top w:val="none" w:sz="0" w:space="0" w:color="auto"/>
        <w:left w:val="none" w:sz="0" w:space="0" w:color="auto"/>
        <w:bottom w:val="none" w:sz="0" w:space="0" w:color="auto"/>
        <w:right w:val="none" w:sz="0" w:space="0" w:color="auto"/>
      </w:divBdr>
    </w:div>
    <w:div w:id="551423047">
      <w:marLeft w:val="0"/>
      <w:marRight w:val="0"/>
      <w:marTop w:val="0"/>
      <w:marBottom w:val="0"/>
      <w:divBdr>
        <w:top w:val="none" w:sz="0" w:space="0" w:color="auto"/>
        <w:left w:val="none" w:sz="0" w:space="0" w:color="auto"/>
        <w:bottom w:val="none" w:sz="0" w:space="0" w:color="auto"/>
        <w:right w:val="none" w:sz="0" w:space="0" w:color="auto"/>
      </w:divBdr>
    </w:div>
    <w:div w:id="551423048">
      <w:marLeft w:val="0"/>
      <w:marRight w:val="0"/>
      <w:marTop w:val="0"/>
      <w:marBottom w:val="0"/>
      <w:divBdr>
        <w:top w:val="none" w:sz="0" w:space="0" w:color="auto"/>
        <w:left w:val="none" w:sz="0" w:space="0" w:color="auto"/>
        <w:bottom w:val="none" w:sz="0" w:space="0" w:color="auto"/>
        <w:right w:val="none" w:sz="0" w:space="0" w:color="auto"/>
      </w:divBdr>
    </w:div>
    <w:div w:id="551423049">
      <w:marLeft w:val="0"/>
      <w:marRight w:val="0"/>
      <w:marTop w:val="0"/>
      <w:marBottom w:val="0"/>
      <w:divBdr>
        <w:top w:val="none" w:sz="0" w:space="0" w:color="auto"/>
        <w:left w:val="none" w:sz="0" w:space="0" w:color="auto"/>
        <w:bottom w:val="none" w:sz="0" w:space="0" w:color="auto"/>
        <w:right w:val="none" w:sz="0" w:space="0" w:color="auto"/>
      </w:divBdr>
    </w:div>
    <w:div w:id="551423050">
      <w:marLeft w:val="0"/>
      <w:marRight w:val="0"/>
      <w:marTop w:val="0"/>
      <w:marBottom w:val="0"/>
      <w:divBdr>
        <w:top w:val="none" w:sz="0" w:space="0" w:color="auto"/>
        <w:left w:val="none" w:sz="0" w:space="0" w:color="auto"/>
        <w:bottom w:val="none" w:sz="0" w:space="0" w:color="auto"/>
        <w:right w:val="none" w:sz="0" w:space="0" w:color="auto"/>
      </w:divBdr>
    </w:div>
    <w:div w:id="551423051">
      <w:marLeft w:val="0"/>
      <w:marRight w:val="0"/>
      <w:marTop w:val="0"/>
      <w:marBottom w:val="0"/>
      <w:divBdr>
        <w:top w:val="none" w:sz="0" w:space="0" w:color="auto"/>
        <w:left w:val="none" w:sz="0" w:space="0" w:color="auto"/>
        <w:bottom w:val="none" w:sz="0" w:space="0" w:color="auto"/>
        <w:right w:val="none" w:sz="0" w:space="0" w:color="auto"/>
      </w:divBdr>
    </w:div>
    <w:div w:id="551423052">
      <w:marLeft w:val="0"/>
      <w:marRight w:val="0"/>
      <w:marTop w:val="0"/>
      <w:marBottom w:val="0"/>
      <w:divBdr>
        <w:top w:val="none" w:sz="0" w:space="0" w:color="auto"/>
        <w:left w:val="none" w:sz="0" w:space="0" w:color="auto"/>
        <w:bottom w:val="none" w:sz="0" w:space="0" w:color="auto"/>
        <w:right w:val="none" w:sz="0" w:space="0" w:color="auto"/>
      </w:divBdr>
    </w:div>
    <w:div w:id="551423053">
      <w:marLeft w:val="0"/>
      <w:marRight w:val="0"/>
      <w:marTop w:val="0"/>
      <w:marBottom w:val="0"/>
      <w:divBdr>
        <w:top w:val="none" w:sz="0" w:space="0" w:color="auto"/>
        <w:left w:val="none" w:sz="0" w:space="0" w:color="auto"/>
        <w:bottom w:val="none" w:sz="0" w:space="0" w:color="auto"/>
        <w:right w:val="none" w:sz="0" w:space="0" w:color="auto"/>
      </w:divBdr>
    </w:div>
    <w:div w:id="551423054">
      <w:marLeft w:val="0"/>
      <w:marRight w:val="0"/>
      <w:marTop w:val="0"/>
      <w:marBottom w:val="0"/>
      <w:divBdr>
        <w:top w:val="none" w:sz="0" w:space="0" w:color="auto"/>
        <w:left w:val="none" w:sz="0" w:space="0" w:color="auto"/>
        <w:bottom w:val="none" w:sz="0" w:space="0" w:color="auto"/>
        <w:right w:val="none" w:sz="0" w:space="0" w:color="auto"/>
      </w:divBdr>
    </w:div>
    <w:div w:id="551423055">
      <w:marLeft w:val="0"/>
      <w:marRight w:val="0"/>
      <w:marTop w:val="0"/>
      <w:marBottom w:val="0"/>
      <w:divBdr>
        <w:top w:val="none" w:sz="0" w:space="0" w:color="auto"/>
        <w:left w:val="none" w:sz="0" w:space="0" w:color="auto"/>
        <w:bottom w:val="none" w:sz="0" w:space="0" w:color="auto"/>
        <w:right w:val="none" w:sz="0" w:space="0" w:color="auto"/>
      </w:divBdr>
    </w:div>
    <w:div w:id="551423056">
      <w:marLeft w:val="0"/>
      <w:marRight w:val="0"/>
      <w:marTop w:val="0"/>
      <w:marBottom w:val="0"/>
      <w:divBdr>
        <w:top w:val="none" w:sz="0" w:space="0" w:color="auto"/>
        <w:left w:val="none" w:sz="0" w:space="0" w:color="auto"/>
        <w:bottom w:val="none" w:sz="0" w:space="0" w:color="auto"/>
        <w:right w:val="none" w:sz="0" w:space="0" w:color="auto"/>
      </w:divBdr>
    </w:div>
    <w:div w:id="551423057">
      <w:marLeft w:val="0"/>
      <w:marRight w:val="0"/>
      <w:marTop w:val="0"/>
      <w:marBottom w:val="0"/>
      <w:divBdr>
        <w:top w:val="none" w:sz="0" w:space="0" w:color="auto"/>
        <w:left w:val="none" w:sz="0" w:space="0" w:color="auto"/>
        <w:bottom w:val="none" w:sz="0" w:space="0" w:color="auto"/>
        <w:right w:val="none" w:sz="0" w:space="0" w:color="auto"/>
      </w:divBdr>
    </w:div>
    <w:div w:id="551423058">
      <w:marLeft w:val="0"/>
      <w:marRight w:val="0"/>
      <w:marTop w:val="0"/>
      <w:marBottom w:val="0"/>
      <w:divBdr>
        <w:top w:val="none" w:sz="0" w:space="0" w:color="auto"/>
        <w:left w:val="none" w:sz="0" w:space="0" w:color="auto"/>
        <w:bottom w:val="none" w:sz="0" w:space="0" w:color="auto"/>
        <w:right w:val="none" w:sz="0" w:space="0" w:color="auto"/>
      </w:divBdr>
    </w:div>
    <w:div w:id="551423059">
      <w:marLeft w:val="0"/>
      <w:marRight w:val="0"/>
      <w:marTop w:val="0"/>
      <w:marBottom w:val="0"/>
      <w:divBdr>
        <w:top w:val="none" w:sz="0" w:space="0" w:color="auto"/>
        <w:left w:val="none" w:sz="0" w:space="0" w:color="auto"/>
        <w:bottom w:val="none" w:sz="0" w:space="0" w:color="auto"/>
        <w:right w:val="none" w:sz="0" w:space="0" w:color="auto"/>
      </w:divBdr>
    </w:div>
    <w:div w:id="551423060">
      <w:marLeft w:val="0"/>
      <w:marRight w:val="0"/>
      <w:marTop w:val="0"/>
      <w:marBottom w:val="0"/>
      <w:divBdr>
        <w:top w:val="none" w:sz="0" w:space="0" w:color="auto"/>
        <w:left w:val="none" w:sz="0" w:space="0" w:color="auto"/>
        <w:bottom w:val="none" w:sz="0" w:space="0" w:color="auto"/>
        <w:right w:val="none" w:sz="0" w:space="0" w:color="auto"/>
      </w:divBdr>
    </w:div>
    <w:div w:id="551423061">
      <w:marLeft w:val="0"/>
      <w:marRight w:val="0"/>
      <w:marTop w:val="0"/>
      <w:marBottom w:val="0"/>
      <w:divBdr>
        <w:top w:val="none" w:sz="0" w:space="0" w:color="auto"/>
        <w:left w:val="none" w:sz="0" w:space="0" w:color="auto"/>
        <w:bottom w:val="none" w:sz="0" w:space="0" w:color="auto"/>
        <w:right w:val="none" w:sz="0" w:space="0" w:color="auto"/>
      </w:divBdr>
    </w:div>
    <w:div w:id="551423062">
      <w:marLeft w:val="0"/>
      <w:marRight w:val="0"/>
      <w:marTop w:val="0"/>
      <w:marBottom w:val="0"/>
      <w:divBdr>
        <w:top w:val="none" w:sz="0" w:space="0" w:color="auto"/>
        <w:left w:val="none" w:sz="0" w:space="0" w:color="auto"/>
        <w:bottom w:val="none" w:sz="0" w:space="0" w:color="auto"/>
        <w:right w:val="none" w:sz="0" w:space="0" w:color="auto"/>
      </w:divBdr>
    </w:div>
    <w:div w:id="551423063">
      <w:marLeft w:val="0"/>
      <w:marRight w:val="0"/>
      <w:marTop w:val="0"/>
      <w:marBottom w:val="0"/>
      <w:divBdr>
        <w:top w:val="none" w:sz="0" w:space="0" w:color="auto"/>
        <w:left w:val="none" w:sz="0" w:space="0" w:color="auto"/>
        <w:bottom w:val="none" w:sz="0" w:space="0" w:color="auto"/>
        <w:right w:val="none" w:sz="0" w:space="0" w:color="auto"/>
      </w:divBdr>
    </w:div>
    <w:div w:id="551423064">
      <w:marLeft w:val="0"/>
      <w:marRight w:val="0"/>
      <w:marTop w:val="0"/>
      <w:marBottom w:val="0"/>
      <w:divBdr>
        <w:top w:val="none" w:sz="0" w:space="0" w:color="auto"/>
        <w:left w:val="none" w:sz="0" w:space="0" w:color="auto"/>
        <w:bottom w:val="none" w:sz="0" w:space="0" w:color="auto"/>
        <w:right w:val="none" w:sz="0" w:space="0" w:color="auto"/>
      </w:divBdr>
    </w:div>
    <w:div w:id="551423065">
      <w:marLeft w:val="0"/>
      <w:marRight w:val="0"/>
      <w:marTop w:val="0"/>
      <w:marBottom w:val="0"/>
      <w:divBdr>
        <w:top w:val="none" w:sz="0" w:space="0" w:color="auto"/>
        <w:left w:val="none" w:sz="0" w:space="0" w:color="auto"/>
        <w:bottom w:val="none" w:sz="0" w:space="0" w:color="auto"/>
        <w:right w:val="none" w:sz="0" w:space="0" w:color="auto"/>
      </w:divBdr>
    </w:div>
    <w:div w:id="551423066">
      <w:marLeft w:val="0"/>
      <w:marRight w:val="0"/>
      <w:marTop w:val="0"/>
      <w:marBottom w:val="0"/>
      <w:divBdr>
        <w:top w:val="none" w:sz="0" w:space="0" w:color="auto"/>
        <w:left w:val="none" w:sz="0" w:space="0" w:color="auto"/>
        <w:bottom w:val="none" w:sz="0" w:space="0" w:color="auto"/>
        <w:right w:val="none" w:sz="0" w:space="0" w:color="auto"/>
      </w:divBdr>
      <w:divsChild>
        <w:div w:id="551422999">
          <w:marLeft w:val="0"/>
          <w:marRight w:val="0"/>
          <w:marTop w:val="0"/>
          <w:marBottom w:val="0"/>
          <w:divBdr>
            <w:top w:val="none" w:sz="0" w:space="0" w:color="auto"/>
            <w:left w:val="none" w:sz="0" w:space="0" w:color="auto"/>
            <w:bottom w:val="none" w:sz="0" w:space="0" w:color="auto"/>
            <w:right w:val="none" w:sz="0" w:space="0" w:color="auto"/>
          </w:divBdr>
        </w:div>
      </w:divsChild>
    </w:div>
    <w:div w:id="551423067">
      <w:marLeft w:val="0"/>
      <w:marRight w:val="0"/>
      <w:marTop w:val="0"/>
      <w:marBottom w:val="0"/>
      <w:divBdr>
        <w:top w:val="none" w:sz="0" w:space="0" w:color="auto"/>
        <w:left w:val="none" w:sz="0" w:space="0" w:color="auto"/>
        <w:bottom w:val="none" w:sz="0" w:space="0" w:color="auto"/>
        <w:right w:val="none" w:sz="0" w:space="0" w:color="auto"/>
      </w:divBdr>
    </w:div>
    <w:div w:id="551423068">
      <w:marLeft w:val="0"/>
      <w:marRight w:val="0"/>
      <w:marTop w:val="0"/>
      <w:marBottom w:val="0"/>
      <w:divBdr>
        <w:top w:val="none" w:sz="0" w:space="0" w:color="auto"/>
        <w:left w:val="none" w:sz="0" w:space="0" w:color="auto"/>
        <w:bottom w:val="none" w:sz="0" w:space="0" w:color="auto"/>
        <w:right w:val="none" w:sz="0" w:space="0" w:color="auto"/>
      </w:divBdr>
    </w:div>
    <w:div w:id="551423069">
      <w:marLeft w:val="0"/>
      <w:marRight w:val="0"/>
      <w:marTop w:val="0"/>
      <w:marBottom w:val="0"/>
      <w:divBdr>
        <w:top w:val="none" w:sz="0" w:space="0" w:color="auto"/>
        <w:left w:val="none" w:sz="0" w:space="0" w:color="auto"/>
        <w:bottom w:val="none" w:sz="0" w:space="0" w:color="auto"/>
        <w:right w:val="none" w:sz="0" w:space="0" w:color="auto"/>
      </w:divBdr>
    </w:div>
    <w:div w:id="551423070">
      <w:marLeft w:val="0"/>
      <w:marRight w:val="0"/>
      <w:marTop w:val="0"/>
      <w:marBottom w:val="0"/>
      <w:divBdr>
        <w:top w:val="none" w:sz="0" w:space="0" w:color="auto"/>
        <w:left w:val="none" w:sz="0" w:space="0" w:color="auto"/>
        <w:bottom w:val="none" w:sz="0" w:space="0" w:color="auto"/>
        <w:right w:val="none" w:sz="0" w:space="0" w:color="auto"/>
      </w:divBdr>
    </w:div>
    <w:div w:id="551423071">
      <w:marLeft w:val="0"/>
      <w:marRight w:val="0"/>
      <w:marTop w:val="0"/>
      <w:marBottom w:val="0"/>
      <w:divBdr>
        <w:top w:val="none" w:sz="0" w:space="0" w:color="auto"/>
        <w:left w:val="none" w:sz="0" w:space="0" w:color="auto"/>
        <w:bottom w:val="none" w:sz="0" w:space="0" w:color="auto"/>
        <w:right w:val="none" w:sz="0" w:space="0" w:color="auto"/>
      </w:divBdr>
    </w:div>
    <w:div w:id="551423072">
      <w:marLeft w:val="0"/>
      <w:marRight w:val="0"/>
      <w:marTop w:val="0"/>
      <w:marBottom w:val="0"/>
      <w:divBdr>
        <w:top w:val="none" w:sz="0" w:space="0" w:color="auto"/>
        <w:left w:val="none" w:sz="0" w:space="0" w:color="auto"/>
        <w:bottom w:val="none" w:sz="0" w:space="0" w:color="auto"/>
        <w:right w:val="none" w:sz="0" w:space="0" w:color="auto"/>
      </w:divBdr>
    </w:div>
    <w:div w:id="551423073">
      <w:marLeft w:val="0"/>
      <w:marRight w:val="0"/>
      <w:marTop w:val="0"/>
      <w:marBottom w:val="0"/>
      <w:divBdr>
        <w:top w:val="none" w:sz="0" w:space="0" w:color="auto"/>
        <w:left w:val="none" w:sz="0" w:space="0" w:color="auto"/>
        <w:bottom w:val="none" w:sz="0" w:space="0" w:color="auto"/>
        <w:right w:val="none" w:sz="0" w:space="0" w:color="auto"/>
      </w:divBdr>
    </w:div>
    <w:div w:id="551423074">
      <w:marLeft w:val="0"/>
      <w:marRight w:val="0"/>
      <w:marTop w:val="0"/>
      <w:marBottom w:val="0"/>
      <w:divBdr>
        <w:top w:val="none" w:sz="0" w:space="0" w:color="auto"/>
        <w:left w:val="none" w:sz="0" w:space="0" w:color="auto"/>
        <w:bottom w:val="none" w:sz="0" w:space="0" w:color="auto"/>
        <w:right w:val="none" w:sz="0" w:space="0" w:color="auto"/>
      </w:divBdr>
    </w:div>
    <w:div w:id="551423075">
      <w:marLeft w:val="0"/>
      <w:marRight w:val="0"/>
      <w:marTop w:val="0"/>
      <w:marBottom w:val="0"/>
      <w:divBdr>
        <w:top w:val="none" w:sz="0" w:space="0" w:color="auto"/>
        <w:left w:val="none" w:sz="0" w:space="0" w:color="auto"/>
        <w:bottom w:val="none" w:sz="0" w:space="0" w:color="auto"/>
        <w:right w:val="none" w:sz="0" w:space="0" w:color="auto"/>
      </w:divBdr>
    </w:div>
    <w:div w:id="551423076">
      <w:marLeft w:val="0"/>
      <w:marRight w:val="0"/>
      <w:marTop w:val="0"/>
      <w:marBottom w:val="0"/>
      <w:divBdr>
        <w:top w:val="none" w:sz="0" w:space="0" w:color="auto"/>
        <w:left w:val="none" w:sz="0" w:space="0" w:color="auto"/>
        <w:bottom w:val="none" w:sz="0" w:space="0" w:color="auto"/>
        <w:right w:val="none" w:sz="0" w:space="0" w:color="auto"/>
      </w:divBdr>
    </w:div>
    <w:div w:id="551423077">
      <w:marLeft w:val="0"/>
      <w:marRight w:val="0"/>
      <w:marTop w:val="0"/>
      <w:marBottom w:val="0"/>
      <w:divBdr>
        <w:top w:val="none" w:sz="0" w:space="0" w:color="auto"/>
        <w:left w:val="none" w:sz="0" w:space="0" w:color="auto"/>
        <w:bottom w:val="none" w:sz="0" w:space="0" w:color="auto"/>
        <w:right w:val="none" w:sz="0" w:space="0" w:color="auto"/>
      </w:divBdr>
    </w:div>
    <w:div w:id="551423078">
      <w:marLeft w:val="0"/>
      <w:marRight w:val="0"/>
      <w:marTop w:val="0"/>
      <w:marBottom w:val="0"/>
      <w:divBdr>
        <w:top w:val="none" w:sz="0" w:space="0" w:color="auto"/>
        <w:left w:val="none" w:sz="0" w:space="0" w:color="auto"/>
        <w:bottom w:val="none" w:sz="0" w:space="0" w:color="auto"/>
        <w:right w:val="none" w:sz="0" w:space="0" w:color="auto"/>
      </w:divBdr>
    </w:div>
    <w:div w:id="551423079">
      <w:marLeft w:val="0"/>
      <w:marRight w:val="0"/>
      <w:marTop w:val="0"/>
      <w:marBottom w:val="0"/>
      <w:divBdr>
        <w:top w:val="none" w:sz="0" w:space="0" w:color="auto"/>
        <w:left w:val="none" w:sz="0" w:space="0" w:color="auto"/>
        <w:bottom w:val="none" w:sz="0" w:space="0" w:color="auto"/>
        <w:right w:val="none" w:sz="0" w:space="0" w:color="auto"/>
      </w:divBdr>
    </w:div>
    <w:div w:id="551423080">
      <w:marLeft w:val="0"/>
      <w:marRight w:val="0"/>
      <w:marTop w:val="0"/>
      <w:marBottom w:val="0"/>
      <w:divBdr>
        <w:top w:val="none" w:sz="0" w:space="0" w:color="auto"/>
        <w:left w:val="none" w:sz="0" w:space="0" w:color="auto"/>
        <w:bottom w:val="none" w:sz="0" w:space="0" w:color="auto"/>
        <w:right w:val="none" w:sz="0" w:space="0" w:color="auto"/>
      </w:divBdr>
    </w:div>
    <w:div w:id="551423081">
      <w:marLeft w:val="0"/>
      <w:marRight w:val="0"/>
      <w:marTop w:val="0"/>
      <w:marBottom w:val="0"/>
      <w:divBdr>
        <w:top w:val="none" w:sz="0" w:space="0" w:color="auto"/>
        <w:left w:val="none" w:sz="0" w:space="0" w:color="auto"/>
        <w:bottom w:val="none" w:sz="0" w:space="0" w:color="auto"/>
        <w:right w:val="none" w:sz="0" w:space="0" w:color="auto"/>
      </w:divBdr>
    </w:div>
    <w:div w:id="551423082">
      <w:marLeft w:val="0"/>
      <w:marRight w:val="0"/>
      <w:marTop w:val="0"/>
      <w:marBottom w:val="0"/>
      <w:divBdr>
        <w:top w:val="none" w:sz="0" w:space="0" w:color="auto"/>
        <w:left w:val="none" w:sz="0" w:space="0" w:color="auto"/>
        <w:bottom w:val="none" w:sz="0" w:space="0" w:color="auto"/>
        <w:right w:val="none" w:sz="0" w:space="0" w:color="auto"/>
      </w:divBdr>
    </w:div>
    <w:div w:id="551423083">
      <w:marLeft w:val="0"/>
      <w:marRight w:val="0"/>
      <w:marTop w:val="0"/>
      <w:marBottom w:val="0"/>
      <w:divBdr>
        <w:top w:val="none" w:sz="0" w:space="0" w:color="auto"/>
        <w:left w:val="none" w:sz="0" w:space="0" w:color="auto"/>
        <w:bottom w:val="none" w:sz="0" w:space="0" w:color="auto"/>
        <w:right w:val="none" w:sz="0" w:space="0" w:color="auto"/>
      </w:divBdr>
    </w:div>
    <w:div w:id="551423084">
      <w:marLeft w:val="0"/>
      <w:marRight w:val="0"/>
      <w:marTop w:val="0"/>
      <w:marBottom w:val="0"/>
      <w:divBdr>
        <w:top w:val="none" w:sz="0" w:space="0" w:color="auto"/>
        <w:left w:val="none" w:sz="0" w:space="0" w:color="auto"/>
        <w:bottom w:val="none" w:sz="0" w:space="0" w:color="auto"/>
        <w:right w:val="none" w:sz="0" w:space="0" w:color="auto"/>
      </w:divBdr>
    </w:div>
    <w:div w:id="551423085">
      <w:marLeft w:val="0"/>
      <w:marRight w:val="0"/>
      <w:marTop w:val="0"/>
      <w:marBottom w:val="0"/>
      <w:divBdr>
        <w:top w:val="none" w:sz="0" w:space="0" w:color="auto"/>
        <w:left w:val="none" w:sz="0" w:space="0" w:color="auto"/>
        <w:bottom w:val="none" w:sz="0" w:space="0" w:color="auto"/>
        <w:right w:val="none" w:sz="0" w:space="0" w:color="auto"/>
      </w:divBdr>
    </w:div>
    <w:div w:id="551423086">
      <w:marLeft w:val="0"/>
      <w:marRight w:val="0"/>
      <w:marTop w:val="0"/>
      <w:marBottom w:val="0"/>
      <w:divBdr>
        <w:top w:val="none" w:sz="0" w:space="0" w:color="auto"/>
        <w:left w:val="none" w:sz="0" w:space="0" w:color="auto"/>
        <w:bottom w:val="none" w:sz="0" w:space="0" w:color="auto"/>
        <w:right w:val="none" w:sz="0" w:space="0" w:color="auto"/>
      </w:divBdr>
    </w:div>
    <w:div w:id="551423087">
      <w:marLeft w:val="0"/>
      <w:marRight w:val="0"/>
      <w:marTop w:val="0"/>
      <w:marBottom w:val="0"/>
      <w:divBdr>
        <w:top w:val="none" w:sz="0" w:space="0" w:color="auto"/>
        <w:left w:val="none" w:sz="0" w:space="0" w:color="auto"/>
        <w:bottom w:val="none" w:sz="0" w:space="0" w:color="auto"/>
        <w:right w:val="none" w:sz="0" w:space="0" w:color="auto"/>
      </w:divBdr>
    </w:div>
    <w:div w:id="551423088">
      <w:marLeft w:val="0"/>
      <w:marRight w:val="0"/>
      <w:marTop w:val="0"/>
      <w:marBottom w:val="0"/>
      <w:divBdr>
        <w:top w:val="none" w:sz="0" w:space="0" w:color="auto"/>
        <w:left w:val="none" w:sz="0" w:space="0" w:color="auto"/>
        <w:bottom w:val="none" w:sz="0" w:space="0" w:color="auto"/>
        <w:right w:val="none" w:sz="0" w:space="0" w:color="auto"/>
      </w:divBdr>
    </w:div>
    <w:div w:id="551423089">
      <w:marLeft w:val="0"/>
      <w:marRight w:val="0"/>
      <w:marTop w:val="0"/>
      <w:marBottom w:val="0"/>
      <w:divBdr>
        <w:top w:val="none" w:sz="0" w:space="0" w:color="auto"/>
        <w:left w:val="none" w:sz="0" w:space="0" w:color="auto"/>
        <w:bottom w:val="none" w:sz="0" w:space="0" w:color="auto"/>
        <w:right w:val="none" w:sz="0" w:space="0" w:color="auto"/>
      </w:divBdr>
    </w:div>
    <w:div w:id="551423090">
      <w:marLeft w:val="0"/>
      <w:marRight w:val="0"/>
      <w:marTop w:val="0"/>
      <w:marBottom w:val="0"/>
      <w:divBdr>
        <w:top w:val="none" w:sz="0" w:space="0" w:color="auto"/>
        <w:left w:val="none" w:sz="0" w:space="0" w:color="auto"/>
        <w:bottom w:val="none" w:sz="0" w:space="0" w:color="auto"/>
        <w:right w:val="none" w:sz="0" w:space="0" w:color="auto"/>
      </w:divBdr>
    </w:div>
    <w:div w:id="551423091">
      <w:marLeft w:val="0"/>
      <w:marRight w:val="0"/>
      <w:marTop w:val="0"/>
      <w:marBottom w:val="0"/>
      <w:divBdr>
        <w:top w:val="none" w:sz="0" w:space="0" w:color="auto"/>
        <w:left w:val="none" w:sz="0" w:space="0" w:color="auto"/>
        <w:bottom w:val="none" w:sz="0" w:space="0" w:color="auto"/>
        <w:right w:val="none" w:sz="0" w:space="0" w:color="auto"/>
      </w:divBdr>
    </w:div>
    <w:div w:id="551423092">
      <w:marLeft w:val="0"/>
      <w:marRight w:val="0"/>
      <w:marTop w:val="0"/>
      <w:marBottom w:val="0"/>
      <w:divBdr>
        <w:top w:val="none" w:sz="0" w:space="0" w:color="auto"/>
        <w:left w:val="none" w:sz="0" w:space="0" w:color="auto"/>
        <w:bottom w:val="none" w:sz="0" w:space="0" w:color="auto"/>
        <w:right w:val="none" w:sz="0" w:space="0" w:color="auto"/>
      </w:divBdr>
    </w:div>
    <w:div w:id="551423093">
      <w:marLeft w:val="0"/>
      <w:marRight w:val="0"/>
      <w:marTop w:val="0"/>
      <w:marBottom w:val="0"/>
      <w:divBdr>
        <w:top w:val="none" w:sz="0" w:space="0" w:color="auto"/>
        <w:left w:val="none" w:sz="0" w:space="0" w:color="auto"/>
        <w:bottom w:val="none" w:sz="0" w:space="0" w:color="auto"/>
        <w:right w:val="none" w:sz="0" w:space="0" w:color="auto"/>
      </w:divBdr>
    </w:div>
    <w:div w:id="551423094">
      <w:marLeft w:val="0"/>
      <w:marRight w:val="0"/>
      <w:marTop w:val="0"/>
      <w:marBottom w:val="0"/>
      <w:divBdr>
        <w:top w:val="none" w:sz="0" w:space="0" w:color="auto"/>
        <w:left w:val="none" w:sz="0" w:space="0" w:color="auto"/>
        <w:bottom w:val="none" w:sz="0" w:space="0" w:color="auto"/>
        <w:right w:val="none" w:sz="0" w:space="0" w:color="auto"/>
      </w:divBdr>
    </w:div>
    <w:div w:id="551423095">
      <w:marLeft w:val="0"/>
      <w:marRight w:val="0"/>
      <w:marTop w:val="0"/>
      <w:marBottom w:val="0"/>
      <w:divBdr>
        <w:top w:val="none" w:sz="0" w:space="0" w:color="auto"/>
        <w:left w:val="none" w:sz="0" w:space="0" w:color="auto"/>
        <w:bottom w:val="none" w:sz="0" w:space="0" w:color="auto"/>
        <w:right w:val="none" w:sz="0" w:space="0" w:color="auto"/>
      </w:divBdr>
    </w:div>
    <w:div w:id="551423096">
      <w:marLeft w:val="0"/>
      <w:marRight w:val="0"/>
      <w:marTop w:val="0"/>
      <w:marBottom w:val="0"/>
      <w:divBdr>
        <w:top w:val="none" w:sz="0" w:space="0" w:color="auto"/>
        <w:left w:val="none" w:sz="0" w:space="0" w:color="auto"/>
        <w:bottom w:val="none" w:sz="0" w:space="0" w:color="auto"/>
        <w:right w:val="none" w:sz="0" w:space="0" w:color="auto"/>
      </w:divBdr>
    </w:div>
    <w:div w:id="551423097">
      <w:marLeft w:val="0"/>
      <w:marRight w:val="0"/>
      <w:marTop w:val="0"/>
      <w:marBottom w:val="0"/>
      <w:divBdr>
        <w:top w:val="none" w:sz="0" w:space="0" w:color="auto"/>
        <w:left w:val="none" w:sz="0" w:space="0" w:color="auto"/>
        <w:bottom w:val="none" w:sz="0" w:space="0" w:color="auto"/>
        <w:right w:val="none" w:sz="0" w:space="0" w:color="auto"/>
      </w:divBdr>
    </w:div>
    <w:div w:id="551423098">
      <w:marLeft w:val="0"/>
      <w:marRight w:val="0"/>
      <w:marTop w:val="0"/>
      <w:marBottom w:val="0"/>
      <w:divBdr>
        <w:top w:val="none" w:sz="0" w:space="0" w:color="auto"/>
        <w:left w:val="none" w:sz="0" w:space="0" w:color="auto"/>
        <w:bottom w:val="none" w:sz="0" w:space="0" w:color="auto"/>
        <w:right w:val="none" w:sz="0" w:space="0" w:color="auto"/>
      </w:divBdr>
    </w:div>
    <w:div w:id="551423099">
      <w:marLeft w:val="0"/>
      <w:marRight w:val="0"/>
      <w:marTop w:val="0"/>
      <w:marBottom w:val="0"/>
      <w:divBdr>
        <w:top w:val="none" w:sz="0" w:space="0" w:color="auto"/>
        <w:left w:val="none" w:sz="0" w:space="0" w:color="auto"/>
        <w:bottom w:val="none" w:sz="0" w:space="0" w:color="auto"/>
        <w:right w:val="none" w:sz="0" w:space="0" w:color="auto"/>
      </w:divBdr>
    </w:div>
    <w:div w:id="551423100">
      <w:marLeft w:val="0"/>
      <w:marRight w:val="0"/>
      <w:marTop w:val="0"/>
      <w:marBottom w:val="0"/>
      <w:divBdr>
        <w:top w:val="none" w:sz="0" w:space="0" w:color="auto"/>
        <w:left w:val="none" w:sz="0" w:space="0" w:color="auto"/>
        <w:bottom w:val="none" w:sz="0" w:space="0" w:color="auto"/>
        <w:right w:val="none" w:sz="0" w:space="0" w:color="auto"/>
      </w:divBdr>
    </w:div>
    <w:div w:id="551423101">
      <w:marLeft w:val="0"/>
      <w:marRight w:val="0"/>
      <w:marTop w:val="0"/>
      <w:marBottom w:val="0"/>
      <w:divBdr>
        <w:top w:val="none" w:sz="0" w:space="0" w:color="auto"/>
        <w:left w:val="none" w:sz="0" w:space="0" w:color="auto"/>
        <w:bottom w:val="none" w:sz="0" w:space="0" w:color="auto"/>
        <w:right w:val="none" w:sz="0" w:space="0" w:color="auto"/>
      </w:divBdr>
    </w:div>
    <w:div w:id="551423102">
      <w:marLeft w:val="0"/>
      <w:marRight w:val="0"/>
      <w:marTop w:val="0"/>
      <w:marBottom w:val="0"/>
      <w:divBdr>
        <w:top w:val="none" w:sz="0" w:space="0" w:color="auto"/>
        <w:left w:val="none" w:sz="0" w:space="0" w:color="auto"/>
        <w:bottom w:val="none" w:sz="0" w:space="0" w:color="auto"/>
        <w:right w:val="none" w:sz="0" w:space="0" w:color="auto"/>
      </w:divBdr>
    </w:div>
    <w:div w:id="551423103">
      <w:marLeft w:val="0"/>
      <w:marRight w:val="0"/>
      <w:marTop w:val="0"/>
      <w:marBottom w:val="0"/>
      <w:divBdr>
        <w:top w:val="none" w:sz="0" w:space="0" w:color="auto"/>
        <w:left w:val="none" w:sz="0" w:space="0" w:color="auto"/>
        <w:bottom w:val="none" w:sz="0" w:space="0" w:color="auto"/>
        <w:right w:val="none" w:sz="0" w:space="0" w:color="auto"/>
      </w:divBdr>
    </w:div>
    <w:div w:id="551423104">
      <w:marLeft w:val="0"/>
      <w:marRight w:val="0"/>
      <w:marTop w:val="0"/>
      <w:marBottom w:val="0"/>
      <w:divBdr>
        <w:top w:val="none" w:sz="0" w:space="0" w:color="auto"/>
        <w:left w:val="none" w:sz="0" w:space="0" w:color="auto"/>
        <w:bottom w:val="none" w:sz="0" w:space="0" w:color="auto"/>
        <w:right w:val="none" w:sz="0" w:space="0" w:color="auto"/>
      </w:divBdr>
    </w:div>
    <w:div w:id="551423105">
      <w:marLeft w:val="0"/>
      <w:marRight w:val="0"/>
      <w:marTop w:val="0"/>
      <w:marBottom w:val="0"/>
      <w:divBdr>
        <w:top w:val="none" w:sz="0" w:space="0" w:color="auto"/>
        <w:left w:val="none" w:sz="0" w:space="0" w:color="auto"/>
        <w:bottom w:val="none" w:sz="0" w:space="0" w:color="auto"/>
        <w:right w:val="none" w:sz="0" w:space="0" w:color="auto"/>
      </w:divBdr>
    </w:div>
    <w:div w:id="551423106">
      <w:marLeft w:val="0"/>
      <w:marRight w:val="0"/>
      <w:marTop w:val="0"/>
      <w:marBottom w:val="0"/>
      <w:divBdr>
        <w:top w:val="none" w:sz="0" w:space="0" w:color="auto"/>
        <w:left w:val="none" w:sz="0" w:space="0" w:color="auto"/>
        <w:bottom w:val="none" w:sz="0" w:space="0" w:color="auto"/>
        <w:right w:val="none" w:sz="0" w:space="0" w:color="auto"/>
      </w:divBdr>
    </w:div>
    <w:div w:id="551423107">
      <w:marLeft w:val="0"/>
      <w:marRight w:val="0"/>
      <w:marTop w:val="0"/>
      <w:marBottom w:val="0"/>
      <w:divBdr>
        <w:top w:val="none" w:sz="0" w:space="0" w:color="auto"/>
        <w:left w:val="none" w:sz="0" w:space="0" w:color="auto"/>
        <w:bottom w:val="none" w:sz="0" w:space="0" w:color="auto"/>
        <w:right w:val="none" w:sz="0" w:space="0" w:color="auto"/>
      </w:divBdr>
    </w:div>
    <w:div w:id="551423108">
      <w:marLeft w:val="0"/>
      <w:marRight w:val="0"/>
      <w:marTop w:val="0"/>
      <w:marBottom w:val="0"/>
      <w:divBdr>
        <w:top w:val="none" w:sz="0" w:space="0" w:color="auto"/>
        <w:left w:val="none" w:sz="0" w:space="0" w:color="auto"/>
        <w:bottom w:val="none" w:sz="0" w:space="0" w:color="auto"/>
        <w:right w:val="none" w:sz="0" w:space="0" w:color="auto"/>
      </w:divBdr>
    </w:div>
    <w:div w:id="551423109">
      <w:marLeft w:val="0"/>
      <w:marRight w:val="0"/>
      <w:marTop w:val="0"/>
      <w:marBottom w:val="0"/>
      <w:divBdr>
        <w:top w:val="none" w:sz="0" w:space="0" w:color="auto"/>
        <w:left w:val="none" w:sz="0" w:space="0" w:color="auto"/>
        <w:bottom w:val="none" w:sz="0" w:space="0" w:color="auto"/>
        <w:right w:val="none" w:sz="0" w:space="0" w:color="auto"/>
      </w:divBdr>
    </w:div>
    <w:div w:id="551423110">
      <w:marLeft w:val="0"/>
      <w:marRight w:val="0"/>
      <w:marTop w:val="0"/>
      <w:marBottom w:val="0"/>
      <w:divBdr>
        <w:top w:val="none" w:sz="0" w:space="0" w:color="auto"/>
        <w:left w:val="none" w:sz="0" w:space="0" w:color="auto"/>
        <w:bottom w:val="none" w:sz="0" w:space="0" w:color="auto"/>
        <w:right w:val="none" w:sz="0" w:space="0" w:color="auto"/>
      </w:divBdr>
    </w:div>
    <w:div w:id="551423111">
      <w:marLeft w:val="0"/>
      <w:marRight w:val="0"/>
      <w:marTop w:val="0"/>
      <w:marBottom w:val="0"/>
      <w:divBdr>
        <w:top w:val="none" w:sz="0" w:space="0" w:color="auto"/>
        <w:left w:val="none" w:sz="0" w:space="0" w:color="auto"/>
        <w:bottom w:val="none" w:sz="0" w:space="0" w:color="auto"/>
        <w:right w:val="none" w:sz="0" w:space="0" w:color="auto"/>
      </w:divBdr>
    </w:div>
    <w:div w:id="551423112">
      <w:marLeft w:val="0"/>
      <w:marRight w:val="0"/>
      <w:marTop w:val="0"/>
      <w:marBottom w:val="0"/>
      <w:divBdr>
        <w:top w:val="none" w:sz="0" w:space="0" w:color="auto"/>
        <w:left w:val="none" w:sz="0" w:space="0" w:color="auto"/>
        <w:bottom w:val="none" w:sz="0" w:space="0" w:color="auto"/>
        <w:right w:val="none" w:sz="0" w:space="0" w:color="auto"/>
      </w:divBdr>
    </w:div>
    <w:div w:id="551423113">
      <w:marLeft w:val="0"/>
      <w:marRight w:val="0"/>
      <w:marTop w:val="0"/>
      <w:marBottom w:val="0"/>
      <w:divBdr>
        <w:top w:val="none" w:sz="0" w:space="0" w:color="auto"/>
        <w:left w:val="none" w:sz="0" w:space="0" w:color="auto"/>
        <w:bottom w:val="none" w:sz="0" w:space="0" w:color="auto"/>
        <w:right w:val="none" w:sz="0" w:space="0" w:color="auto"/>
      </w:divBdr>
    </w:div>
    <w:div w:id="551423114">
      <w:marLeft w:val="0"/>
      <w:marRight w:val="0"/>
      <w:marTop w:val="0"/>
      <w:marBottom w:val="0"/>
      <w:divBdr>
        <w:top w:val="none" w:sz="0" w:space="0" w:color="auto"/>
        <w:left w:val="none" w:sz="0" w:space="0" w:color="auto"/>
        <w:bottom w:val="none" w:sz="0" w:space="0" w:color="auto"/>
        <w:right w:val="none" w:sz="0" w:space="0" w:color="auto"/>
      </w:divBdr>
    </w:div>
    <w:div w:id="551423115">
      <w:marLeft w:val="0"/>
      <w:marRight w:val="0"/>
      <w:marTop w:val="0"/>
      <w:marBottom w:val="0"/>
      <w:divBdr>
        <w:top w:val="none" w:sz="0" w:space="0" w:color="auto"/>
        <w:left w:val="none" w:sz="0" w:space="0" w:color="auto"/>
        <w:bottom w:val="none" w:sz="0" w:space="0" w:color="auto"/>
        <w:right w:val="none" w:sz="0" w:space="0" w:color="auto"/>
      </w:divBdr>
    </w:div>
    <w:div w:id="551423116">
      <w:marLeft w:val="0"/>
      <w:marRight w:val="0"/>
      <w:marTop w:val="0"/>
      <w:marBottom w:val="0"/>
      <w:divBdr>
        <w:top w:val="none" w:sz="0" w:space="0" w:color="auto"/>
        <w:left w:val="none" w:sz="0" w:space="0" w:color="auto"/>
        <w:bottom w:val="none" w:sz="0" w:space="0" w:color="auto"/>
        <w:right w:val="none" w:sz="0" w:space="0" w:color="auto"/>
      </w:divBdr>
    </w:div>
    <w:div w:id="551423117">
      <w:marLeft w:val="0"/>
      <w:marRight w:val="0"/>
      <w:marTop w:val="0"/>
      <w:marBottom w:val="0"/>
      <w:divBdr>
        <w:top w:val="none" w:sz="0" w:space="0" w:color="auto"/>
        <w:left w:val="none" w:sz="0" w:space="0" w:color="auto"/>
        <w:bottom w:val="none" w:sz="0" w:space="0" w:color="auto"/>
        <w:right w:val="none" w:sz="0" w:space="0" w:color="auto"/>
      </w:divBdr>
    </w:div>
    <w:div w:id="551423118">
      <w:marLeft w:val="0"/>
      <w:marRight w:val="0"/>
      <w:marTop w:val="0"/>
      <w:marBottom w:val="0"/>
      <w:divBdr>
        <w:top w:val="none" w:sz="0" w:space="0" w:color="auto"/>
        <w:left w:val="none" w:sz="0" w:space="0" w:color="auto"/>
        <w:bottom w:val="none" w:sz="0" w:space="0" w:color="auto"/>
        <w:right w:val="none" w:sz="0" w:space="0" w:color="auto"/>
      </w:divBdr>
    </w:div>
    <w:div w:id="551423119">
      <w:marLeft w:val="0"/>
      <w:marRight w:val="0"/>
      <w:marTop w:val="0"/>
      <w:marBottom w:val="0"/>
      <w:divBdr>
        <w:top w:val="none" w:sz="0" w:space="0" w:color="auto"/>
        <w:left w:val="none" w:sz="0" w:space="0" w:color="auto"/>
        <w:bottom w:val="none" w:sz="0" w:space="0" w:color="auto"/>
        <w:right w:val="none" w:sz="0" w:space="0" w:color="auto"/>
      </w:divBdr>
    </w:div>
    <w:div w:id="551423120">
      <w:marLeft w:val="0"/>
      <w:marRight w:val="0"/>
      <w:marTop w:val="0"/>
      <w:marBottom w:val="0"/>
      <w:divBdr>
        <w:top w:val="none" w:sz="0" w:space="0" w:color="auto"/>
        <w:left w:val="none" w:sz="0" w:space="0" w:color="auto"/>
        <w:bottom w:val="none" w:sz="0" w:space="0" w:color="auto"/>
        <w:right w:val="none" w:sz="0" w:space="0" w:color="auto"/>
      </w:divBdr>
    </w:div>
    <w:div w:id="551423121">
      <w:marLeft w:val="0"/>
      <w:marRight w:val="0"/>
      <w:marTop w:val="0"/>
      <w:marBottom w:val="0"/>
      <w:divBdr>
        <w:top w:val="none" w:sz="0" w:space="0" w:color="auto"/>
        <w:left w:val="none" w:sz="0" w:space="0" w:color="auto"/>
        <w:bottom w:val="none" w:sz="0" w:space="0" w:color="auto"/>
        <w:right w:val="none" w:sz="0" w:space="0" w:color="auto"/>
      </w:divBdr>
    </w:div>
    <w:div w:id="551423122">
      <w:marLeft w:val="0"/>
      <w:marRight w:val="0"/>
      <w:marTop w:val="0"/>
      <w:marBottom w:val="0"/>
      <w:divBdr>
        <w:top w:val="none" w:sz="0" w:space="0" w:color="auto"/>
        <w:left w:val="none" w:sz="0" w:space="0" w:color="auto"/>
        <w:bottom w:val="none" w:sz="0" w:space="0" w:color="auto"/>
        <w:right w:val="none" w:sz="0" w:space="0" w:color="auto"/>
      </w:divBdr>
    </w:div>
    <w:div w:id="551423123">
      <w:marLeft w:val="0"/>
      <w:marRight w:val="0"/>
      <w:marTop w:val="0"/>
      <w:marBottom w:val="0"/>
      <w:divBdr>
        <w:top w:val="none" w:sz="0" w:space="0" w:color="auto"/>
        <w:left w:val="none" w:sz="0" w:space="0" w:color="auto"/>
        <w:bottom w:val="none" w:sz="0" w:space="0" w:color="auto"/>
        <w:right w:val="none" w:sz="0" w:space="0" w:color="auto"/>
      </w:divBdr>
    </w:div>
    <w:div w:id="551423124">
      <w:marLeft w:val="0"/>
      <w:marRight w:val="0"/>
      <w:marTop w:val="0"/>
      <w:marBottom w:val="0"/>
      <w:divBdr>
        <w:top w:val="none" w:sz="0" w:space="0" w:color="auto"/>
        <w:left w:val="none" w:sz="0" w:space="0" w:color="auto"/>
        <w:bottom w:val="none" w:sz="0" w:space="0" w:color="auto"/>
        <w:right w:val="none" w:sz="0" w:space="0" w:color="auto"/>
      </w:divBdr>
    </w:div>
    <w:div w:id="551423125">
      <w:marLeft w:val="0"/>
      <w:marRight w:val="0"/>
      <w:marTop w:val="0"/>
      <w:marBottom w:val="0"/>
      <w:divBdr>
        <w:top w:val="none" w:sz="0" w:space="0" w:color="auto"/>
        <w:left w:val="none" w:sz="0" w:space="0" w:color="auto"/>
        <w:bottom w:val="none" w:sz="0" w:space="0" w:color="auto"/>
        <w:right w:val="none" w:sz="0" w:space="0" w:color="auto"/>
      </w:divBdr>
    </w:div>
    <w:div w:id="551423126">
      <w:marLeft w:val="0"/>
      <w:marRight w:val="0"/>
      <w:marTop w:val="0"/>
      <w:marBottom w:val="0"/>
      <w:divBdr>
        <w:top w:val="none" w:sz="0" w:space="0" w:color="auto"/>
        <w:left w:val="none" w:sz="0" w:space="0" w:color="auto"/>
        <w:bottom w:val="none" w:sz="0" w:space="0" w:color="auto"/>
        <w:right w:val="none" w:sz="0" w:space="0" w:color="auto"/>
      </w:divBdr>
    </w:div>
    <w:div w:id="551423127">
      <w:marLeft w:val="0"/>
      <w:marRight w:val="0"/>
      <w:marTop w:val="0"/>
      <w:marBottom w:val="0"/>
      <w:divBdr>
        <w:top w:val="none" w:sz="0" w:space="0" w:color="auto"/>
        <w:left w:val="none" w:sz="0" w:space="0" w:color="auto"/>
        <w:bottom w:val="none" w:sz="0" w:space="0" w:color="auto"/>
        <w:right w:val="none" w:sz="0" w:space="0" w:color="auto"/>
      </w:divBdr>
    </w:div>
    <w:div w:id="551423128">
      <w:marLeft w:val="0"/>
      <w:marRight w:val="0"/>
      <w:marTop w:val="0"/>
      <w:marBottom w:val="0"/>
      <w:divBdr>
        <w:top w:val="none" w:sz="0" w:space="0" w:color="auto"/>
        <w:left w:val="none" w:sz="0" w:space="0" w:color="auto"/>
        <w:bottom w:val="none" w:sz="0" w:space="0" w:color="auto"/>
        <w:right w:val="none" w:sz="0" w:space="0" w:color="auto"/>
      </w:divBdr>
    </w:div>
    <w:div w:id="551423129">
      <w:marLeft w:val="0"/>
      <w:marRight w:val="0"/>
      <w:marTop w:val="0"/>
      <w:marBottom w:val="0"/>
      <w:divBdr>
        <w:top w:val="none" w:sz="0" w:space="0" w:color="auto"/>
        <w:left w:val="none" w:sz="0" w:space="0" w:color="auto"/>
        <w:bottom w:val="none" w:sz="0" w:space="0" w:color="auto"/>
        <w:right w:val="none" w:sz="0" w:space="0" w:color="auto"/>
      </w:divBdr>
    </w:div>
    <w:div w:id="551423130">
      <w:marLeft w:val="0"/>
      <w:marRight w:val="0"/>
      <w:marTop w:val="0"/>
      <w:marBottom w:val="0"/>
      <w:divBdr>
        <w:top w:val="none" w:sz="0" w:space="0" w:color="auto"/>
        <w:left w:val="none" w:sz="0" w:space="0" w:color="auto"/>
        <w:bottom w:val="none" w:sz="0" w:space="0" w:color="auto"/>
        <w:right w:val="none" w:sz="0" w:space="0" w:color="auto"/>
      </w:divBdr>
    </w:div>
    <w:div w:id="551423131">
      <w:marLeft w:val="0"/>
      <w:marRight w:val="0"/>
      <w:marTop w:val="0"/>
      <w:marBottom w:val="0"/>
      <w:divBdr>
        <w:top w:val="none" w:sz="0" w:space="0" w:color="auto"/>
        <w:left w:val="none" w:sz="0" w:space="0" w:color="auto"/>
        <w:bottom w:val="none" w:sz="0" w:space="0" w:color="auto"/>
        <w:right w:val="none" w:sz="0" w:space="0" w:color="auto"/>
      </w:divBdr>
    </w:div>
    <w:div w:id="551423132">
      <w:marLeft w:val="0"/>
      <w:marRight w:val="0"/>
      <w:marTop w:val="0"/>
      <w:marBottom w:val="0"/>
      <w:divBdr>
        <w:top w:val="none" w:sz="0" w:space="0" w:color="auto"/>
        <w:left w:val="none" w:sz="0" w:space="0" w:color="auto"/>
        <w:bottom w:val="none" w:sz="0" w:space="0" w:color="auto"/>
        <w:right w:val="none" w:sz="0" w:space="0" w:color="auto"/>
      </w:divBdr>
    </w:div>
    <w:div w:id="551423133">
      <w:marLeft w:val="0"/>
      <w:marRight w:val="0"/>
      <w:marTop w:val="0"/>
      <w:marBottom w:val="0"/>
      <w:divBdr>
        <w:top w:val="none" w:sz="0" w:space="0" w:color="auto"/>
        <w:left w:val="none" w:sz="0" w:space="0" w:color="auto"/>
        <w:bottom w:val="none" w:sz="0" w:space="0" w:color="auto"/>
        <w:right w:val="none" w:sz="0" w:space="0" w:color="auto"/>
      </w:divBdr>
    </w:div>
    <w:div w:id="551423134">
      <w:marLeft w:val="0"/>
      <w:marRight w:val="0"/>
      <w:marTop w:val="0"/>
      <w:marBottom w:val="0"/>
      <w:divBdr>
        <w:top w:val="none" w:sz="0" w:space="0" w:color="auto"/>
        <w:left w:val="none" w:sz="0" w:space="0" w:color="auto"/>
        <w:bottom w:val="none" w:sz="0" w:space="0" w:color="auto"/>
        <w:right w:val="none" w:sz="0" w:space="0" w:color="auto"/>
      </w:divBdr>
    </w:div>
    <w:div w:id="551423135">
      <w:marLeft w:val="0"/>
      <w:marRight w:val="0"/>
      <w:marTop w:val="0"/>
      <w:marBottom w:val="0"/>
      <w:divBdr>
        <w:top w:val="none" w:sz="0" w:space="0" w:color="auto"/>
        <w:left w:val="none" w:sz="0" w:space="0" w:color="auto"/>
        <w:bottom w:val="none" w:sz="0" w:space="0" w:color="auto"/>
        <w:right w:val="none" w:sz="0" w:space="0" w:color="auto"/>
      </w:divBdr>
    </w:div>
    <w:div w:id="551423136">
      <w:marLeft w:val="0"/>
      <w:marRight w:val="0"/>
      <w:marTop w:val="0"/>
      <w:marBottom w:val="0"/>
      <w:divBdr>
        <w:top w:val="none" w:sz="0" w:space="0" w:color="auto"/>
        <w:left w:val="none" w:sz="0" w:space="0" w:color="auto"/>
        <w:bottom w:val="none" w:sz="0" w:space="0" w:color="auto"/>
        <w:right w:val="none" w:sz="0" w:space="0" w:color="auto"/>
      </w:divBdr>
    </w:div>
    <w:div w:id="551423137">
      <w:marLeft w:val="0"/>
      <w:marRight w:val="0"/>
      <w:marTop w:val="0"/>
      <w:marBottom w:val="0"/>
      <w:divBdr>
        <w:top w:val="none" w:sz="0" w:space="0" w:color="auto"/>
        <w:left w:val="none" w:sz="0" w:space="0" w:color="auto"/>
        <w:bottom w:val="none" w:sz="0" w:space="0" w:color="auto"/>
        <w:right w:val="none" w:sz="0" w:space="0" w:color="auto"/>
      </w:divBdr>
    </w:div>
    <w:div w:id="551423138">
      <w:marLeft w:val="0"/>
      <w:marRight w:val="0"/>
      <w:marTop w:val="0"/>
      <w:marBottom w:val="0"/>
      <w:divBdr>
        <w:top w:val="none" w:sz="0" w:space="0" w:color="auto"/>
        <w:left w:val="none" w:sz="0" w:space="0" w:color="auto"/>
        <w:bottom w:val="none" w:sz="0" w:space="0" w:color="auto"/>
        <w:right w:val="none" w:sz="0" w:space="0" w:color="auto"/>
      </w:divBdr>
    </w:div>
    <w:div w:id="551423139">
      <w:marLeft w:val="0"/>
      <w:marRight w:val="0"/>
      <w:marTop w:val="0"/>
      <w:marBottom w:val="0"/>
      <w:divBdr>
        <w:top w:val="none" w:sz="0" w:space="0" w:color="auto"/>
        <w:left w:val="none" w:sz="0" w:space="0" w:color="auto"/>
        <w:bottom w:val="none" w:sz="0" w:space="0" w:color="auto"/>
        <w:right w:val="none" w:sz="0" w:space="0" w:color="auto"/>
      </w:divBdr>
    </w:div>
    <w:div w:id="551423140">
      <w:marLeft w:val="0"/>
      <w:marRight w:val="0"/>
      <w:marTop w:val="0"/>
      <w:marBottom w:val="0"/>
      <w:divBdr>
        <w:top w:val="none" w:sz="0" w:space="0" w:color="auto"/>
        <w:left w:val="none" w:sz="0" w:space="0" w:color="auto"/>
        <w:bottom w:val="none" w:sz="0" w:space="0" w:color="auto"/>
        <w:right w:val="none" w:sz="0" w:space="0" w:color="auto"/>
      </w:divBdr>
    </w:div>
    <w:div w:id="551423141">
      <w:marLeft w:val="0"/>
      <w:marRight w:val="0"/>
      <w:marTop w:val="0"/>
      <w:marBottom w:val="0"/>
      <w:divBdr>
        <w:top w:val="none" w:sz="0" w:space="0" w:color="auto"/>
        <w:left w:val="none" w:sz="0" w:space="0" w:color="auto"/>
        <w:bottom w:val="none" w:sz="0" w:space="0" w:color="auto"/>
        <w:right w:val="none" w:sz="0" w:space="0" w:color="auto"/>
      </w:divBdr>
    </w:div>
    <w:div w:id="551423142">
      <w:marLeft w:val="0"/>
      <w:marRight w:val="0"/>
      <w:marTop w:val="0"/>
      <w:marBottom w:val="0"/>
      <w:divBdr>
        <w:top w:val="none" w:sz="0" w:space="0" w:color="auto"/>
        <w:left w:val="none" w:sz="0" w:space="0" w:color="auto"/>
        <w:bottom w:val="none" w:sz="0" w:space="0" w:color="auto"/>
        <w:right w:val="none" w:sz="0" w:space="0" w:color="auto"/>
      </w:divBdr>
    </w:div>
    <w:div w:id="551423143">
      <w:marLeft w:val="0"/>
      <w:marRight w:val="0"/>
      <w:marTop w:val="0"/>
      <w:marBottom w:val="0"/>
      <w:divBdr>
        <w:top w:val="none" w:sz="0" w:space="0" w:color="auto"/>
        <w:left w:val="none" w:sz="0" w:space="0" w:color="auto"/>
        <w:bottom w:val="none" w:sz="0" w:space="0" w:color="auto"/>
        <w:right w:val="none" w:sz="0" w:space="0" w:color="auto"/>
      </w:divBdr>
    </w:div>
    <w:div w:id="551423144">
      <w:marLeft w:val="0"/>
      <w:marRight w:val="0"/>
      <w:marTop w:val="0"/>
      <w:marBottom w:val="0"/>
      <w:divBdr>
        <w:top w:val="none" w:sz="0" w:space="0" w:color="auto"/>
        <w:left w:val="none" w:sz="0" w:space="0" w:color="auto"/>
        <w:bottom w:val="none" w:sz="0" w:space="0" w:color="auto"/>
        <w:right w:val="none" w:sz="0" w:space="0" w:color="auto"/>
      </w:divBdr>
    </w:div>
    <w:div w:id="551423145">
      <w:marLeft w:val="0"/>
      <w:marRight w:val="0"/>
      <w:marTop w:val="0"/>
      <w:marBottom w:val="0"/>
      <w:divBdr>
        <w:top w:val="none" w:sz="0" w:space="0" w:color="auto"/>
        <w:left w:val="none" w:sz="0" w:space="0" w:color="auto"/>
        <w:bottom w:val="none" w:sz="0" w:space="0" w:color="auto"/>
        <w:right w:val="none" w:sz="0" w:space="0" w:color="auto"/>
      </w:divBdr>
    </w:div>
    <w:div w:id="551423146">
      <w:marLeft w:val="0"/>
      <w:marRight w:val="0"/>
      <w:marTop w:val="0"/>
      <w:marBottom w:val="0"/>
      <w:divBdr>
        <w:top w:val="none" w:sz="0" w:space="0" w:color="auto"/>
        <w:left w:val="none" w:sz="0" w:space="0" w:color="auto"/>
        <w:bottom w:val="none" w:sz="0" w:space="0" w:color="auto"/>
        <w:right w:val="none" w:sz="0" w:space="0" w:color="auto"/>
      </w:divBdr>
    </w:div>
    <w:div w:id="551423147">
      <w:marLeft w:val="0"/>
      <w:marRight w:val="0"/>
      <w:marTop w:val="0"/>
      <w:marBottom w:val="0"/>
      <w:divBdr>
        <w:top w:val="none" w:sz="0" w:space="0" w:color="auto"/>
        <w:left w:val="none" w:sz="0" w:space="0" w:color="auto"/>
        <w:bottom w:val="none" w:sz="0" w:space="0" w:color="auto"/>
        <w:right w:val="none" w:sz="0" w:space="0" w:color="auto"/>
      </w:divBdr>
    </w:div>
    <w:div w:id="551423148">
      <w:marLeft w:val="0"/>
      <w:marRight w:val="0"/>
      <w:marTop w:val="0"/>
      <w:marBottom w:val="0"/>
      <w:divBdr>
        <w:top w:val="none" w:sz="0" w:space="0" w:color="auto"/>
        <w:left w:val="none" w:sz="0" w:space="0" w:color="auto"/>
        <w:bottom w:val="none" w:sz="0" w:space="0" w:color="auto"/>
        <w:right w:val="none" w:sz="0" w:space="0" w:color="auto"/>
      </w:divBdr>
    </w:div>
    <w:div w:id="551423149">
      <w:marLeft w:val="0"/>
      <w:marRight w:val="0"/>
      <w:marTop w:val="0"/>
      <w:marBottom w:val="0"/>
      <w:divBdr>
        <w:top w:val="none" w:sz="0" w:space="0" w:color="auto"/>
        <w:left w:val="none" w:sz="0" w:space="0" w:color="auto"/>
        <w:bottom w:val="none" w:sz="0" w:space="0" w:color="auto"/>
        <w:right w:val="none" w:sz="0" w:space="0" w:color="auto"/>
      </w:divBdr>
    </w:div>
    <w:div w:id="551423150">
      <w:marLeft w:val="0"/>
      <w:marRight w:val="0"/>
      <w:marTop w:val="0"/>
      <w:marBottom w:val="0"/>
      <w:divBdr>
        <w:top w:val="none" w:sz="0" w:space="0" w:color="auto"/>
        <w:left w:val="none" w:sz="0" w:space="0" w:color="auto"/>
        <w:bottom w:val="none" w:sz="0" w:space="0" w:color="auto"/>
        <w:right w:val="none" w:sz="0" w:space="0" w:color="auto"/>
      </w:divBdr>
    </w:div>
    <w:div w:id="551423151">
      <w:marLeft w:val="0"/>
      <w:marRight w:val="0"/>
      <w:marTop w:val="0"/>
      <w:marBottom w:val="0"/>
      <w:divBdr>
        <w:top w:val="none" w:sz="0" w:space="0" w:color="auto"/>
        <w:left w:val="none" w:sz="0" w:space="0" w:color="auto"/>
        <w:bottom w:val="none" w:sz="0" w:space="0" w:color="auto"/>
        <w:right w:val="none" w:sz="0" w:space="0" w:color="auto"/>
      </w:divBdr>
    </w:div>
    <w:div w:id="551423152">
      <w:marLeft w:val="0"/>
      <w:marRight w:val="0"/>
      <w:marTop w:val="0"/>
      <w:marBottom w:val="0"/>
      <w:divBdr>
        <w:top w:val="none" w:sz="0" w:space="0" w:color="auto"/>
        <w:left w:val="none" w:sz="0" w:space="0" w:color="auto"/>
        <w:bottom w:val="none" w:sz="0" w:space="0" w:color="auto"/>
        <w:right w:val="none" w:sz="0" w:space="0" w:color="auto"/>
      </w:divBdr>
    </w:div>
    <w:div w:id="551423153">
      <w:marLeft w:val="0"/>
      <w:marRight w:val="0"/>
      <w:marTop w:val="0"/>
      <w:marBottom w:val="0"/>
      <w:divBdr>
        <w:top w:val="none" w:sz="0" w:space="0" w:color="auto"/>
        <w:left w:val="none" w:sz="0" w:space="0" w:color="auto"/>
        <w:bottom w:val="none" w:sz="0" w:space="0" w:color="auto"/>
        <w:right w:val="none" w:sz="0" w:space="0" w:color="auto"/>
      </w:divBdr>
    </w:div>
    <w:div w:id="551423154">
      <w:marLeft w:val="0"/>
      <w:marRight w:val="0"/>
      <w:marTop w:val="0"/>
      <w:marBottom w:val="0"/>
      <w:divBdr>
        <w:top w:val="none" w:sz="0" w:space="0" w:color="auto"/>
        <w:left w:val="none" w:sz="0" w:space="0" w:color="auto"/>
        <w:bottom w:val="none" w:sz="0" w:space="0" w:color="auto"/>
        <w:right w:val="none" w:sz="0" w:space="0" w:color="auto"/>
      </w:divBdr>
    </w:div>
    <w:div w:id="551423155">
      <w:marLeft w:val="0"/>
      <w:marRight w:val="0"/>
      <w:marTop w:val="0"/>
      <w:marBottom w:val="0"/>
      <w:divBdr>
        <w:top w:val="none" w:sz="0" w:space="0" w:color="auto"/>
        <w:left w:val="none" w:sz="0" w:space="0" w:color="auto"/>
        <w:bottom w:val="none" w:sz="0" w:space="0" w:color="auto"/>
        <w:right w:val="none" w:sz="0" w:space="0" w:color="auto"/>
      </w:divBdr>
    </w:div>
    <w:div w:id="551423156">
      <w:marLeft w:val="0"/>
      <w:marRight w:val="0"/>
      <w:marTop w:val="0"/>
      <w:marBottom w:val="0"/>
      <w:divBdr>
        <w:top w:val="none" w:sz="0" w:space="0" w:color="auto"/>
        <w:left w:val="none" w:sz="0" w:space="0" w:color="auto"/>
        <w:bottom w:val="none" w:sz="0" w:space="0" w:color="auto"/>
        <w:right w:val="none" w:sz="0" w:space="0" w:color="auto"/>
      </w:divBdr>
    </w:div>
    <w:div w:id="551423157">
      <w:marLeft w:val="0"/>
      <w:marRight w:val="0"/>
      <w:marTop w:val="0"/>
      <w:marBottom w:val="0"/>
      <w:divBdr>
        <w:top w:val="none" w:sz="0" w:space="0" w:color="auto"/>
        <w:left w:val="none" w:sz="0" w:space="0" w:color="auto"/>
        <w:bottom w:val="none" w:sz="0" w:space="0" w:color="auto"/>
        <w:right w:val="none" w:sz="0" w:space="0" w:color="auto"/>
      </w:divBdr>
    </w:div>
    <w:div w:id="551423158">
      <w:marLeft w:val="0"/>
      <w:marRight w:val="0"/>
      <w:marTop w:val="0"/>
      <w:marBottom w:val="0"/>
      <w:divBdr>
        <w:top w:val="none" w:sz="0" w:space="0" w:color="auto"/>
        <w:left w:val="none" w:sz="0" w:space="0" w:color="auto"/>
        <w:bottom w:val="none" w:sz="0" w:space="0" w:color="auto"/>
        <w:right w:val="none" w:sz="0" w:space="0" w:color="auto"/>
      </w:divBdr>
    </w:div>
    <w:div w:id="551423159">
      <w:marLeft w:val="0"/>
      <w:marRight w:val="0"/>
      <w:marTop w:val="0"/>
      <w:marBottom w:val="0"/>
      <w:divBdr>
        <w:top w:val="none" w:sz="0" w:space="0" w:color="auto"/>
        <w:left w:val="none" w:sz="0" w:space="0" w:color="auto"/>
        <w:bottom w:val="none" w:sz="0" w:space="0" w:color="auto"/>
        <w:right w:val="none" w:sz="0" w:space="0" w:color="auto"/>
      </w:divBdr>
    </w:div>
    <w:div w:id="551423160">
      <w:marLeft w:val="0"/>
      <w:marRight w:val="0"/>
      <w:marTop w:val="0"/>
      <w:marBottom w:val="0"/>
      <w:divBdr>
        <w:top w:val="none" w:sz="0" w:space="0" w:color="auto"/>
        <w:left w:val="none" w:sz="0" w:space="0" w:color="auto"/>
        <w:bottom w:val="none" w:sz="0" w:space="0" w:color="auto"/>
        <w:right w:val="none" w:sz="0" w:space="0" w:color="auto"/>
      </w:divBdr>
    </w:div>
    <w:div w:id="551423161">
      <w:marLeft w:val="0"/>
      <w:marRight w:val="0"/>
      <w:marTop w:val="0"/>
      <w:marBottom w:val="0"/>
      <w:divBdr>
        <w:top w:val="none" w:sz="0" w:space="0" w:color="auto"/>
        <w:left w:val="none" w:sz="0" w:space="0" w:color="auto"/>
        <w:bottom w:val="none" w:sz="0" w:space="0" w:color="auto"/>
        <w:right w:val="none" w:sz="0" w:space="0" w:color="auto"/>
      </w:divBdr>
    </w:div>
    <w:div w:id="551423162">
      <w:marLeft w:val="0"/>
      <w:marRight w:val="0"/>
      <w:marTop w:val="0"/>
      <w:marBottom w:val="0"/>
      <w:divBdr>
        <w:top w:val="none" w:sz="0" w:space="0" w:color="auto"/>
        <w:left w:val="none" w:sz="0" w:space="0" w:color="auto"/>
        <w:bottom w:val="none" w:sz="0" w:space="0" w:color="auto"/>
        <w:right w:val="none" w:sz="0" w:space="0" w:color="auto"/>
      </w:divBdr>
    </w:div>
    <w:div w:id="551423163">
      <w:marLeft w:val="0"/>
      <w:marRight w:val="0"/>
      <w:marTop w:val="0"/>
      <w:marBottom w:val="0"/>
      <w:divBdr>
        <w:top w:val="none" w:sz="0" w:space="0" w:color="auto"/>
        <w:left w:val="none" w:sz="0" w:space="0" w:color="auto"/>
        <w:bottom w:val="none" w:sz="0" w:space="0" w:color="auto"/>
        <w:right w:val="none" w:sz="0" w:space="0" w:color="auto"/>
      </w:divBdr>
    </w:div>
    <w:div w:id="551423164">
      <w:marLeft w:val="0"/>
      <w:marRight w:val="0"/>
      <w:marTop w:val="0"/>
      <w:marBottom w:val="0"/>
      <w:divBdr>
        <w:top w:val="none" w:sz="0" w:space="0" w:color="auto"/>
        <w:left w:val="none" w:sz="0" w:space="0" w:color="auto"/>
        <w:bottom w:val="none" w:sz="0" w:space="0" w:color="auto"/>
        <w:right w:val="none" w:sz="0" w:space="0" w:color="auto"/>
      </w:divBdr>
    </w:div>
    <w:div w:id="551423165">
      <w:marLeft w:val="0"/>
      <w:marRight w:val="0"/>
      <w:marTop w:val="0"/>
      <w:marBottom w:val="0"/>
      <w:divBdr>
        <w:top w:val="none" w:sz="0" w:space="0" w:color="auto"/>
        <w:left w:val="none" w:sz="0" w:space="0" w:color="auto"/>
        <w:bottom w:val="none" w:sz="0" w:space="0" w:color="auto"/>
        <w:right w:val="none" w:sz="0" w:space="0" w:color="auto"/>
      </w:divBdr>
    </w:div>
    <w:div w:id="551423166">
      <w:marLeft w:val="0"/>
      <w:marRight w:val="0"/>
      <w:marTop w:val="0"/>
      <w:marBottom w:val="0"/>
      <w:divBdr>
        <w:top w:val="none" w:sz="0" w:space="0" w:color="auto"/>
        <w:left w:val="none" w:sz="0" w:space="0" w:color="auto"/>
        <w:bottom w:val="none" w:sz="0" w:space="0" w:color="auto"/>
        <w:right w:val="none" w:sz="0" w:space="0" w:color="auto"/>
      </w:divBdr>
    </w:div>
    <w:div w:id="551423167">
      <w:marLeft w:val="0"/>
      <w:marRight w:val="0"/>
      <w:marTop w:val="0"/>
      <w:marBottom w:val="0"/>
      <w:divBdr>
        <w:top w:val="none" w:sz="0" w:space="0" w:color="auto"/>
        <w:left w:val="none" w:sz="0" w:space="0" w:color="auto"/>
        <w:bottom w:val="none" w:sz="0" w:space="0" w:color="auto"/>
        <w:right w:val="none" w:sz="0" w:space="0" w:color="auto"/>
      </w:divBdr>
    </w:div>
    <w:div w:id="551423168">
      <w:marLeft w:val="0"/>
      <w:marRight w:val="0"/>
      <w:marTop w:val="0"/>
      <w:marBottom w:val="0"/>
      <w:divBdr>
        <w:top w:val="none" w:sz="0" w:space="0" w:color="auto"/>
        <w:left w:val="none" w:sz="0" w:space="0" w:color="auto"/>
        <w:bottom w:val="none" w:sz="0" w:space="0" w:color="auto"/>
        <w:right w:val="none" w:sz="0" w:space="0" w:color="auto"/>
      </w:divBdr>
    </w:div>
    <w:div w:id="551423169">
      <w:marLeft w:val="0"/>
      <w:marRight w:val="0"/>
      <w:marTop w:val="0"/>
      <w:marBottom w:val="0"/>
      <w:divBdr>
        <w:top w:val="none" w:sz="0" w:space="0" w:color="auto"/>
        <w:left w:val="none" w:sz="0" w:space="0" w:color="auto"/>
        <w:bottom w:val="none" w:sz="0" w:space="0" w:color="auto"/>
        <w:right w:val="none" w:sz="0" w:space="0" w:color="auto"/>
      </w:divBdr>
    </w:div>
    <w:div w:id="551423170">
      <w:marLeft w:val="0"/>
      <w:marRight w:val="0"/>
      <w:marTop w:val="0"/>
      <w:marBottom w:val="0"/>
      <w:divBdr>
        <w:top w:val="none" w:sz="0" w:space="0" w:color="auto"/>
        <w:left w:val="none" w:sz="0" w:space="0" w:color="auto"/>
        <w:bottom w:val="none" w:sz="0" w:space="0" w:color="auto"/>
        <w:right w:val="none" w:sz="0" w:space="0" w:color="auto"/>
      </w:divBdr>
    </w:div>
    <w:div w:id="551423171">
      <w:marLeft w:val="0"/>
      <w:marRight w:val="0"/>
      <w:marTop w:val="0"/>
      <w:marBottom w:val="0"/>
      <w:divBdr>
        <w:top w:val="none" w:sz="0" w:space="0" w:color="auto"/>
        <w:left w:val="none" w:sz="0" w:space="0" w:color="auto"/>
        <w:bottom w:val="none" w:sz="0" w:space="0" w:color="auto"/>
        <w:right w:val="none" w:sz="0" w:space="0" w:color="auto"/>
      </w:divBdr>
    </w:div>
    <w:div w:id="551423172">
      <w:marLeft w:val="0"/>
      <w:marRight w:val="0"/>
      <w:marTop w:val="0"/>
      <w:marBottom w:val="0"/>
      <w:divBdr>
        <w:top w:val="none" w:sz="0" w:space="0" w:color="auto"/>
        <w:left w:val="none" w:sz="0" w:space="0" w:color="auto"/>
        <w:bottom w:val="none" w:sz="0" w:space="0" w:color="auto"/>
        <w:right w:val="none" w:sz="0" w:space="0" w:color="auto"/>
      </w:divBdr>
    </w:div>
    <w:div w:id="551423173">
      <w:marLeft w:val="0"/>
      <w:marRight w:val="0"/>
      <w:marTop w:val="0"/>
      <w:marBottom w:val="0"/>
      <w:divBdr>
        <w:top w:val="none" w:sz="0" w:space="0" w:color="auto"/>
        <w:left w:val="none" w:sz="0" w:space="0" w:color="auto"/>
        <w:bottom w:val="none" w:sz="0" w:space="0" w:color="auto"/>
        <w:right w:val="none" w:sz="0" w:space="0" w:color="auto"/>
      </w:divBdr>
    </w:div>
    <w:div w:id="551423174">
      <w:marLeft w:val="0"/>
      <w:marRight w:val="0"/>
      <w:marTop w:val="0"/>
      <w:marBottom w:val="0"/>
      <w:divBdr>
        <w:top w:val="none" w:sz="0" w:space="0" w:color="auto"/>
        <w:left w:val="none" w:sz="0" w:space="0" w:color="auto"/>
        <w:bottom w:val="none" w:sz="0" w:space="0" w:color="auto"/>
        <w:right w:val="none" w:sz="0" w:space="0" w:color="auto"/>
      </w:divBdr>
    </w:div>
    <w:div w:id="551423175">
      <w:marLeft w:val="0"/>
      <w:marRight w:val="0"/>
      <w:marTop w:val="0"/>
      <w:marBottom w:val="0"/>
      <w:divBdr>
        <w:top w:val="none" w:sz="0" w:space="0" w:color="auto"/>
        <w:left w:val="none" w:sz="0" w:space="0" w:color="auto"/>
        <w:bottom w:val="none" w:sz="0" w:space="0" w:color="auto"/>
        <w:right w:val="none" w:sz="0" w:space="0" w:color="auto"/>
      </w:divBdr>
    </w:div>
    <w:div w:id="551423176">
      <w:marLeft w:val="0"/>
      <w:marRight w:val="0"/>
      <w:marTop w:val="0"/>
      <w:marBottom w:val="0"/>
      <w:divBdr>
        <w:top w:val="none" w:sz="0" w:space="0" w:color="auto"/>
        <w:left w:val="none" w:sz="0" w:space="0" w:color="auto"/>
        <w:bottom w:val="none" w:sz="0" w:space="0" w:color="auto"/>
        <w:right w:val="none" w:sz="0" w:space="0" w:color="auto"/>
      </w:divBdr>
    </w:div>
    <w:div w:id="551423177">
      <w:marLeft w:val="0"/>
      <w:marRight w:val="0"/>
      <w:marTop w:val="0"/>
      <w:marBottom w:val="0"/>
      <w:divBdr>
        <w:top w:val="none" w:sz="0" w:space="0" w:color="auto"/>
        <w:left w:val="none" w:sz="0" w:space="0" w:color="auto"/>
        <w:bottom w:val="none" w:sz="0" w:space="0" w:color="auto"/>
        <w:right w:val="none" w:sz="0" w:space="0" w:color="auto"/>
      </w:divBdr>
    </w:div>
    <w:div w:id="551423178">
      <w:marLeft w:val="0"/>
      <w:marRight w:val="0"/>
      <w:marTop w:val="0"/>
      <w:marBottom w:val="0"/>
      <w:divBdr>
        <w:top w:val="none" w:sz="0" w:space="0" w:color="auto"/>
        <w:left w:val="none" w:sz="0" w:space="0" w:color="auto"/>
        <w:bottom w:val="none" w:sz="0" w:space="0" w:color="auto"/>
        <w:right w:val="none" w:sz="0" w:space="0" w:color="auto"/>
      </w:divBdr>
    </w:div>
    <w:div w:id="551423179">
      <w:marLeft w:val="0"/>
      <w:marRight w:val="0"/>
      <w:marTop w:val="0"/>
      <w:marBottom w:val="0"/>
      <w:divBdr>
        <w:top w:val="none" w:sz="0" w:space="0" w:color="auto"/>
        <w:left w:val="none" w:sz="0" w:space="0" w:color="auto"/>
        <w:bottom w:val="none" w:sz="0" w:space="0" w:color="auto"/>
        <w:right w:val="none" w:sz="0" w:space="0" w:color="auto"/>
      </w:divBdr>
    </w:div>
    <w:div w:id="551423180">
      <w:marLeft w:val="0"/>
      <w:marRight w:val="0"/>
      <w:marTop w:val="0"/>
      <w:marBottom w:val="0"/>
      <w:divBdr>
        <w:top w:val="none" w:sz="0" w:space="0" w:color="auto"/>
        <w:left w:val="none" w:sz="0" w:space="0" w:color="auto"/>
        <w:bottom w:val="none" w:sz="0" w:space="0" w:color="auto"/>
        <w:right w:val="none" w:sz="0" w:space="0" w:color="auto"/>
      </w:divBdr>
    </w:div>
    <w:div w:id="551423181">
      <w:marLeft w:val="0"/>
      <w:marRight w:val="0"/>
      <w:marTop w:val="0"/>
      <w:marBottom w:val="0"/>
      <w:divBdr>
        <w:top w:val="none" w:sz="0" w:space="0" w:color="auto"/>
        <w:left w:val="none" w:sz="0" w:space="0" w:color="auto"/>
        <w:bottom w:val="none" w:sz="0" w:space="0" w:color="auto"/>
        <w:right w:val="none" w:sz="0" w:space="0" w:color="auto"/>
      </w:divBdr>
    </w:div>
    <w:div w:id="551423182">
      <w:marLeft w:val="0"/>
      <w:marRight w:val="0"/>
      <w:marTop w:val="0"/>
      <w:marBottom w:val="0"/>
      <w:divBdr>
        <w:top w:val="none" w:sz="0" w:space="0" w:color="auto"/>
        <w:left w:val="none" w:sz="0" w:space="0" w:color="auto"/>
        <w:bottom w:val="none" w:sz="0" w:space="0" w:color="auto"/>
        <w:right w:val="none" w:sz="0" w:space="0" w:color="auto"/>
      </w:divBdr>
    </w:div>
    <w:div w:id="551423183">
      <w:marLeft w:val="0"/>
      <w:marRight w:val="0"/>
      <w:marTop w:val="0"/>
      <w:marBottom w:val="0"/>
      <w:divBdr>
        <w:top w:val="none" w:sz="0" w:space="0" w:color="auto"/>
        <w:left w:val="none" w:sz="0" w:space="0" w:color="auto"/>
        <w:bottom w:val="none" w:sz="0" w:space="0" w:color="auto"/>
        <w:right w:val="none" w:sz="0" w:space="0" w:color="auto"/>
      </w:divBdr>
    </w:div>
    <w:div w:id="551423184">
      <w:marLeft w:val="0"/>
      <w:marRight w:val="0"/>
      <w:marTop w:val="0"/>
      <w:marBottom w:val="0"/>
      <w:divBdr>
        <w:top w:val="none" w:sz="0" w:space="0" w:color="auto"/>
        <w:left w:val="none" w:sz="0" w:space="0" w:color="auto"/>
        <w:bottom w:val="none" w:sz="0" w:space="0" w:color="auto"/>
        <w:right w:val="none" w:sz="0" w:space="0" w:color="auto"/>
      </w:divBdr>
    </w:div>
    <w:div w:id="551423185">
      <w:marLeft w:val="0"/>
      <w:marRight w:val="0"/>
      <w:marTop w:val="0"/>
      <w:marBottom w:val="0"/>
      <w:divBdr>
        <w:top w:val="none" w:sz="0" w:space="0" w:color="auto"/>
        <w:left w:val="none" w:sz="0" w:space="0" w:color="auto"/>
        <w:bottom w:val="none" w:sz="0" w:space="0" w:color="auto"/>
        <w:right w:val="none" w:sz="0" w:space="0" w:color="auto"/>
      </w:divBdr>
    </w:div>
    <w:div w:id="551423186">
      <w:marLeft w:val="0"/>
      <w:marRight w:val="0"/>
      <w:marTop w:val="0"/>
      <w:marBottom w:val="0"/>
      <w:divBdr>
        <w:top w:val="none" w:sz="0" w:space="0" w:color="auto"/>
        <w:left w:val="none" w:sz="0" w:space="0" w:color="auto"/>
        <w:bottom w:val="none" w:sz="0" w:space="0" w:color="auto"/>
        <w:right w:val="none" w:sz="0" w:space="0" w:color="auto"/>
      </w:divBdr>
    </w:div>
    <w:div w:id="551423187">
      <w:marLeft w:val="0"/>
      <w:marRight w:val="0"/>
      <w:marTop w:val="0"/>
      <w:marBottom w:val="0"/>
      <w:divBdr>
        <w:top w:val="none" w:sz="0" w:space="0" w:color="auto"/>
        <w:left w:val="none" w:sz="0" w:space="0" w:color="auto"/>
        <w:bottom w:val="none" w:sz="0" w:space="0" w:color="auto"/>
        <w:right w:val="none" w:sz="0" w:space="0" w:color="auto"/>
      </w:divBdr>
    </w:div>
    <w:div w:id="551423188">
      <w:marLeft w:val="0"/>
      <w:marRight w:val="0"/>
      <w:marTop w:val="0"/>
      <w:marBottom w:val="0"/>
      <w:divBdr>
        <w:top w:val="none" w:sz="0" w:space="0" w:color="auto"/>
        <w:left w:val="none" w:sz="0" w:space="0" w:color="auto"/>
        <w:bottom w:val="none" w:sz="0" w:space="0" w:color="auto"/>
        <w:right w:val="none" w:sz="0" w:space="0" w:color="auto"/>
      </w:divBdr>
    </w:div>
    <w:div w:id="55142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C%D0%BE%D0%BB%D1%96%D0%B9_%D0%92%D0%B0%D0%BB%D0%B5%D1%80%D1%96%D0%B9_%D0%90%D0%BD%D0%B4%D1%80%D1%96%D0%B9%D0%BE%D0%B2%D0%B8%D1%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5%D0%BD%D1%86%D0%B8%D0%BA%D0%BB%D0%BE%D0%BF%D0%B5%D0%B4%D1%96%D1%8F_%D1%96%D1%81%D1%82%D0%BE%D1%80%D1%96%D1%97_%D0%A3%D0%BA%D1%80%D0%B0%D1%97%D0%BD%D0%B8" TargetMode="External"/><Relationship Id="rId12" Type="http://schemas.openxmlformats.org/officeDocument/2006/relationships/hyperlink" Target="https://onlinelibrary.wiley.com/doi/epdf/10.1002/ajpa.1330330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history.org.ua/cgi-bin/eiu/history.exe?Z21ID=&amp;I21DBN=EIU&amp;P21DBN=EIU&amp;S21STN=1&amp;S21REF=10&amp;S21FMT=eiu_all&amp;C21COM=S&amp;S21CNR=20&amp;S21P01=0&amp;S21P02=0&amp;S21P03=TRN=&amp;S21COLORTERMS=0&amp;S21STR=Gerr" TargetMode="External"/><Relationship Id="rId11" Type="http://schemas.openxmlformats.org/officeDocument/2006/relationships/hyperlink" Target="http://www.archaeology.kiev.ua/journal/" TargetMode="External"/><Relationship Id="rId5" Type="http://schemas.openxmlformats.org/officeDocument/2006/relationships/hyperlink" Target="mailto:oleksander_sytnyk@i.ua" TargetMode="External"/><Relationship Id="rId10" Type="http://schemas.openxmlformats.org/officeDocument/2006/relationships/hyperlink" Target="https://uk.wikipedia.org/wiki/%D0%9D%D0%B0%D1%83%D0%BA%D0%BE%D0%B2%D0%B0_%D0%B4%D1%83%D0%BC%D0%BA%D0%B0" TargetMode="External"/><Relationship Id="rId4" Type="http://schemas.openxmlformats.org/officeDocument/2006/relationships/webSettings" Target="webSettings.xml"/><Relationship Id="rId9" Type="http://schemas.openxmlformats.org/officeDocument/2006/relationships/hyperlink" Target="https://uk.wikipedia.org/wiki/%D0%86%D0%BD%D1%81%D1%82%D0%B8%D1%82%D1%83%D1%82_%D1%96%D1%81%D1%82%D0%BE%D1%80%D1%96%D1%97_%D0%A3%D0%BA%D1%80%D0%B0%D1%97%D0%BD%D0%B8_%D0%9D%D0%90%D0%9D_%D0%A3%D0%BA%D1%80%D0%B0%D1%97%D0%BD%D0%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15</Pages>
  <Words>2995</Words>
  <Characters>17072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38</cp:revision>
  <cp:lastPrinted>2019-09-08T11:00:00Z</cp:lastPrinted>
  <dcterms:created xsi:type="dcterms:W3CDTF">2020-09-09T07:13:00Z</dcterms:created>
  <dcterms:modified xsi:type="dcterms:W3CDTF">2020-10-20T17:54:00Z</dcterms:modified>
</cp:coreProperties>
</file>